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1" w:rsidRPr="003B23C1" w:rsidRDefault="003B23C1" w:rsidP="003B2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C1">
        <w:rPr>
          <w:rFonts w:ascii="Times New Roman" w:hAnsi="Times New Roman" w:cs="Times New Roman"/>
          <w:b/>
          <w:sz w:val="28"/>
          <w:szCs w:val="28"/>
        </w:rPr>
        <w:t>03-0</w:t>
      </w:r>
      <w:r w:rsidR="004E4A5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3B23C1">
        <w:rPr>
          <w:rFonts w:ascii="Times New Roman" w:hAnsi="Times New Roman" w:cs="Times New Roman"/>
          <w:b/>
          <w:sz w:val="28"/>
          <w:szCs w:val="28"/>
        </w:rPr>
        <w:t xml:space="preserve">5 ВАЗ-2105 "Жигули" 4х2 4-дверный заднеприводный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патрульный автомобиль </w:t>
      </w:r>
      <w:proofErr w:type="spellStart"/>
      <w:r w:rsidR="00FA4E69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="00FA4E69">
        <w:rPr>
          <w:rFonts w:ascii="Times New Roman" w:hAnsi="Times New Roman" w:cs="Times New Roman"/>
          <w:b/>
          <w:sz w:val="28"/>
          <w:szCs w:val="28"/>
        </w:rPr>
        <w:t>, мест 5</w:t>
      </w:r>
      <w:r w:rsidRPr="003B23C1">
        <w:rPr>
          <w:rFonts w:ascii="Times New Roman" w:hAnsi="Times New Roman" w:cs="Times New Roman"/>
          <w:b/>
          <w:sz w:val="28"/>
          <w:szCs w:val="28"/>
        </w:rPr>
        <w:t xml:space="preserve">, вес: снаряженный </w:t>
      </w:r>
      <w:r w:rsidR="00AF6561">
        <w:rPr>
          <w:rFonts w:ascii="Times New Roman" w:hAnsi="Times New Roman" w:cs="Times New Roman"/>
          <w:b/>
          <w:sz w:val="28"/>
          <w:szCs w:val="28"/>
        </w:rPr>
        <w:t>?</w:t>
      </w:r>
      <w:r w:rsidRPr="003B23C1">
        <w:rPr>
          <w:rFonts w:ascii="Times New Roman" w:hAnsi="Times New Roman" w:cs="Times New Roman"/>
          <w:b/>
          <w:sz w:val="28"/>
          <w:szCs w:val="28"/>
        </w:rPr>
        <w:t xml:space="preserve"> кг, полный 1</w:t>
      </w:r>
      <w:r w:rsidR="00302FE4">
        <w:rPr>
          <w:rFonts w:ascii="Times New Roman" w:hAnsi="Times New Roman" w:cs="Times New Roman"/>
          <w:b/>
          <w:sz w:val="28"/>
          <w:szCs w:val="28"/>
        </w:rPr>
        <w:t>.4</w:t>
      </w:r>
      <w:r w:rsidRPr="003B2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3C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B23C1">
        <w:rPr>
          <w:rFonts w:ascii="Times New Roman" w:hAnsi="Times New Roman" w:cs="Times New Roman"/>
          <w:b/>
          <w:sz w:val="28"/>
          <w:szCs w:val="28"/>
        </w:rPr>
        <w:t xml:space="preserve">, ВАЗ-2105 69 </w:t>
      </w:r>
      <w:proofErr w:type="spellStart"/>
      <w:r w:rsidRPr="003B23C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B23C1">
        <w:rPr>
          <w:rFonts w:ascii="Times New Roman" w:hAnsi="Times New Roman" w:cs="Times New Roman"/>
          <w:b/>
          <w:sz w:val="28"/>
          <w:szCs w:val="28"/>
        </w:rPr>
        <w:t xml:space="preserve">, 145 км/час, </w:t>
      </w:r>
      <w:r w:rsidR="00FA4E69">
        <w:rPr>
          <w:rFonts w:ascii="Times New Roman" w:hAnsi="Times New Roman" w:cs="Times New Roman"/>
          <w:b/>
          <w:sz w:val="28"/>
          <w:szCs w:val="28"/>
        </w:rPr>
        <w:t>переоборудован на предприятиях МВД СССР</w:t>
      </w:r>
      <w:r w:rsidR="00AF6561">
        <w:rPr>
          <w:rFonts w:ascii="Times New Roman" w:hAnsi="Times New Roman" w:cs="Times New Roman"/>
          <w:b/>
          <w:sz w:val="28"/>
          <w:szCs w:val="28"/>
        </w:rPr>
        <w:t>, 1980-е г.</w:t>
      </w:r>
    </w:p>
    <w:p w:rsidR="003B23C1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A5AC64" wp14:editId="55D341D5">
            <wp:simplePos x="0" y="0"/>
            <wp:positionH relativeFrom="margin">
              <wp:posOffset>866775</wp:posOffset>
            </wp:positionH>
            <wp:positionV relativeFrom="margin">
              <wp:posOffset>838200</wp:posOffset>
            </wp:positionV>
            <wp:extent cx="4761865" cy="24949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3C1" w:rsidRDefault="003B23C1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E4" w:rsidRDefault="00302FE4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71" w:rsidRPr="00302FE4" w:rsidRDefault="00824871" w:rsidP="008248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FE4">
        <w:rPr>
          <w:rFonts w:ascii="Times New Roman" w:hAnsi="Times New Roman" w:cs="Times New Roman"/>
          <w:i/>
          <w:sz w:val="24"/>
          <w:szCs w:val="24"/>
        </w:rPr>
        <w:t xml:space="preserve">Из статьи «Рядовые патрульные: </w:t>
      </w:r>
      <w:proofErr w:type="spellStart"/>
      <w:r w:rsidRPr="00302FE4">
        <w:rPr>
          <w:rFonts w:ascii="Times New Roman" w:hAnsi="Times New Roman" w:cs="Times New Roman"/>
          <w:i/>
          <w:sz w:val="24"/>
          <w:szCs w:val="24"/>
        </w:rPr>
        <w:t>спецверсии</w:t>
      </w:r>
      <w:proofErr w:type="spellEnd"/>
      <w:r w:rsidRPr="00302FE4">
        <w:rPr>
          <w:rFonts w:ascii="Times New Roman" w:hAnsi="Times New Roman" w:cs="Times New Roman"/>
          <w:i/>
          <w:sz w:val="24"/>
          <w:szCs w:val="24"/>
        </w:rPr>
        <w:t xml:space="preserve"> Москвичей и Жигулей для советской милиции», автор Сергей </w:t>
      </w:r>
      <w:proofErr w:type="spellStart"/>
      <w:r w:rsidRPr="00302FE4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Pr="00302FE4">
        <w:rPr>
          <w:rFonts w:ascii="Times New Roman" w:hAnsi="Times New Roman" w:cs="Times New Roman"/>
          <w:i/>
          <w:sz w:val="24"/>
          <w:szCs w:val="24"/>
        </w:rPr>
        <w:t xml:space="preserve"> на kolesa.ru.</w:t>
      </w:r>
    </w:p>
    <w:p w:rsidR="00A653BE" w:rsidRDefault="00A653BE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BE">
        <w:rPr>
          <w:rFonts w:ascii="Times New Roman" w:hAnsi="Times New Roman" w:cs="Times New Roman"/>
          <w:sz w:val="24"/>
          <w:szCs w:val="24"/>
        </w:rPr>
        <w:t>Опытные образцы «Жигулей» в милицейской окраске и комплектации существовали уже в 1970-1971 годах, но в больших количествах продукция ВАЗа начала поступать в дорожно-патрульную и патрульно-постовую службу только с 1973 года. Первые лет 7 все милицейские «Жигули» отличались кузовом и салоном базовой модели ВАЗ-2101, самой массовой и дешёвой. Но часть машин для МВД оснащалась прямо на заводе в Тольятти более мощным двигателем ВАЗ-2103 с соответствующими передаточными числами трансмиссии. Из-за очень большого количественного выпуска на заводе ВАЗ в 70-е годы удалось обеспечить массу милиционеров и инспекторов ГАИ служебным автотранспортом, а многих пересадить с мотоцикла на автомобиль.</w:t>
      </w:r>
    </w:p>
    <w:p w:rsidR="00A653BE" w:rsidRDefault="00A653BE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BE">
        <w:rPr>
          <w:rFonts w:ascii="Times New Roman" w:hAnsi="Times New Roman" w:cs="Times New Roman"/>
          <w:sz w:val="24"/>
          <w:szCs w:val="24"/>
        </w:rPr>
        <w:t xml:space="preserve">В 1975 году желто-синюю окраску милицейских машин узаконил введённый в действие ГОСТ. Но уже к началу 80-х годов этот стандарт всё чаще и чаще нарушали на местах, в том числе в Москве и Ленинграде. Если милицейские машины начала 70-х поступали в гаражи МВД со специализированных предприятий, где были все условия для перекраски и переоборудования автомобилей, то к концу десятилетия возродилась практика закупки стандартных машин на автозаводах и оборудования их силами местных автобаз. Поэтому на улицах замелькали «Жигули» и «Москвичи» с синими полосами на белых, бежевых, даже ярко-зелёных и ярко-красных кузовах, бессистемно подобранными моделями радиооборудования, громкоговорителей и специальных световых </w:t>
      </w:r>
      <w:proofErr w:type="spellStart"/>
      <w:r w:rsidRPr="00A653BE">
        <w:rPr>
          <w:rFonts w:ascii="Times New Roman" w:hAnsi="Times New Roman" w:cs="Times New Roman"/>
          <w:sz w:val="24"/>
          <w:szCs w:val="24"/>
        </w:rPr>
        <w:t>сигналов</w:t>
      </w:r>
      <w:proofErr w:type="gramStart"/>
      <w:r w:rsidRPr="00A653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53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653BE">
        <w:rPr>
          <w:rFonts w:ascii="Times New Roman" w:hAnsi="Times New Roman" w:cs="Times New Roman"/>
          <w:sz w:val="24"/>
          <w:szCs w:val="24"/>
        </w:rPr>
        <w:t xml:space="preserve"> время Олимпиады 1980 года в московской милиции помимо ВАЗ-2101, появились ВАЗ-2103. К середине 80-х Волжский автозавод заменил свою первую модель автомобилем ВАЗ-21013 с кузовом от ВАЗ-21011. Такие машины, как самая бюджетная версия, тоже получили в гаражах системы МВД массовое распространение. Что касается «Жигулей» следующих моделей, ВАЗ-2106, ВАЗ-2105, ВАЗ-2107, то на них милиционеры и инспекторы ГАИ массово пересели уже в перестроечные и постсоветские годы.</w:t>
      </w:r>
    </w:p>
    <w:p w:rsidR="00A653BE" w:rsidRPr="00824871" w:rsidRDefault="00A653BE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3C1" w:rsidRPr="003B23C1">
        <w:rPr>
          <w:rFonts w:ascii="Times New Roman" w:hAnsi="Times New Roman" w:cs="Times New Roman"/>
          <w:sz w:val="24"/>
          <w:szCs w:val="24"/>
        </w:rPr>
        <w:t xml:space="preserve">В активе у ВАЗа было специальное предложение для силовых органов. На протяжении многих лет специальное КБ в Управлении главного конструктора УГК разрабатывало роторно-поршневые двигатели системы </w:t>
      </w:r>
      <w:proofErr w:type="spellStart"/>
      <w:r w:rsidR="003B23C1" w:rsidRPr="003B23C1">
        <w:rPr>
          <w:rFonts w:ascii="Times New Roman" w:hAnsi="Times New Roman" w:cs="Times New Roman"/>
          <w:sz w:val="24"/>
          <w:szCs w:val="24"/>
        </w:rPr>
        <w:t>Ванкеля</w:t>
      </w:r>
      <w:proofErr w:type="spellEnd"/>
      <w:r w:rsidR="003B23C1" w:rsidRPr="003B23C1">
        <w:rPr>
          <w:rFonts w:ascii="Times New Roman" w:hAnsi="Times New Roman" w:cs="Times New Roman"/>
          <w:sz w:val="24"/>
          <w:szCs w:val="24"/>
        </w:rPr>
        <w:t xml:space="preserve">. Сначала односекционные роторные моторы устанавливали на ВАЗ-21018, затем пришло время двухсекционных роторных двигателей на ВАЗ-21059, ВАЗ-21079 и специальных модификациях ВАЗ-2109. Эти машины отличались повышенными скоростными и динамическими качествами, поэтому небольшие их партии закупали и КГБ/ФСБ и МВД. </w:t>
      </w:r>
      <w:proofErr w:type="gramStart"/>
      <w:r w:rsidR="003B23C1" w:rsidRPr="003B23C1">
        <w:rPr>
          <w:rFonts w:ascii="Times New Roman" w:hAnsi="Times New Roman" w:cs="Times New Roman"/>
          <w:sz w:val="24"/>
          <w:szCs w:val="24"/>
        </w:rPr>
        <w:t>Роторные</w:t>
      </w:r>
      <w:proofErr w:type="gramEnd"/>
      <w:r w:rsidR="003B23C1" w:rsidRPr="003B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3C1" w:rsidRPr="003B23C1">
        <w:rPr>
          <w:rFonts w:ascii="Times New Roman" w:hAnsi="Times New Roman" w:cs="Times New Roman"/>
          <w:sz w:val="24"/>
          <w:szCs w:val="24"/>
        </w:rPr>
        <w:t>ВАЗы</w:t>
      </w:r>
      <w:proofErr w:type="spellEnd"/>
      <w:r w:rsidR="003B23C1" w:rsidRPr="003B23C1">
        <w:rPr>
          <w:rFonts w:ascii="Times New Roman" w:hAnsi="Times New Roman" w:cs="Times New Roman"/>
          <w:sz w:val="24"/>
          <w:szCs w:val="24"/>
        </w:rPr>
        <w:t xml:space="preserve"> тоже «примерили на себя» милицейскую окраску и специальное оборудование.</w:t>
      </w:r>
    </w:p>
    <w:p w:rsidR="00824871" w:rsidRDefault="00824871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871" w:rsidRDefault="00824871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C22" w:rsidRPr="00473C22" w:rsidRDefault="00473C22" w:rsidP="00824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BE">
        <w:rPr>
          <w:rFonts w:ascii="Times New Roman" w:hAnsi="Times New Roman" w:cs="Times New Roman"/>
          <w:i/>
          <w:sz w:val="24"/>
          <w:szCs w:val="24"/>
        </w:rPr>
        <w:t>И</w:t>
      </w:r>
      <w:r w:rsidR="00824871" w:rsidRPr="00A653BE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Pr="00A653BE">
        <w:rPr>
          <w:rFonts w:ascii="Times New Roman" w:hAnsi="Times New Roman" w:cs="Times New Roman"/>
          <w:i/>
          <w:sz w:val="24"/>
          <w:szCs w:val="24"/>
        </w:rPr>
        <w:t xml:space="preserve">статьи «Мелкосерийный автомобиль ВАЗ-21059 для спецслужб СССР с роторным двигателем», канал </w:t>
      </w:r>
      <w:proofErr w:type="spellStart"/>
      <w:r w:rsidRPr="00A653BE">
        <w:rPr>
          <w:rFonts w:ascii="Times New Roman" w:hAnsi="Times New Roman" w:cs="Times New Roman"/>
          <w:i/>
          <w:sz w:val="24"/>
          <w:szCs w:val="24"/>
        </w:rPr>
        <w:t>Мехвод</w:t>
      </w:r>
      <w:proofErr w:type="spellEnd"/>
      <w:r w:rsidRPr="00A653BE">
        <w:rPr>
          <w:rFonts w:ascii="Times New Roman" w:hAnsi="Times New Roman" w:cs="Times New Roman"/>
          <w:i/>
          <w:sz w:val="24"/>
          <w:szCs w:val="24"/>
        </w:rPr>
        <w:t xml:space="preserve"> на  zen.yandex.ru</w:t>
      </w:r>
      <w:r w:rsidRPr="00473C22">
        <w:rPr>
          <w:rFonts w:ascii="Times New Roman" w:hAnsi="Times New Roman" w:cs="Times New Roman"/>
          <w:sz w:val="24"/>
          <w:szCs w:val="24"/>
        </w:rPr>
        <w:t>.</w:t>
      </w:r>
    </w:p>
    <w:p w:rsidR="003A7DBE" w:rsidRPr="003A7DBE" w:rsidRDefault="003A7DBE" w:rsidP="003A7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3A7DBE">
        <w:rPr>
          <w:rFonts w:ascii="Times New Roman" w:hAnsi="Times New Roman" w:cs="Times New Roman"/>
          <w:sz w:val="24"/>
          <w:szCs w:val="24"/>
        </w:rPr>
        <w:t xml:space="preserve">Модель ВАЗ-21059 выпускалась специально </w:t>
      </w:r>
      <w:proofErr w:type="gramStart"/>
      <w:r w:rsidRPr="003A7D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7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DB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A7DBE">
        <w:rPr>
          <w:rFonts w:ascii="Times New Roman" w:hAnsi="Times New Roman" w:cs="Times New Roman"/>
          <w:sz w:val="24"/>
          <w:szCs w:val="24"/>
        </w:rPr>
        <w:t xml:space="preserve"> служб СССР (ГАИ, КГБ, МВД). Изюминкой ВАЗ-21059 является установленный в автомобиль роторный мотор ВАЗ-4132.</w:t>
      </w:r>
    </w:p>
    <w:p w:rsidR="003A7DBE" w:rsidRPr="003A7DBE" w:rsidRDefault="007915A9" w:rsidP="003A7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="003A7DBE" w:rsidRPr="003A7DBE">
        <w:rPr>
          <w:rFonts w:ascii="Times New Roman" w:hAnsi="Times New Roman" w:cs="Times New Roman"/>
          <w:sz w:val="24"/>
          <w:szCs w:val="24"/>
        </w:rPr>
        <w:t>секционный роторный двигатель ВАЗ-4132 объемом 1.3 литра, мощностью 140 лошадиных сил, способен разогнать автомобиль до ста километров в час приблизительно за 9 секунд. Хочу отметить, что характеристики двигателя ВАЗ-4132 намного превосходят характеристики поршневого двигателя ВАЗ-2106 объемом 1.6 литров и мощностью около 72 лошадиных сил. В то время среди многих автовладельцев "классики" бытовало такое мнение, что двигатель ВАЗ-2106 - это самый мощный мотор, устанавливаемый в "Жигули". Однако на службе в правоохранительных органах находились автомобили ВАЗ-21059 способные развенчать этот миф.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BE" w:rsidRPr="003A7DBE">
        <w:rPr>
          <w:rFonts w:ascii="Times New Roman" w:hAnsi="Times New Roman" w:cs="Times New Roman"/>
          <w:sz w:val="24"/>
          <w:szCs w:val="24"/>
        </w:rPr>
        <w:t>Выпуск ВАЗ-21059 был мелкосерийный, для гражданских лиц в продажу не поступал.</w:t>
      </w:r>
    </w:p>
    <w:p w:rsidR="003A7DBE" w:rsidRPr="003A7DBE" w:rsidRDefault="007915A9" w:rsidP="003A7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BE" w:rsidRPr="003A7DBE">
        <w:rPr>
          <w:rFonts w:ascii="Times New Roman" w:hAnsi="Times New Roman" w:cs="Times New Roman"/>
          <w:sz w:val="24"/>
          <w:szCs w:val="24"/>
        </w:rPr>
        <w:t xml:space="preserve">Кроме плюсов, роторный двигатель ВАЗ-4132 имеет так же ряд существенных минусов. В первую очередь это связанно с тем, что </w:t>
      </w:r>
      <w:proofErr w:type="spellStart"/>
      <w:r w:rsidR="003A7DBE" w:rsidRPr="003A7DBE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3A7DBE" w:rsidRPr="003A7DBE">
        <w:rPr>
          <w:rFonts w:ascii="Times New Roman" w:hAnsi="Times New Roman" w:cs="Times New Roman"/>
          <w:sz w:val="24"/>
          <w:szCs w:val="24"/>
        </w:rPr>
        <w:t xml:space="preserve">-ресурс у роторного двигателя намного меньше, чем </w:t>
      </w:r>
      <w:proofErr w:type="gramStart"/>
      <w:r w:rsidR="003A7DBE" w:rsidRPr="003A7D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7DBE" w:rsidRPr="003A7DBE">
        <w:rPr>
          <w:rFonts w:ascii="Times New Roman" w:hAnsi="Times New Roman" w:cs="Times New Roman"/>
          <w:sz w:val="24"/>
          <w:szCs w:val="24"/>
        </w:rPr>
        <w:t xml:space="preserve"> поршневого ДВС. Расход топлива у двигателя ВАЗ-4132 выше примерно в два раза чем, к примеру, у двигателя ВАЗ-2106. В процессе эксплуатации автомобиля с роторным мотором нужно постоянно следить за уровнем масла в двигателе, так как его большой расход считается нормой. И самый огромный минус у роторного двигателя - это его сложность в ремонте. Отсутствие запчастей в магазинах и различных приспособлений для ремонта в автосервисах делают роторный двигатель неремонтопригодным.</w:t>
      </w:r>
    </w:p>
    <w:p w:rsidR="003A7DBE" w:rsidRPr="003A7DBE" w:rsidRDefault="007915A9" w:rsidP="003A7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BE" w:rsidRPr="003A7DBE">
        <w:rPr>
          <w:rFonts w:ascii="Times New Roman" w:hAnsi="Times New Roman" w:cs="Times New Roman"/>
          <w:sz w:val="24"/>
          <w:szCs w:val="24"/>
        </w:rPr>
        <w:t xml:space="preserve">Роторный двигатель ВАЗ-4132 имеет две секции, по две свечи зажигания на одну секцию, где происходит сгорание топлива. В каждой из секций установлен трехгранный ротор, который "играет" роль поршня. В роторном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3A7DBE" w:rsidRPr="003A7DBE">
        <w:rPr>
          <w:rFonts w:ascii="Times New Roman" w:hAnsi="Times New Roman" w:cs="Times New Roman"/>
          <w:sz w:val="24"/>
          <w:szCs w:val="24"/>
        </w:rPr>
        <w:t>тактном моторе отсутствуют клапана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BE" w:rsidRPr="003A7DBE">
        <w:rPr>
          <w:rFonts w:ascii="Times New Roman" w:hAnsi="Times New Roman" w:cs="Times New Roman"/>
          <w:sz w:val="24"/>
          <w:szCs w:val="24"/>
        </w:rPr>
        <w:t>газораспределительного механизма. В виде топлива может использоваться бензин марки АИ-76 или АИ-92.</w:t>
      </w:r>
    </w:p>
    <w:p w:rsidR="000E5ABB" w:rsidRPr="003A7DBE" w:rsidRDefault="007915A9" w:rsidP="003A7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BE" w:rsidRPr="003A7DBE">
        <w:rPr>
          <w:rFonts w:ascii="Times New Roman" w:hAnsi="Times New Roman" w:cs="Times New Roman"/>
          <w:sz w:val="24"/>
          <w:szCs w:val="24"/>
        </w:rPr>
        <w:t>ВАЗ-21059 был не единственной мелкосерийной моделью "</w:t>
      </w:r>
      <w:proofErr w:type="spellStart"/>
      <w:r w:rsidR="003A7DBE" w:rsidRPr="003A7DBE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="003A7DBE" w:rsidRPr="003A7DBE">
        <w:rPr>
          <w:rFonts w:ascii="Times New Roman" w:hAnsi="Times New Roman" w:cs="Times New Roman"/>
          <w:sz w:val="24"/>
          <w:szCs w:val="24"/>
        </w:rPr>
        <w:t>", на которую устанавливали роторный двигатель, попыток было много, но все они не имели ма</w:t>
      </w:r>
      <w:r w:rsidR="00071E98">
        <w:rPr>
          <w:rFonts w:ascii="Times New Roman" w:hAnsi="Times New Roman" w:cs="Times New Roman"/>
          <w:sz w:val="24"/>
          <w:szCs w:val="24"/>
        </w:rPr>
        <w:t>ссового серийного производства.</w:t>
      </w:r>
      <w:r w:rsidR="003A7DBE" w:rsidRPr="003A7DBE">
        <w:rPr>
          <w:rFonts w:ascii="Times New Roman" w:hAnsi="Times New Roman" w:cs="Times New Roman"/>
          <w:sz w:val="24"/>
          <w:szCs w:val="24"/>
        </w:rPr>
        <w:t xml:space="preserve"> Почти все документы, </w:t>
      </w:r>
      <w:r w:rsidR="00071E98">
        <w:rPr>
          <w:rFonts w:ascii="Times New Roman" w:hAnsi="Times New Roman" w:cs="Times New Roman"/>
          <w:sz w:val="24"/>
          <w:szCs w:val="24"/>
        </w:rPr>
        <w:t>касающиеся автомобилей для спец</w:t>
      </w:r>
      <w:r w:rsidR="003A7DBE" w:rsidRPr="003A7DBE">
        <w:rPr>
          <w:rFonts w:ascii="Times New Roman" w:hAnsi="Times New Roman" w:cs="Times New Roman"/>
          <w:sz w:val="24"/>
          <w:szCs w:val="24"/>
        </w:rPr>
        <w:t>служб, комплектовавшихся роторно-поршневым двигателем, на сегодняшний день засекречены.</w:t>
      </w:r>
    </w:p>
    <w:sectPr w:rsidR="000E5ABB" w:rsidRPr="003A7DBE" w:rsidSect="003B23C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7"/>
    <w:rsid w:val="00071E98"/>
    <w:rsid w:val="000E5ABB"/>
    <w:rsid w:val="00302FE4"/>
    <w:rsid w:val="003A7DBE"/>
    <w:rsid w:val="003B23C1"/>
    <w:rsid w:val="00473C22"/>
    <w:rsid w:val="004E4A59"/>
    <w:rsid w:val="0052150E"/>
    <w:rsid w:val="00684F87"/>
    <w:rsid w:val="007915A9"/>
    <w:rsid w:val="00824871"/>
    <w:rsid w:val="00A653BE"/>
    <w:rsid w:val="00AF6561"/>
    <w:rsid w:val="00F20CA7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2021-11-30T08:47:00Z</dcterms:created>
  <dcterms:modified xsi:type="dcterms:W3CDTF">2021-11-30T12:29:00Z</dcterms:modified>
</cp:coreProperties>
</file>