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E8" w:rsidRPr="002957F3" w:rsidRDefault="00940434" w:rsidP="00940434">
      <w:pPr>
        <w:spacing w:after="0" w:line="240" w:lineRule="auto"/>
        <w:jc w:val="center"/>
        <w:rPr>
          <w:sz w:val="28"/>
          <w:szCs w:val="28"/>
        </w:rPr>
      </w:pPr>
      <w:r w:rsidRPr="00295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01-120 ГДЗС-ЗиС-150 пожарный автомобиль </w:t>
      </w:r>
      <w:proofErr w:type="spellStart"/>
      <w:r w:rsidRPr="00295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газодымозащитной</w:t>
      </w:r>
      <w:proofErr w:type="spellEnd"/>
      <w:r w:rsidRPr="00295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службы на шасси ЗиС-150 4х2, боевой расчёт 10, боевой вес 7.4 </w:t>
      </w:r>
      <w:proofErr w:type="spellStart"/>
      <w:r w:rsidRPr="00295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295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ЗиС-120 90 </w:t>
      </w:r>
      <w:proofErr w:type="spellStart"/>
      <w:r w:rsidRPr="00295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2957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65 км/час, мастерские УПО, г. Москва, Ленинград 1950-57 г.</w:t>
      </w:r>
    </w:p>
    <w:p w:rsidR="000B3FE8" w:rsidRDefault="002957F3" w:rsidP="00B24A41">
      <w:pPr>
        <w:spacing w:after="0" w:line="240" w:lineRule="auto"/>
      </w:pPr>
      <w:r w:rsidRPr="002957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5C9C0E" wp14:editId="5EDBAC8F">
            <wp:simplePos x="0" y="0"/>
            <wp:positionH relativeFrom="margin">
              <wp:posOffset>650240</wp:posOffset>
            </wp:positionH>
            <wp:positionV relativeFrom="margin">
              <wp:posOffset>646430</wp:posOffset>
            </wp:positionV>
            <wp:extent cx="5093970" cy="2869565"/>
            <wp:effectExtent l="0" t="0" r="0" b="6985"/>
            <wp:wrapSquare wrapText="bothSides"/>
            <wp:docPr id="1" name="Рисунок 1" descr="D:\База фото\Автопарк России и СССР\1600х1200\01 Пожарные\01-120\006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120\0062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FE8" w:rsidRDefault="000B3FE8" w:rsidP="00B2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B3FE8" w:rsidRDefault="000B3FE8" w:rsidP="00B2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B3FE8" w:rsidRDefault="000B3FE8" w:rsidP="00B2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B3FE8" w:rsidRPr="00FF594F" w:rsidRDefault="000B3FE8" w:rsidP="00B2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F5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Автомобили </w:t>
      </w:r>
      <w:proofErr w:type="spellStart"/>
      <w:r w:rsidRPr="00FF5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FF5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службы</w:t>
      </w:r>
    </w:p>
    <w:p w:rsidR="000B3FE8" w:rsidRPr="001B50C2" w:rsidRDefault="000B3FE8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Газодымозащитная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служба - старейшее изобретение пожарной охраны. Всегда в ее  рядах  находились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самые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сильные и наиболее подготовленные. Сначала это были просто отдельные личности, но скоро стало ясно - работать в наиболее экстремальных условиях - задымлении, высокой температуре, да еще и спасать кого-то или тушить пожар способен не каждый. А еще на смену шланговым пришли противогазы изолирующего действия, что не только сделало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газодымозащитника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свободным, но и  выдвинуло совершенно новые требования к поведению подобного рода спасателей в не пригодной для дыхания среде. Это должна была быть одна команда наиболее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подготовленных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умелых. А соответственно и выезжать она должна была отдельно на наиболее сложные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пожары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не требовалась храбрость, а требовалось мастерство.</w:t>
      </w:r>
    </w:p>
    <w:p w:rsidR="000B3FE8" w:rsidRPr="001B50C2" w:rsidRDefault="000B3FE8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середине 30-х годов в больших гарнизонах появляются первые автомобили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- сначала они назывались "автомобили ГДС". Шасси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-5, открытая кабина, но уже закрытая крышей - таков внешний вид первых таких автомобилей</w:t>
      </w:r>
      <w:r w:rsidR="00F86B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пожар вывозятся не только изолирующие противогазы КИП-3, и  снаряжение для них, фонари, шанцевый инструмент, но и так называемые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дыморефулеры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рукавами - по нашему - дымососы. И интереснейшая штука того времени - аппараты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искуственного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дыхания типа "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Инхабад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". На автомобиле выезжало 10 человек, включая командира и водителя, что составляло 2 так называемых "звена".</w:t>
      </w:r>
    </w:p>
    <w:p w:rsidR="000B3FE8" w:rsidRPr="001B50C2" w:rsidRDefault="0006106B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Прошла война, суть </w:t>
      </w:r>
      <w:proofErr w:type="spellStart"/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не изменилась - изменилась лишь техника. Автомобиль получил кузов закрытого типа и более мощные дымососы. Выпускались они как на отечественных шасси </w:t>
      </w:r>
      <w:r w:rsidR="000B3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-5, ГАЗ-АА, автобусах ГАЗ 03-30, </w:t>
      </w:r>
      <w:r w:rsidR="000B3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-8 и </w:t>
      </w:r>
      <w:r w:rsidR="000B3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-16, так и на трофейных, например "Мерседес-</w:t>
      </w:r>
      <w:proofErr w:type="spellStart"/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Бенц</w:t>
      </w:r>
      <w:proofErr w:type="spellEnd"/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Московского гарнизона.  В конце 40-х годов в крупных гарнизонах появляются даже передвижные базы - мастерские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обслуживанию нескольких звеньев</w:t>
      </w:r>
      <w:r w:rsidR="000B3FE8"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ГДЗС при работе на крупных пожарах. Автомобили ГДЗС даже делят по тоннажу -  малого и среднего. Для облегчения кузова автомобиля начинают применяться прицепы с дымососами и их арматурой.</w:t>
      </w:r>
    </w:p>
    <w:p w:rsidR="000B3FE8" w:rsidRDefault="000B3FE8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середине 50-х годов появляется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спроектированный автомобиль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службы.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Красивый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и все специальные автомобили на шасси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-150. Электросиловая установка, трансформаторы, прожекторы, дымосос и электропилы. Подобный автомобиль по оснащению ближе даже к автомобилям технической службы. И применение его на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пожаре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конечно же облегчало тушение.</w:t>
      </w:r>
    </w:p>
    <w:p w:rsidR="000B3FE8" w:rsidRDefault="000B3FE8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появлением </w:t>
      </w:r>
      <w:r w:rsidR="003F6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Л-164 оснащение автомобиля не меняется - меняется лишь шасси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адо заметить, что все их производство до данного момента носит  исключительно кустарный 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характер, на основе технических частей и мастерских гарнизонов. Производители не торопятся выпускать такую необходимую  </w:t>
      </w:r>
      <w:proofErr w:type="gram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технику</w:t>
      </w:r>
      <w:proofErr w:type="gram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она остается единичной. Москва, Ленинград, Киев... </w:t>
      </w:r>
    </w:p>
    <w:p w:rsidR="000B3FE8" w:rsidRDefault="000B3FE8" w:rsidP="00B24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АГДЗС (выпускался на шасси </w:t>
      </w:r>
      <w:hyperlink r:id="rId6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ЗиС</w:t>
        </w:r>
        <w:r w:rsidRPr="001B50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-150</w:t>
        </w:r>
      </w:hyperlink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впоследствии, на шасси </w:t>
      </w:r>
      <w:hyperlink r:id="rId7" w:tgtFrame="_blank" w:history="1">
        <w:r w:rsidR="003F63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Pr="001B50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Л-164</w:t>
        </w:r>
      </w:hyperlink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предназначен для доставки к месту пожара личного состава и вооружения отделения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газодымозащитной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службы. Помимо этого, автомобиль также служит источником питания электроэнергией. </w:t>
      </w:r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Автомобиль оборудован закрытым кузовом и оснащен вооружением, необходимым для выполнения работ по спасанию людей в условиях атмосферы, непригодной для дыхания. Число мест в кузове - 10, в том числе в кабине водителя - 2 и в кабине боевого расчета - 8, скорость - 65км/ч. Кузов автомобиля разделен деревянными перегородками на 7 отделений: кабину водителя, кабину боевого расчета и пять отсеков для размещения вооружения. На крыше смонтирован поворотный кронштейн с тремя прожекторами и размещено специальное вооружение: четыре всасывающих трубы для дымососа, два колена и две подставки к трубам, две лестницы-полки и два места для подвески кабеля. Кабина водителя выполнена заодно с кузовом и отделяется от смежной с ней кабиной боевого расчета </w:t>
      </w:r>
      <w:proofErr w:type="spellStart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полуперегородкой</w:t>
      </w:r>
      <w:proofErr w:type="spellEnd"/>
      <w:r w:rsidRPr="001B5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высота которой равна уровню спинки переднего сиденья. Два четырехместных сиденья для боевого расчета установлены вдоль кабины по направлению движения спинками одно к другому. Между спинками имеется 9 ячеек для размещения восьми аппаратов КИП-5 и одно для аптечки медицинской помощи. Задний отсек оборудован приспособлением телескопического типа для крепления дымососа и для облегчения установки/снятия его с автомобиля. На автомобиле в левом переднем отсеке располагаются носилки.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На автомобиле имеются: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а)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 xml:space="preserve">противогазы КИП-5 для </w:t>
      </w:r>
      <w:proofErr w:type="gramStart"/>
      <w:r w:rsidRPr="00444BE4">
        <w:rPr>
          <w:rStyle w:val="285pt"/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444BE4">
        <w:rPr>
          <w:rStyle w:val="285pt"/>
          <w:rFonts w:ascii="Times New Roman" w:hAnsi="Times New Roman" w:cs="Times New Roman"/>
          <w:sz w:val="24"/>
          <w:szCs w:val="24"/>
        </w:rPr>
        <w:t xml:space="preserve"> зашиты от дыма,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газов и ОВ;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б)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дымосос;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в)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средства связи (полевые телефонные аппараты);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г)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приборы освещения (аккумуляторные фонари группового и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индивидуального пользования);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д)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средства первой медицинской помощи;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е)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резиновые перчатки, сапоги и фартуки, для защиты от действия твердых и жидких едких веществ;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ж)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механизированный инструмент для облегчения и ускорения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работ по разборке конструкций зданий и сооружений и проникновения в закрытые помещения (</w:t>
      </w:r>
      <w:proofErr w:type="spellStart"/>
      <w:r w:rsidRPr="00444BE4">
        <w:rPr>
          <w:rStyle w:val="285pt"/>
          <w:rFonts w:ascii="Times New Roman" w:hAnsi="Times New Roman" w:cs="Times New Roman"/>
          <w:sz w:val="24"/>
          <w:szCs w:val="24"/>
        </w:rPr>
        <w:t>газорезательный</w:t>
      </w:r>
      <w:proofErr w:type="spellEnd"/>
      <w:r w:rsidRPr="00444BE4">
        <w:rPr>
          <w:rStyle w:val="285pt"/>
          <w:rFonts w:ascii="Times New Roman" w:hAnsi="Times New Roman" w:cs="Times New Roman"/>
          <w:sz w:val="24"/>
          <w:szCs w:val="24"/>
        </w:rPr>
        <w:t xml:space="preserve"> аппарат, электропилы и </w:t>
      </w:r>
      <w:proofErr w:type="spellStart"/>
      <w:r w:rsidRPr="00444BE4">
        <w:rPr>
          <w:rStyle w:val="285pt"/>
          <w:rFonts w:ascii="Times New Roman" w:hAnsi="Times New Roman" w:cs="Times New Roman"/>
          <w:sz w:val="24"/>
          <w:szCs w:val="24"/>
        </w:rPr>
        <w:t>электродолбежники</w:t>
      </w:r>
      <w:proofErr w:type="spellEnd"/>
      <w:r w:rsidRPr="00444BE4">
        <w:rPr>
          <w:rStyle w:val="285pt"/>
          <w:rFonts w:ascii="Times New Roman" w:hAnsi="Times New Roman" w:cs="Times New Roman"/>
          <w:sz w:val="24"/>
          <w:szCs w:val="24"/>
        </w:rPr>
        <w:t>);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з)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противопожарное вооружение и саперный инструмент;</w:t>
      </w:r>
    </w:p>
    <w:p w:rsidR="00444BE4" w:rsidRP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и)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прожекторная установка, смонтированная на крыше автомобиля, предназначенная для освещения путей подхода к месту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пожара;</w:t>
      </w:r>
    </w:p>
    <w:p w:rsidR="00444BE4" w:rsidRDefault="00444BE4" w:rsidP="00444BE4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444BE4">
        <w:rPr>
          <w:rStyle w:val="285pt"/>
          <w:rFonts w:ascii="Times New Roman" w:hAnsi="Times New Roman" w:cs="Times New Roman"/>
          <w:sz w:val="24"/>
          <w:szCs w:val="24"/>
        </w:rPr>
        <w:t>к)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  <w:r w:rsidRPr="00444BE4">
        <w:rPr>
          <w:rStyle w:val="285pt"/>
          <w:rFonts w:ascii="Times New Roman" w:hAnsi="Times New Roman" w:cs="Times New Roman"/>
          <w:sz w:val="24"/>
          <w:szCs w:val="24"/>
        </w:rPr>
        <w:t>источник электроэнергии — электросиловая установка.</w:t>
      </w:r>
    </w:p>
    <w:p w:rsidR="00B446A7" w:rsidRPr="00126B80" w:rsidRDefault="00B446A7" w:rsidP="00B446A7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>
        <w:rPr>
          <w:rStyle w:val="285pt"/>
          <w:rFonts w:ascii="Times New Roman" w:hAnsi="Times New Roman" w:cs="Times New Roman"/>
          <w:sz w:val="24"/>
          <w:szCs w:val="24"/>
        </w:rPr>
        <w:t xml:space="preserve"> Данные о производителе машины </w:t>
      </w:r>
      <w:r w:rsidR="0065050E">
        <w:rPr>
          <w:rStyle w:val="285pt"/>
          <w:rFonts w:ascii="Times New Roman" w:hAnsi="Times New Roman" w:cs="Times New Roman"/>
          <w:sz w:val="24"/>
          <w:szCs w:val="24"/>
        </w:rPr>
        <w:t xml:space="preserve">в Москве 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разнятся: по мнению </w:t>
      </w:r>
      <w:r w:rsidRPr="00B446A7">
        <w:rPr>
          <w:rStyle w:val="285pt"/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B446A7">
        <w:rPr>
          <w:rStyle w:val="285pt"/>
          <w:rFonts w:ascii="Times New Roman" w:hAnsi="Times New Roman" w:cs="Times New Roman"/>
          <w:sz w:val="24"/>
          <w:szCs w:val="24"/>
        </w:rPr>
        <w:t>Говорухи</w:t>
      </w:r>
      <w:proofErr w:type="spellEnd"/>
      <w:r>
        <w:rPr>
          <w:rStyle w:val="285pt"/>
          <w:rFonts w:ascii="Times New Roman" w:hAnsi="Times New Roman" w:cs="Times New Roman"/>
          <w:sz w:val="24"/>
          <w:szCs w:val="24"/>
        </w:rPr>
        <w:t xml:space="preserve"> это </w:t>
      </w:r>
      <w:r w:rsidRPr="00B446A7">
        <w:rPr>
          <w:rStyle w:val="285pt"/>
          <w:rFonts w:ascii="Times New Roman" w:hAnsi="Times New Roman" w:cs="Times New Roman"/>
          <w:sz w:val="24"/>
          <w:szCs w:val="24"/>
        </w:rPr>
        <w:t>Московский завод пожарных машин</w:t>
      </w:r>
      <w:r>
        <w:rPr>
          <w:rStyle w:val="285pt"/>
          <w:rFonts w:ascii="Times New Roman" w:hAnsi="Times New Roman" w:cs="Times New Roman"/>
          <w:sz w:val="24"/>
          <w:szCs w:val="24"/>
        </w:rPr>
        <w:t xml:space="preserve">, а Карпов А. В. указывает </w:t>
      </w:r>
      <w:r w:rsidR="00F51153">
        <w:rPr>
          <w:rStyle w:val="285pt"/>
          <w:rFonts w:ascii="Times New Roman" w:hAnsi="Times New Roman" w:cs="Times New Roman"/>
          <w:sz w:val="24"/>
          <w:szCs w:val="24"/>
        </w:rPr>
        <w:t xml:space="preserve">на </w:t>
      </w:r>
      <w:r>
        <w:rPr>
          <w:rStyle w:val="285pt"/>
          <w:rFonts w:ascii="Times New Roman" w:hAnsi="Times New Roman" w:cs="Times New Roman"/>
          <w:sz w:val="24"/>
          <w:szCs w:val="24"/>
        </w:rPr>
        <w:t>Вспомогательный отряд УПО г. Москвы</w:t>
      </w:r>
      <w:r w:rsidR="0065050E">
        <w:rPr>
          <w:rStyle w:val="285pt"/>
          <w:rFonts w:ascii="Times New Roman" w:hAnsi="Times New Roman" w:cs="Times New Roman"/>
          <w:sz w:val="24"/>
          <w:szCs w:val="24"/>
        </w:rPr>
        <w:t xml:space="preserve">. Думаю, что правы оба - модернизация шасси, изготовление и монтаж кузова </w:t>
      </w:r>
      <w:r w:rsidR="001C650B">
        <w:rPr>
          <w:rStyle w:val="285pt"/>
          <w:rFonts w:ascii="Times New Roman" w:hAnsi="Times New Roman" w:cs="Times New Roman"/>
          <w:sz w:val="24"/>
          <w:szCs w:val="24"/>
        </w:rPr>
        <w:t>выполнял завод, а в отряде комплектовали машину электросиловой установкой, специальным оборудованием и вооружением.</w:t>
      </w:r>
      <w:r w:rsidR="00F51153">
        <w:rPr>
          <w:rStyle w:val="285pt"/>
          <w:rFonts w:ascii="Times New Roman" w:hAnsi="Times New Roman" w:cs="Times New Roman"/>
          <w:sz w:val="24"/>
          <w:szCs w:val="24"/>
        </w:rPr>
        <w:t xml:space="preserve"> То есть ситуация аналогичная с изготовлением </w:t>
      </w:r>
      <w:r w:rsidR="00FF28DB">
        <w:rPr>
          <w:rStyle w:val="285pt"/>
          <w:rFonts w:ascii="Times New Roman" w:hAnsi="Times New Roman" w:cs="Times New Roman"/>
          <w:sz w:val="24"/>
          <w:szCs w:val="24"/>
        </w:rPr>
        <w:t xml:space="preserve">в это же время </w:t>
      </w:r>
      <w:r w:rsidR="00F51153">
        <w:rPr>
          <w:rStyle w:val="285pt"/>
          <w:rFonts w:ascii="Times New Roman" w:hAnsi="Times New Roman" w:cs="Times New Roman"/>
          <w:sz w:val="24"/>
          <w:szCs w:val="24"/>
        </w:rPr>
        <w:t>рукавных автомобилей на шасси ЗиС-150 и ГАЗ-63.</w:t>
      </w:r>
      <w:r w:rsidR="00EE6326">
        <w:rPr>
          <w:rStyle w:val="285pt"/>
          <w:rFonts w:ascii="Times New Roman" w:hAnsi="Times New Roman" w:cs="Times New Roman"/>
          <w:sz w:val="24"/>
          <w:szCs w:val="24"/>
        </w:rPr>
        <w:t xml:space="preserve"> Ведь каждый изготовитель, в силу разной своей ведомственной принадлежности, отчитывался за изготовление машины.</w:t>
      </w:r>
    </w:p>
    <w:p w:rsidR="00126B80" w:rsidRDefault="00126B80" w:rsidP="00B24A41">
      <w:pPr>
        <w:pStyle w:val="a3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</w:p>
    <w:p w:rsidR="00B24A41" w:rsidRPr="005F5562" w:rsidRDefault="00B24A41" w:rsidP="00B24A41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5F5562">
        <w:rPr>
          <w:b/>
          <w:color w:val="000000" w:themeColor="text1"/>
        </w:rPr>
        <w:t>Техническая характеристика</w:t>
      </w:r>
    </w:p>
    <w:p w:rsidR="00B24A41" w:rsidRPr="00B24A41" w:rsidRDefault="00B24A41" w:rsidP="00B24A41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24A41">
        <w:rPr>
          <w:color w:val="000000" w:themeColor="text1"/>
        </w:rPr>
        <w:t>Общие данные автомобиля</w:t>
      </w:r>
    </w:p>
    <w:p w:rsidR="00B24A41" w:rsidRPr="00B24A41" w:rsidRDefault="00636E74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Марка автомобиля </w:t>
      </w:r>
      <w:r w:rsidR="00D01B52">
        <w:rPr>
          <w:color w:val="000000" w:themeColor="text1"/>
        </w:rPr>
        <w:t>ГДЗС-ЗиС</w:t>
      </w:r>
      <w:r w:rsidR="00B24A41" w:rsidRPr="00B24A41">
        <w:rPr>
          <w:color w:val="000000" w:themeColor="text1"/>
        </w:rPr>
        <w:t>-150</w:t>
      </w:r>
    </w:p>
    <w:p w:rsidR="003C0F7F" w:rsidRPr="00B24A41" w:rsidRDefault="00B24A41" w:rsidP="003C0F7F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Марка шасси</w:t>
      </w:r>
      <w:r w:rsidRPr="00B24A41">
        <w:rPr>
          <w:color w:val="000000" w:themeColor="text1"/>
        </w:rPr>
        <w:tab/>
      </w:r>
      <w:r w:rsidR="003F63BA">
        <w:rPr>
          <w:color w:val="000000" w:themeColor="text1"/>
        </w:rPr>
        <w:t>Зи</w:t>
      </w:r>
      <w:r w:rsidR="003C0F7F" w:rsidRPr="00B24A41">
        <w:rPr>
          <w:color w:val="000000" w:themeColor="text1"/>
        </w:rPr>
        <w:t>Л</w:t>
      </w:r>
      <w:r w:rsidR="00636E74">
        <w:rPr>
          <w:color w:val="000000" w:themeColor="text1"/>
        </w:rPr>
        <w:t>-</w:t>
      </w:r>
      <w:r w:rsidR="003C0F7F" w:rsidRPr="00B24A41">
        <w:rPr>
          <w:color w:val="000000" w:themeColor="text1"/>
        </w:rPr>
        <w:t>150</w:t>
      </w:r>
    </w:p>
    <w:p w:rsidR="003C0F7F" w:rsidRPr="00B24A41" w:rsidRDefault="00B24A41" w:rsidP="003C0F7F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Габаритные размеры</w:t>
      </w:r>
      <w:r w:rsidR="001070BD" w:rsidRPr="001070BD">
        <w:rPr>
          <w:color w:val="000000" w:themeColor="text1"/>
        </w:rPr>
        <w:t xml:space="preserve"> </w:t>
      </w:r>
      <w:r w:rsidR="001070BD" w:rsidRPr="00B24A41">
        <w:rPr>
          <w:color w:val="000000" w:themeColor="text1"/>
        </w:rPr>
        <w:t>им</w:t>
      </w:r>
      <w:r w:rsidR="001070BD">
        <w:rPr>
          <w:color w:val="000000" w:themeColor="text1"/>
        </w:rPr>
        <w:t xml:space="preserve">: </w:t>
      </w:r>
      <w:r w:rsidRPr="00B24A41">
        <w:rPr>
          <w:color w:val="000000" w:themeColor="text1"/>
        </w:rPr>
        <w:t>длина</w:t>
      </w:r>
      <w:r w:rsidR="001070BD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7350</w:t>
      </w:r>
      <w:r w:rsidR="001070BD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ширина</w:t>
      </w:r>
      <w:r w:rsidR="001070BD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2435</w:t>
      </w:r>
      <w:r w:rsidR="001070BD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высота с полной нагрузкой</w:t>
      </w:r>
      <w:r w:rsidR="001070BD">
        <w:rPr>
          <w:color w:val="000000" w:themeColor="text1"/>
        </w:rPr>
        <w:t xml:space="preserve"> 2768;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колея передних колес</w:t>
      </w:r>
      <w:r w:rsidR="001070BD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1700</w:t>
      </w:r>
      <w:r w:rsidR="001070BD">
        <w:rPr>
          <w:color w:val="000000" w:themeColor="text1"/>
        </w:rPr>
        <w:t xml:space="preserve"> мм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колея задних колес средняя</w:t>
      </w:r>
      <w:r w:rsidRPr="00B24A41">
        <w:rPr>
          <w:color w:val="000000" w:themeColor="text1"/>
        </w:rPr>
        <w:tab/>
      </w:r>
      <w:r w:rsidR="003C0F7F" w:rsidRPr="00B24A41">
        <w:rPr>
          <w:color w:val="000000" w:themeColor="text1"/>
        </w:rPr>
        <w:t>1740</w:t>
      </w:r>
      <w:r w:rsidR="001070BD">
        <w:rPr>
          <w:color w:val="000000" w:themeColor="text1"/>
        </w:rPr>
        <w:t xml:space="preserve"> мм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Вес в боевой готовности</w:t>
      </w:r>
      <w:r w:rsidR="003C0F7F">
        <w:rPr>
          <w:color w:val="000000" w:themeColor="text1"/>
        </w:rPr>
        <w:t xml:space="preserve"> общий</w:t>
      </w:r>
      <w:r w:rsidR="003F63BA" w:rsidRPr="003F63BA">
        <w:rPr>
          <w:color w:val="000000" w:themeColor="text1"/>
        </w:rPr>
        <w:t xml:space="preserve"> </w:t>
      </w:r>
      <w:proofErr w:type="gramStart"/>
      <w:r w:rsidR="003F63BA" w:rsidRPr="00B24A41">
        <w:rPr>
          <w:color w:val="000000" w:themeColor="text1"/>
        </w:rPr>
        <w:t>кг</w:t>
      </w:r>
      <w:proofErr w:type="gramEnd"/>
      <w:r w:rsidR="003C0F7F">
        <w:rPr>
          <w:color w:val="000000" w:themeColor="text1"/>
        </w:rPr>
        <w:t>:</w:t>
      </w:r>
      <w:r w:rsidR="003C0F7F" w:rsidRPr="003C0F7F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7400</w:t>
      </w:r>
      <w:r w:rsidR="003F63B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 xml:space="preserve">на переднюю ось </w:t>
      </w:r>
      <w:r w:rsidR="00D01B52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1900</w:t>
      </w:r>
      <w:r w:rsidR="003F63B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на заднюю ось</w:t>
      </w:r>
      <w:r w:rsidR="00D01B52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5500</w:t>
      </w:r>
    </w:p>
    <w:p w:rsidR="00B24A41" w:rsidRPr="00B24A41" w:rsidRDefault="00D01B52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Число мест в кузове</w:t>
      </w:r>
      <w:r w:rsidR="003F63BA">
        <w:rPr>
          <w:color w:val="000000" w:themeColor="text1"/>
        </w:rPr>
        <w:t>:</w:t>
      </w:r>
      <w:r>
        <w:rPr>
          <w:color w:val="000000" w:themeColor="text1"/>
        </w:rPr>
        <w:t xml:space="preserve"> общ</w:t>
      </w:r>
      <w:r w:rsidR="00B24A41" w:rsidRPr="00B24A41">
        <w:rPr>
          <w:color w:val="000000" w:themeColor="text1"/>
        </w:rPr>
        <w:t>ее</w:t>
      </w:r>
      <w:r w:rsidR="00B24A41" w:rsidRPr="00B24A41">
        <w:rPr>
          <w:color w:val="000000" w:themeColor="text1"/>
        </w:rPr>
        <w:tab/>
      </w:r>
      <w:r w:rsidR="003C0F7F" w:rsidRPr="00B24A41">
        <w:rPr>
          <w:color w:val="000000" w:themeColor="text1"/>
        </w:rPr>
        <w:t>10</w:t>
      </w:r>
      <w:r w:rsidR="003F63BA">
        <w:rPr>
          <w:color w:val="000000" w:themeColor="text1"/>
        </w:rPr>
        <w:t xml:space="preserve">, </w:t>
      </w:r>
      <w:r w:rsidR="00B24A41" w:rsidRPr="00B24A41">
        <w:rPr>
          <w:color w:val="000000" w:themeColor="text1"/>
        </w:rPr>
        <w:t>в кабине шофера</w:t>
      </w:r>
      <w:r w:rsidR="003C0F7F">
        <w:rPr>
          <w:color w:val="000000" w:themeColor="text1"/>
        </w:rPr>
        <w:t xml:space="preserve"> </w:t>
      </w:r>
      <w:r w:rsidR="003C0F7F" w:rsidRPr="00B24A41">
        <w:rPr>
          <w:color w:val="000000" w:themeColor="text1"/>
        </w:rPr>
        <w:t>2</w:t>
      </w:r>
      <w:r w:rsidR="003F63BA">
        <w:rPr>
          <w:color w:val="000000" w:themeColor="text1"/>
        </w:rPr>
        <w:t xml:space="preserve">, </w:t>
      </w:r>
      <w:r w:rsidR="00B24A41" w:rsidRPr="00B24A41">
        <w:rPr>
          <w:color w:val="000000" w:themeColor="text1"/>
        </w:rPr>
        <w:t>в кабине боевого расчета</w:t>
      </w:r>
      <w:r w:rsidR="00F15761" w:rsidRPr="00F15761">
        <w:rPr>
          <w:color w:val="000000" w:themeColor="text1"/>
        </w:rPr>
        <w:t xml:space="preserve"> </w:t>
      </w:r>
      <w:r w:rsidR="00F15761" w:rsidRPr="00B24A41">
        <w:rPr>
          <w:color w:val="000000" w:themeColor="text1"/>
        </w:rPr>
        <w:t>8</w:t>
      </w:r>
      <w:r w:rsidR="003F63BA">
        <w:rPr>
          <w:color w:val="000000" w:themeColor="text1"/>
        </w:rPr>
        <w:t>;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Низшие точки с нагрузкой</w:t>
      </w:r>
      <w:r w:rsidR="003F63BA" w:rsidRPr="003F63BA">
        <w:rPr>
          <w:color w:val="000000" w:themeColor="text1"/>
        </w:rPr>
        <w:t xml:space="preserve"> </w:t>
      </w:r>
      <w:proofErr w:type="gramStart"/>
      <w:r w:rsidR="003F63BA" w:rsidRPr="00B24A41">
        <w:rPr>
          <w:color w:val="000000" w:themeColor="text1"/>
        </w:rPr>
        <w:t>мм</w:t>
      </w:r>
      <w:proofErr w:type="gramEnd"/>
      <w:r w:rsidRPr="00B24A41">
        <w:rPr>
          <w:color w:val="000000" w:themeColor="text1"/>
        </w:rPr>
        <w:t>:</w:t>
      </w:r>
      <w:r w:rsidR="003C0F7F" w:rsidRPr="003C0F7F">
        <w:rPr>
          <w:color w:val="000000" w:themeColor="text1"/>
        </w:rPr>
        <w:t xml:space="preserve"> </w:t>
      </w:r>
      <w:r w:rsidR="00F15761">
        <w:rPr>
          <w:color w:val="000000" w:themeColor="text1"/>
        </w:rPr>
        <w:t>п</w:t>
      </w:r>
      <w:r w:rsidRPr="00B24A41">
        <w:rPr>
          <w:color w:val="000000" w:themeColor="text1"/>
        </w:rPr>
        <w:t>од передней осью</w:t>
      </w:r>
      <w:r w:rsidR="003F63BA">
        <w:rPr>
          <w:color w:val="000000" w:themeColor="text1"/>
        </w:rPr>
        <w:t xml:space="preserve"> </w:t>
      </w:r>
      <w:r w:rsidR="00F15761" w:rsidRPr="00B24A41">
        <w:rPr>
          <w:color w:val="000000" w:themeColor="text1"/>
        </w:rPr>
        <w:t>325</w:t>
      </w:r>
      <w:r w:rsidR="003F63B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под картером заднего моста</w:t>
      </w:r>
      <w:r w:rsidR="00F15761">
        <w:rPr>
          <w:color w:val="000000" w:themeColor="text1"/>
        </w:rPr>
        <w:t xml:space="preserve"> </w:t>
      </w:r>
      <w:r w:rsidR="00F15761" w:rsidRPr="00B24A41">
        <w:rPr>
          <w:color w:val="000000" w:themeColor="text1"/>
        </w:rPr>
        <w:t>265</w:t>
      </w:r>
    </w:p>
    <w:p w:rsidR="00F15761" w:rsidRPr="00B24A41" w:rsidRDefault="00B24A41" w:rsidP="00F1576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Наименьший радиус поворота по колее внешнего</w:t>
      </w:r>
      <w:r w:rsidR="00F15761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переднего колеса</w:t>
      </w:r>
      <w:r w:rsidRPr="00B24A41">
        <w:rPr>
          <w:color w:val="000000" w:themeColor="text1"/>
        </w:rPr>
        <w:tab/>
      </w:r>
      <w:r w:rsidR="00F15761">
        <w:rPr>
          <w:color w:val="000000" w:themeColor="text1"/>
        </w:rPr>
        <w:t>7500-</w:t>
      </w:r>
      <w:r w:rsidR="00F15761" w:rsidRPr="00B24A41">
        <w:rPr>
          <w:color w:val="000000" w:themeColor="text1"/>
        </w:rPr>
        <w:t>8000 мм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lastRenderedPageBreak/>
        <w:t>Углы въезда с полной нагрузкой</w:t>
      </w:r>
      <w:r w:rsidR="00F15761">
        <w:rPr>
          <w:color w:val="000000" w:themeColor="text1"/>
        </w:rPr>
        <w:t xml:space="preserve"> град.</w:t>
      </w:r>
      <w:r w:rsidRPr="00B24A41">
        <w:rPr>
          <w:color w:val="000000" w:themeColor="text1"/>
        </w:rPr>
        <w:t>:</w:t>
      </w:r>
      <w:r w:rsidR="00D01B52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передний</w:t>
      </w:r>
      <w:r w:rsidR="00F15761">
        <w:rPr>
          <w:color w:val="000000" w:themeColor="text1"/>
        </w:rPr>
        <w:t xml:space="preserve"> 39</w:t>
      </w:r>
      <w:r w:rsidR="00D01B52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задний</w:t>
      </w:r>
      <w:r w:rsidR="00F15761">
        <w:rPr>
          <w:color w:val="000000" w:themeColor="text1"/>
        </w:rPr>
        <w:t xml:space="preserve"> 14</w:t>
      </w:r>
      <w:r w:rsidRPr="00B24A41">
        <w:rPr>
          <w:color w:val="000000" w:themeColor="text1"/>
        </w:rPr>
        <w:tab/>
      </w:r>
    </w:p>
    <w:p w:rsidR="005B32DF" w:rsidRPr="00B24A41" w:rsidRDefault="00B24A41" w:rsidP="005B32DF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Максимально преодолеваемый угол подъема по</w:t>
      </w:r>
      <w:r w:rsidR="00F15761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дороге с твердым покрытием</w:t>
      </w:r>
      <w:r w:rsidR="005B32DF">
        <w:rPr>
          <w:color w:val="000000" w:themeColor="text1"/>
        </w:rPr>
        <w:t xml:space="preserve"> </w:t>
      </w:r>
      <w:r w:rsidR="005B32DF" w:rsidRPr="00B24A41">
        <w:rPr>
          <w:color w:val="000000" w:themeColor="text1"/>
        </w:rPr>
        <w:t>28*</w:t>
      </w:r>
    </w:p>
    <w:p w:rsidR="00B24A41" w:rsidRPr="00B24A41" w:rsidRDefault="00B24A41" w:rsidP="005B32D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24A41">
        <w:rPr>
          <w:color w:val="000000" w:themeColor="text1"/>
        </w:rPr>
        <w:t>Эксплуатационные данные автомобиля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Максимальная скорость по шоссе.65 км/час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Емкость бензинового бака</w:t>
      </w:r>
      <w:r w:rsidRPr="00B24A41">
        <w:rPr>
          <w:color w:val="000000" w:themeColor="text1"/>
        </w:rPr>
        <w:tab/>
        <w:t>150 л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Расхо</w:t>
      </w:r>
      <w:r w:rsidR="005B32DF">
        <w:rPr>
          <w:color w:val="000000" w:themeColor="text1"/>
        </w:rPr>
        <w:t>д бензина на 100 км пробега</w:t>
      </w:r>
      <w:r w:rsidR="005B32DF">
        <w:rPr>
          <w:color w:val="000000" w:themeColor="text1"/>
        </w:rPr>
        <w:tab/>
        <w:t>38 л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Расход бензина на</w:t>
      </w:r>
      <w:r w:rsidR="005B32DF">
        <w:rPr>
          <w:color w:val="000000" w:themeColor="text1"/>
        </w:rPr>
        <w:t xml:space="preserve"> 1 час работы генератора</w:t>
      </w:r>
      <w:r w:rsidR="00A53CBB">
        <w:rPr>
          <w:color w:val="000000" w:themeColor="text1"/>
        </w:rPr>
        <w:t xml:space="preserve"> </w:t>
      </w:r>
      <w:r w:rsidR="005B32DF">
        <w:rPr>
          <w:color w:val="000000" w:themeColor="text1"/>
        </w:rPr>
        <w:t>7,5 л</w:t>
      </w:r>
    </w:p>
    <w:p w:rsidR="00B24A41" w:rsidRPr="00A53CBB" w:rsidRDefault="00B24A41" w:rsidP="005B32DF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A53CBB">
        <w:rPr>
          <w:b/>
          <w:color w:val="000000" w:themeColor="text1"/>
        </w:rPr>
        <w:t>Данные узлов электросиловой установки,</w:t>
      </w:r>
      <w:r w:rsidR="005B32DF" w:rsidRPr="00A53CBB">
        <w:rPr>
          <w:b/>
          <w:color w:val="000000" w:themeColor="text1"/>
        </w:rPr>
        <w:t xml:space="preserve"> </w:t>
      </w:r>
      <w:proofErr w:type="gramStart"/>
      <w:r w:rsidRPr="00A53CBB">
        <w:rPr>
          <w:b/>
          <w:color w:val="000000" w:themeColor="text1"/>
        </w:rPr>
        <w:t>специального</w:t>
      </w:r>
      <w:proofErr w:type="gramEnd"/>
      <w:r w:rsidRPr="00A53CBB">
        <w:rPr>
          <w:b/>
          <w:color w:val="000000" w:themeColor="text1"/>
        </w:rPr>
        <w:t xml:space="preserve"> оборудовании и вооружении</w:t>
      </w:r>
    </w:p>
    <w:p w:rsidR="00B24A41" w:rsidRPr="00B24A41" w:rsidRDefault="005B32DF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Двигате</w:t>
      </w:r>
      <w:r w:rsidR="00B24A41" w:rsidRPr="00B24A41">
        <w:rPr>
          <w:color w:val="000000" w:themeColor="text1"/>
        </w:rPr>
        <w:t>ль</w:t>
      </w:r>
      <w:r>
        <w:rPr>
          <w:color w:val="000000" w:themeColor="text1"/>
        </w:rPr>
        <w:t xml:space="preserve"> м</w:t>
      </w:r>
      <w:r w:rsidR="00B24A41" w:rsidRPr="00B24A41">
        <w:rPr>
          <w:color w:val="000000" w:themeColor="text1"/>
        </w:rPr>
        <w:t>арка</w:t>
      </w:r>
      <w:r w:rsidR="00A53CBB">
        <w:rPr>
          <w:color w:val="000000" w:themeColor="text1"/>
        </w:rPr>
        <w:t xml:space="preserve"> </w:t>
      </w:r>
      <w:r w:rsidR="003F63BA">
        <w:rPr>
          <w:color w:val="000000" w:themeColor="text1"/>
        </w:rPr>
        <w:t>Зи</w:t>
      </w:r>
      <w:r w:rsidR="00636E74">
        <w:rPr>
          <w:color w:val="000000" w:themeColor="text1"/>
        </w:rPr>
        <w:t>С</w:t>
      </w:r>
      <w:r w:rsidR="00B24A41" w:rsidRPr="00B24A41">
        <w:rPr>
          <w:color w:val="000000" w:themeColor="text1"/>
        </w:rPr>
        <w:t>-120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Максимальная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мощность</w:t>
      </w:r>
      <w:r w:rsidR="00A53CBB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90 л. </w:t>
      </w:r>
      <w:proofErr w:type="gramStart"/>
      <w:r w:rsidRPr="00B24A41">
        <w:rPr>
          <w:color w:val="000000" w:themeColor="text1"/>
        </w:rPr>
        <w:t>с</w:t>
      </w:r>
      <w:proofErr w:type="gramEnd"/>
      <w:r w:rsidRPr="00B24A41">
        <w:rPr>
          <w:color w:val="000000" w:themeColor="text1"/>
        </w:rPr>
        <w:t>.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при максимальной мощности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2400 об/мин.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Коробка отбора мощности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Тип.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К-10</w:t>
      </w:r>
      <w:r w:rsidR="00F6713C">
        <w:rPr>
          <w:color w:val="000000" w:themeColor="text1"/>
        </w:rPr>
        <w:t xml:space="preserve"> в блоке с КПП</w:t>
      </w:r>
    </w:p>
    <w:p w:rsidR="00B24A41" w:rsidRPr="00B24A41" w:rsidRDefault="006C6069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</w:t>
      </w:r>
      <w:r w:rsidR="00A53CBB">
        <w:rPr>
          <w:color w:val="000000" w:themeColor="text1"/>
        </w:rPr>
        <w:t>ере</w:t>
      </w:r>
      <w:r w:rsidR="00B24A41" w:rsidRPr="00B24A41">
        <w:rPr>
          <w:color w:val="000000" w:themeColor="text1"/>
        </w:rPr>
        <w:t>даточно</w:t>
      </w:r>
      <w:r w:rsidR="00A53CBB">
        <w:rPr>
          <w:color w:val="000000" w:themeColor="text1"/>
        </w:rPr>
        <w:t>е</w:t>
      </w:r>
      <w:r w:rsidR="00B24A41" w:rsidRPr="00B24A41">
        <w:rPr>
          <w:color w:val="000000" w:themeColor="text1"/>
        </w:rPr>
        <w:t xml:space="preserve"> отношение</w:t>
      </w:r>
      <w:r w:rsidR="00A53CBB">
        <w:rPr>
          <w:color w:val="000000" w:themeColor="text1"/>
        </w:rPr>
        <w:t xml:space="preserve"> </w:t>
      </w:r>
      <w:r w:rsidR="00B24A41" w:rsidRPr="00B24A41">
        <w:rPr>
          <w:color w:val="000000" w:themeColor="text1"/>
        </w:rPr>
        <w:t>1:1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Включение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 специальным рычагом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в кабине шофер</w:t>
      </w:r>
      <w:r w:rsidR="00F6713C">
        <w:rPr>
          <w:color w:val="000000" w:themeColor="text1"/>
        </w:rPr>
        <w:t>а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Генератор электросиловой установки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Типа</w:t>
      </w:r>
      <w:r w:rsidR="00A53CBB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ПНТ-85</w:t>
      </w:r>
      <w:r w:rsidR="00636E74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Род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тока</w:t>
      </w:r>
      <w:r w:rsidR="00F6713C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трехфазный</w:t>
      </w:r>
    </w:p>
    <w:p w:rsidR="00636E74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Мощность</w:t>
      </w:r>
      <w:r w:rsidR="00F6713C">
        <w:rPr>
          <w:color w:val="000000" w:themeColor="text1"/>
        </w:rPr>
        <w:t xml:space="preserve"> 7.2 кВ</w:t>
      </w:r>
      <w:r w:rsidRPr="00B24A41">
        <w:rPr>
          <w:color w:val="000000" w:themeColor="text1"/>
        </w:rPr>
        <w:t>т</w:t>
      </w:r>
      <w:r w:rsidR="00636E74">
        <w:rPr>
          <w:color w:val="000000" w:themeColor="text1"/>
        </w:rPr>
        <w:t xml:space="preserve">, </w:t>
      </w:r>
    </w:p>
    <w:p w:rsidR="00B24A41" w:rsidRPr="00B24A41" w:rsidRDefault="00F6713C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Напряжение</w:t>
      </w:r>
      <w:r w:rsidR="00A53CBB">
        <w:rPr>
          <w:color w:val="000000" w:themeColor="text1"/>
        </w:rPr>
        <w:t xml:space="preserve"> </w:t>
      </w:r>
      <w:r>
        <w:rPr>
          <w:color w:val="000000" w:themeColor="text1"/>
        </w:rPr>
        <w:t>230</w:t>
      </w:r>
      <w:proofErr w:type="gramStart"/>
      <w:r>
        <w:rPr>
          <w:color w:val="000000" w:themeColor="text1"/>
        </w:rPr>
        <w:t xml:space="preserve"> В</w:t>
      </w:r>
      <w:proofErr w:type="gramEnd"/>
      <w:r w:rsidR="00636E74">
        <w:rPr>
          <w:color w:val="000000" w:themeColor="text1"/>
        </w:rPr>
        <w:t xml:space="preserve">, </w:t>
      </w:r>
      <w:r>
        <w:rPr>
          <w:color w:val="000000" w:themeColor="text1"/>
        </w:rPr>
        <w:t>Сила тока максимальная</w:t>
      </w:r>
      <w:r w:rsidR="00A53CBB">
        <w:rPr>
          <w:color w:val="000000" w:themeColor="text1"/>
        </w:rPr>
        <w:t xml:space="preserve"> </w:t>
      </w:r>
      <w:r>
        <w:rPr>
          <w:color w:val="000000" w:themeColor="text1"/>
        </w:rPr>
        <w:t>19 А</w:t>
      </w:r>
      <w:r w:rsidR="00636E74">
        <w:rPr>
          <w:color w:val="000000" w:themeColor="text1"/>
        </w:rPr>
        <w:t xml:space="preserve">, </w:t>
      </w:r>
      <w:r w:rsidR="00B24A41" w:rsidRPr="00B24A41">
        <w:rPr>
          <w:color w:val="000000" w:themeColor="text1"/>
        </w:rPr>
        <w:t>Частота тока</w:t>
      </w:r>
      <w:r w:rsidR="00A53CBB">
        <w:rPr>
          <w:color w:val="000000" w:themeColor="text1"/>
        </w:rPr>
        <w:t xml:space="preserve"> </w:t>
      </w:r>
      <w:r w:rsidR="00B24A41" w:rsidRPr="00B24A41">
        <w:rPr>
          <w:color w:val="000000" w:themeColor="text1"/>
        </w:rPr>
        <w:t xml:space="preserve">50 </w:t>
      </w:r>
      <w:proofErr w:type="spellStart"/>
      <w:r w:rsidR="00B24A41" w:rsidRPr="00B24A41">
        <w:rPr>
          <w:color w:val="000000" w:themeColor="text1"/>
        </w:rPr>
        <w:t>гц</w:t>
      </w:r>
      <w:proofErr w:type="spellEnd"/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вала</w:t>
      </w:r>
      <w:r w:rsidR="00A53CBB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1500 об/мин.</w:t>
      </w:r>
    </w:p>
    <w:p w:rsidR="00B24A41" w:rsidRPr="00B24A41" w:rsidRDefault="006C6069" w:rsidP="006C60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Т</w:t>
      </w:r>
      <w:r w:rsidR="00B24A41" w:rsidRPr="00B24A41">
        <w:rPr>
          <w:color w:val="000000" w:themeColor="text1"/>
        </w:rPr>
        <w:t>рансформаторы электросиловой уста</w:t>
      </w:r>
      <w:r>
        <w:rPr>
          <w:color w:val="000000" w:themeColor="text1"/>
        </w:rPr>
        <w:t>н</w:t>
      </w:r>
      <w:r w:rsidR="00B24A41" w:rsidRPr="00B24A41">
        <w:rPr>
          <w:color w:val="000000" w:themeColor="text1"/>
        </w:rPr>
        <w:t>овки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Тип</w:t>
      </w:r>
      <w:r w:rsidR="00A53CBB">
        <w:rPr>
          <w:color w:val="000000" w:themeColor="text1"/>
        </w:rPr>
        <w:t xml:space="preserve">: </w:t>
      </w:r>
      <w:r w:rsidRPr="00B24A41">
        <w:rPr>
          <w:color w:val="000000" w:themeColor="text1"/>
        </w:rPr>
        <w:t>ОСО</w:t>
      </w:r>
      <w:r w:rsidR="00636E74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Род тока однофазный</w:t>
      </w:r>
    </w:p>
    <w:p w:rsidR="00B24A41" w:rsidRPr="00B24A41" w:rsidRDefault="006C6069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Мощность</w:t>
      </w:r>
      <w:r w:rsidR="00A53CBB">
        <w:rPr>
          <w:color w:val="000000" w:themeColor="text1"/>
        </w:rPr>
        <w:t xml:space="preserve"> </w:t>
      </w:r>
      <w:r>
        <w:rPr>
          <w:color w:val="000000" w:themeColor="text1"/>
        </w:rPr>
        <w:t>0,25 кВ</w:t>
      </w:r>
      <w:r w:rsidR="00B24A41" w:rsidRPr="00B24A41">
        <w:rPr>
          <w:color w:val="000000" w:themeColor="text1"/>
        </w:rPr>
        <w:t>т</w:t>
      </w:r>
    </w:p>
    <w:p w:rsidR="00B24A41" w:rsidRPr="00B24A41" w:rsidRDefault="006C6069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Напряжение первичное 220</w:t>
      </w:r>
      <w:proofErr w:type="gramStart"/>
      <w:r>
        <w:rPr>
          <w:color w:val="000000" w:themeColor="text1"/>
        </w:rPr>
        <w:t xml:space="preserve"> В</w:t>
      </w:r>
      <w:proofErr w:type="gramEnd"/>
      <w:r w:rsidR="00636E74">
        <w:rPr>
          <w:color w:val="000000" w:themeColor="text1"/>
        </w:rPr>
        <w:t xml:space="preserve">, </w:t>
      </w:r>
      <w:r>
        <w:rPr>
          <w:color w:val="000000" w:themeColor="text1"/>
        </w:rPr>
        <w:t>Напряжение вторичное</w:t>
      </w:r>
      <w:r w:rsidR="00A53CBB">
        <w:rPr>
          <w:color w:val="000000" w:themeColor="text1"/>
        </w:rPr>
        <w:t xml:space="preserve"> </w:t>
      </w:r>
      <w:r>
        <w:rPr>
          <w:color w:val="000000" w:themeColor="text1"/>
        </w:rPr>
        <w:t>32 В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Прожекторы</w:t>
      </w:r>
      <w:r w:rsidR="00A53CBB">
        <w:rPr>
          <w:color w:val="000000" w:themeColor="text1"/>
        </w:rPr>
        <w:t>:</w:t>
      </w:r>
      <w:r w:rsidR="006C6069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Тип</w:t>
      </w:r>
      <w:r w:rsidR="00A53CBB">
        <w:rPr>
          <w:color w:val="000000" w:themeColor="text1"/>
        </w:rPr>
        <w:t xml:space="preserve"> </w:t>
      </w:r>
      <w:r w:rsidR="00FC5132">
        <w:rPr>
          <w:color w:val="000000" w:themeColor="text1"/>
        </w:rPr>
        <w:t>ПЗ</w:t>
      </w:r>
      <w:r w:rsidRPr="00B24A41">
        <w:rPr>
          <w:color w:val="000000" w:themeColor="text1"/>
        </w:rPr>
        <w:t>-24</w:t>
      </w:r>
      <w:r w:rsidR="00636E74">
        <w:rPr>
          <w:color w:val="000000" w:themeColor="text1"/>
        </w:rPr>
        <w:t xml:space="preserve">, </w:t>
      </w:r>
      <w:r w:rsidR="006C6069">
        <w:rPr>
          <w:color w:val="000000" w:themeColor="text1"/>
        </w:rPr>
        <w:t>Патрон</w:t>
      </w:r>
      <w:r w:rsidR="00FC5132">
        <w:rPr>
          <w:color w:val="000000" w:themeColor="text1"/>
        </w:rPr>
        <w:t xml:space="preserve"> Е</w:t>
      </w:r>
      <w:r w:rsidRPr="00B24A41">
        <w:rPr>
          <w:color w:val="000000" w:themeColor="text1"/>
        </w:rPr>
        <w:t>-27</w:t>
      </w:r>
      <w:r w:rsidR="00BA539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Лампа</w:t>
      </w:r>
      <w:r w:rsidR="00FC5132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ИЖ-45</w:t>
      </w:r>
    </w:p>
    <w:p w:rsidR="00B24A41" w:rsidRPr="00B24A41" w:rsidRDefault="006C6069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Мощность</w:t>
      </w:r>
      <w:r w:rsidR="00FC5132">
        <w:rPr>
          <w:color w:val="000000" w:themeColor="text1"/>
        </w:rPr>
        <w:t xml:space="preserve"> </w:t>
      </w:r>
      <w:r>
        <w:rPr>
          <w:color w:val="000000" w:themeColor="text1"/>
        </w:rPr>
        <w:t>250 В</w:t>
      </w:r>
      <w:r w:rsidR="00B24A41" w:rsidRPr="00B24A41">
        <w:rPr>
          <w:color w:val="000000" w:themeColor="text1"/>
        </w:rPr>
        <w:t>т</w:t>
      </w:r>
    </w:p>
    <w:p w:rsidR="00B24A41" w:rsidRPr="00B24A41" w:rsidRDefault="00ED214D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Напряжение</w:t>
      </w:r>
      <w:r w:rsidR="00FC5132">
        <w:rPr>
          <w:color w:val="000000" w:themeColor="text1"/>
        </w:rPr>
        <w:t xml:space="preserve"> </w:t>
      </w:r>
      <w:r>
        <w:rPr>
          <w:color w:val="000000" w:themeColor="text1"/>
        </w:rPr>
        <w:t>32</w:t>
      </w:r>
      <w:proofErr w:type="gramStart"/>
      <w:r>
        <w:rPr>
          <w:color w:val="000000" w:themeColor="text1"/>
        </w:rPr>
        <w:t xml:space="preserve"> В</w:t>
      </w:r>
      <w:proofErr w:type="gramEnd"/>
    </w:p>
    <w:p w:rsidR="00A14702" w:rsidRDefault="00B24A41" w:rsidP="00AA143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24A41">
        <w:rPr>
          <w:color w:val="000000" w:themeColor="text1"/>
        </w:rPr>
        <w:t>Дымосос</w:t>
      </w:r>
      <w:r w:rsidR="00ED214D">
        <w:rPr>
          <w:color w:val="000000" w:themeColor="text1"/>
        </w:rPr>
        <w:t xml:space="preserve"> </w:t>
      </w:r>
    </w:p>
    <w:p w:rsidR="00B24A41" w:rsidRPr="00B24A41" w:rsidRDefault="00B24A41" w:rsidP="00A14702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Тин </w:t>
      </w:r>
      <w:proofErr w:type="gramStart"/>
      <w:r w:rsidRPr="00B24A41">
        <w:rPr>
          <w:color w:val="000000" w:themeColor="text1"/>
        </w:rPr>
        <w:t>осевой</w:t>
      </w:r>
      <w:proofErr w:type="gramEnd"/>
      <w:r w:rsidRPr="00B24A41">
        <w:rPr>
          <w:color w:val="000000" w:themeColor="text1"/>
        </w:rPr>
        <w:t>,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пропеллерный</w:t>
      </w:r>
    </w:p>
    <w:p w:rsidR="00ED214D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Габаритные размеры</w:t>
      </w:r>
      <w:r w:rsidR="00FC5132" w:rsidRPr="00FC5132">
        <w:rPr>
          <w:color w:val="000000" w:themeColor="text1"/>
        </w:rPr>
        <w:t xml:space="preserve"> </w:t>
      </w:r>
      <w:proofErr w:type="gramStart"/>
      <w:r w:rsidR="00FC5132">
        <w:rPr>
          <w:color w:val="000000" w:themeColor="text1"/>
        </w:rPr>
        <w:t>мм</w:t>
      </w:r>
      <w:proofErr w:type="gramEnd"/>
      <w:r w:rsidRPr="00B24A41">
        <w:rPr>
          <w:color w:val="000000" w:themeColor="text1"/>
        </w:rPr>
        <w:t>:</w:t>
      </w:r>
      <w:r w:rsidR="00FC5132">
        <w:rPr>
          <w:color w:val="000000" w:themeColor="text1"/>
        </w:rPr>
        <w:t xml:space="preserve"> </w:t>
      </w:r>
      <w:r w:rsidR="00ED214D">
        <w:rPr>
          <w:color w:val="000000" w:themeColor="text1"/>
        </w:rPr>
        <w:t>длина</w:t>
      </w:r>
      <w:r w:rsidR="00FC5132">
        <w:rPr>
          <w:color w:val="000000" w:themeColor="text1"/>
        </w:rPr>
        <w:t xml:space="preserve"> </w:t>
      </w:r>
      <w:r w:rsidR="00ED214D">
        <w:rPr>
          <w:color w:val="000000" w:themeColor="text1"/>
        </w:rPr>
        <w:t>1100</w:t>
      </w:r>
      <w:r w:rsidR="00FC5132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ширина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496</w:t>
      </w:r>
      <w:r w:rsidR="00FC5132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высота</w:t>
      </w:r>
      <w:r w:rsidR="00FC5132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690</w:t>
      </w:r>
      <w:r w:rsidR="00FC5132">
        <w:rPr>
          <w:color w:val="000000" w:themeColor="text1"/>
        </w:rPr>
        <w:t>;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Вес без кабеля</w:t>
      </w:r>
      <w:r w:rsidR="00FC5132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99 кг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Максимальная производительность 5840 м/час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Наибольшее</w:t>
      </w:r>
      <w:r w:rsidRPr="00B24A41">
        <w:rPr>
          <w:color w:val="000000" w:themeColor="text1"/>
        </w:rPr>
        <w:tab/>
        <w:t>повышение давления 118 мм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вод</w:t>
      </w:r>
      <w:proofErr w:type="gramStart"/>
      <w:r w:rsidRPr="00B24A41">
        <w:rPr>
          <w:color w:val="000000" w:themeColor="text1"/>
        </w:rPr>
        <w:t>.</w:t>
      </w:r>
      <w:proofErr w:type="gramEnd"/>
      <w:r w:rsidR="00ED214D">
        <w:rPr>
          <w:color w:val="000000" w:themeColor="text1"/>
        </w:rPr>
        <w:t xml:space="preserve"> </w:t>
      </w:r>
      <w:proofErr w:type="gramStart"/>
      <w:r w:rsidRPr="00B24A41">
        <w:rPr>
          <w:color w:val="000000" w:themeColor="text1"/>
        </w:rPr>
        <w:t>с</w:t>
      </w:r>
      <w:proofErr w:type="gramEnd"/>
      <w:r w:rsidRPr="00B24A41">
        <w:rPr>
          <w:color w:val="000000" w:themeColor="text1"/>
        </w:rPr>
        <w:t>т.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Электродвигатель: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тип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Л-42-2</w:t>
      </w:r>
      <w:r w:rsidR="00BA539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род тока</w:t>
      </w:r>
      <w:r w:rsidR="00FC5132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трехфазный</w:t>
      </w:r>
    </w:p>
    <w:p w:rsidR="00ED214D" w:rsidRPr="00B24A41" w:rsidRDefault="00ED214D" w:rsidP="00ED214D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мощность</w:t>
      </w:r>
      <w:r w:rsidR="00FC5132">
        <w:rPr>
          <w:color w:val="000000" w:themeColor="text1"/>
        </w:rPr>
        <w:t xml:space="preserve"> </w:t>
      </w:r>
      <w:r>
        <w:rPr>
          <w:color w:val="000000" w:themeColor="text1"/>
        </w:rPr>
        <w:t>4,5 кВ</w:t>
      </w:r>
      <w:r w:rsidR="00B24A41" w:rsidRPr="00B24A41">
        <w:rPr>
          <w:color w:val="000000" w:themeColor="text1"/>
        </w:rPr>
        <w:t>т</w:t>
      </w:r>
      <w:r w:rsidR="00AA1438">
        <w:rPr>
          <w:color w:val="000000" w:themeColor="text1"/>
        </w:rPr>
        <w:t xml:space="preserve">, </w:t>
      </w:r>
      <w:r w:rsidR="00B24A41" w:rsidRPr="00B24A41">
        <w:rPr>
          <w:color w:val="000000" w:themeColor="text1"/>
        </w:rPr>
        <w:t>напряжение</w:t>
      </w:r>
      <w:r w:rsidRP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220</w:t>
      </w:r>
      <w:proofErr w:type="gramStart"/>
      <w:r w:rsidRPr="00B24A41">
        <w:rPr>
          <w:color w:val="000000" w:themeColor="text1"/>
        </w:rPr>
        <w:t xml:space="preserve"> </w:t>
      </w:r>
      <w:r w:rsidR="00AA1438">
        <w:rPr>
          <w:color w:val="000000" w:themeColor="text1"/>
        </w:rPr>
        <w:t>В</w:t>
      </w:r>
      <w:proofErr w:type="gramEnd"/>
      <w:r w:rsidR="00AA1438">
        <w:rPr>
          <w:color w:val="000000" w:themeColor="text1"/>
        </w:rPr>
        <w:t xml:space="preserve">, </w:t>
      </w:r>
      <w:r w:rsidR="00B24A41" w:rsidRPr="00B24A41">
        <w:rPr>
          <w:color w:val="000000" w:themeColor="text1"/>
        </w:rPr>
        <w:t>сила тока номинальная</w:t>
      </w:r>
      <w:r>
        <w:rPr>
          <w:color w:val="000000" w:themeColor="text1"/>
        </w:rPr>
        <w:t xml:space="preserve"> 15,7 А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вала</w:t>
      </w:r>
      <w:r w:rsidR="00ED214D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2870 об/мин.</w:t>
      </w:r>
    </w:p>
    <w:p w:rsidR="009D04AE" w:rsidRPr="00B24A41" w:rsidRDefault="00B24A41" w:rsidP="00DA36B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B24A41">
        <w:rPr>
          <w:color w:val="000000" w:themeColor="text1"/>
        </w:rPr>
        <w:t>Электродолбеж</w:t>
      </w:r>
      <w:r w:rsidR="00FC5132">
        <w:rPr>
          <w:color w:val="000000" w:themeColor="text1"/>
        </w:rPr>
        <w:t>ни</w:t>
      </w:r>
      <w:r w:rsidRPr="00B24A41">
        <w:rPr>
          <w:color w:val="000000" w:themeColor="text1"/>
        </w:rPr>
        <w:t>к</w:t>
      </w:r>
      <w:proofErr w:type="spellEnd"/>
      <w:r w:rsidR="00ED214D">
        <w:rPr>
          <w:color w:val="000000" w:themeColor="text1"/>
        </w:rPr>
        <w:t xml:space="preserve"> </w:t>
      </w:r>
      <w:r w:rsidR="009D04AE">
        <w:rPr>
          <w:color w:val="000000" w:themeColor="text1"/>
        </w:rPr>
        <w:t xml:space="preserve">Тип </w:t>
      </w:r>
      <w:r w:rsidR="009D04AE" w:rsidRPr="00B24A41">
        <w:rPr>
          <w:color w:val="000000" w:themeColor="text1"/>
        </w:rPr>
        <w:t>И-1</w:t>
      </w:r>
    </w:p>
    <w:p w:rsidR="009D04AE" w:rsidRPr="00B24A41" w:rsidRDefault="00B24A41" w:rsidP="009D04AE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Габаритные размеры</w:t>
      </w:r>
      <w:r w:rsidR="009D04AE" w:rsidRPr="009D04AE">
        <w:rPr>
          <w:color w:val="000000" w:themeColor="text1"/>
        </w:rPr>
        <w:t xml:space="preserve"> </w:t>
      </w:r>
      <w:proofErr w:type="gramStart"/>
      <w:r w:rsidR="009D04AE" w:rsidRPr="00B24A41">
        <w:rPr>
          <w:color w:val="000000" w:themeColor="text1"/>
        </w:rPr>
        <w:t>мм</w:t>
      </w:r>
      <w:proofErr w:type="gramEnd"/>
      <w:r w:rsidRPr="00B24A41">
        <w:rPr>
          <w:color w:val="000000" w:themeColor="text1"/>
        </w:rPr>
        <w:t>:</w:t>
      </w:r>
      <w:r w:rsidR="009D04AE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длина </w:t>
      </w:r>
      <w:r w:rsidR="009D04AE" w:rsidRPr="00B24A41">
        <w:rPr>
          <w:color w:val="000000" w:themeColor="text1"/>
        </w:rPr>
        <w:t>586</w:t>
      </w:r>
      <w:r w:rsidR="009D04AE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 xml:space="preserve">ширина </w:t>
      </w:r>
      <w:r w:rsidR="009D04AE" w:rsidRPr="00B24A41">
        <w:rPr>
          <w:color w:val="000000" w:themeColor="text1"/>
        </w:rPr>
        <w:t>377</w:t>
      </w:r>
      <w:r w:rsidR="009D04AE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высота</w:t>
      </w:r>
      <w:r w:rsidR="00DA36B4">
        <w:rPr>
          <w:color w:val="000000" w:themeColor="text1"/>
        </w:rPr>
        <w:t xml:space="preserve"> 350;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Вес без кабеля</w:t>
      </w:r>
      <w:r w:rsidR="009D04AE">
        <w:rPr>
          <w:color w:val="000000" w:themeColor="text1"/>
        </w:rPr>
        <w:t xml:space="preserve"> </w:t>
      </w:r>
      <w:r w:rsidR="009D04AE" w:rsidRPr="00B24A41">
        <w:rPr>
          <w:color w:val="000000" w:themeColor="text1"/>
        </w:rPr>
        <w:t>16,3 кг</w:t>
      </w:r>
      <w:r w:rsidRPr="00B24A41">
        <w:rPr>
          <w:color w:val="000000" w:themeColor="text1"/>
        </w:rPr>
        <w:tab/>
      </w:r>
    </w:p>
    <w:p w:rsidR="009D04AE" w:rsidRPr="00B24A41" w:rsidRDefault="00B24A41" w:rsidP="009D04AE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Наибольший размер паза долбления</w:t>
      </w:r>
      <w:r w:rsidR="009D04AE">
        <w:rPr>
          <w:color w:val="000000" w:themeColor="text1"/>
        </w:rPr>
        <w:t xml:space="preserve"> 20х55 мм</w:t>
      </w:r>
    </w:p>
    <w:p w:rsidR="00DA36B4" w:rsidRPr="00B24A41" w:rsidRDefault="00B24A41" w:rsidP="00DA36B4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Наибольшая глубина долбления </w:t>
      </w:r>
      <w:r w:rsidR="00DA36B4" w:rsidRPr="00B24A41">
        <w:rPr>
          <w:color w:val="000000" w:themeColor="text1"/>
        </w:rPr>
        <w:t>150</w:t>
      </w:r>
      <w:r w:rsidR="00FF594F">
        <w:rPr>
          <w:color w:val="000000" w:themeColor="text1"/>
        </w:rPr>
        <w:t xml:space="preserve"> мм</w:t>
      </w:r>
    </w:p>
    <w:p w:rsidR="00DA36B4" w:rsidRPr="00B24A41" w:rsidRDefault="00B24A41" w:rsidP="00DA36B4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звездочки</w:t>
      </w:r>
      <w:r w:rsidR="00DA36B4">
        <w:rPr>
          <w:color w:val="000000" w:themeColor="text1"/>
        </w:rPr>
        <w:t xml:space="preserve"> </w:t>
      </w:r>
      <w:r w:rsidR="00DA36B4" w:rsidRPr="00B24A41">
        <w:rPr>
          <w:color w:val="000000" w:themeColor="text1"/>
        </w:rPr>
        <w:t>2800 об/мин.</w:t>
      </w:r>
    </w:p>
    <w:p w:rsidR="00DA36B4" w:rsidRPr="00B24A41" w:rsidRDefault="00B24A41" w:rsidP="00DA36B4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Электродвигатель:</w:t>
      </w:r>
      <w:r w:rsidR="00FF594F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род тока</w:t>
      </w:r>
      <w:r w:rsidR="00DA36B4" w:rsidRPr="00DA36B4">
        <w:rPr>
          <w:color w:val="000000" w:themeColor="text1"/>
        </w:rPr>
        <w:t xml:space="preserve"> </w:t>
      </w:r>
      <w:r w:rsidR="00DA36B4" w:rsidRPr="00B24A41">
        <w:rPr>
          <w:color w:val="000000" w:themeColor="text1"/>
        </w:rPr>
        <w:t>трехфазный</w:t>
      </w:r>
    </w:p>
    <w:p w:rsidR="00DA36B4" w:rsidRPr="00B24A41" w:rsidRDefault="00B24A41" w:rsidP="00DA36B4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частота тока</w:t>
      </w:r>
      <w:r w:rsidR="00FF594F">
        <w:rPr>
          <w:color w:val="000000" w:themeColor="text1"/>
        </w:rPr>
        <w:t xml:space="preserve"> </w:t>
      </w:r>
      <w:r w:rsidR="00DA36B4" w:rsidRPr="00B24A41">
        <w:rPr>
          <w:color w:val="000000" w:themeColor="text1"/>
        </w:rPr>
        <w:t xml:space="preserve">50 </w:t>
      </w:r>
      <w:proofErr w:type="spellStart"/>
      <w:r w:rsidR="00DA36B4" w:rsidRPr="00B24A41">
        <w:rPr>
          <w:color w:val="000000" w:themeColor="text1"/>
        </w:rPr>
        <w:t>гц</w:t>
      </w:r>
      <w:proofErr w:type="spell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мощность</w:t>
      </w:r>
      <w:r w:rsidR="00FF594F">
        <w:rPr>
          <w:color w:val="000000" w:themeColor="text1"/>
        </w:rPr>
        <w:t xml:space="preserve"> </w:t>
      </w:r>
      <w:r w:rsidR="00DA36B4">
        <w:rPr>
          <w:color w:val="000000" w:themeColor="text1"/>
        </w:rPr>
        <w:t>12 кВт</w:t>
      </w:r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напряжение</w:t>
      </w:r>
      <w:r w:rsidR="00FF594F">
        <w:rPr>
          <w:color w:val="000000" w:themeColor="text1"/>
        </w:rPr>
        <w:t xml:space="preserve"> </w:t>
      </w:r>
      <w:r w:rsidR="00DA36B4">
        <w:rPr>
          <w:color w:val="000000" w:themeColor="text1"/>
        </w:rPr>
        <w:t>220</w:t>
      </w:r>
      <w:proofErr w:type="gramStart"/>
      <w:r w:rsidR="00DA36B4">
        <w:rPr>
          <w:color w:val="000000" w:themeColor="text1"/>
        </w:rPr>
        <w:t xml:space="preserve"> В</w:t>
      </w:r>
      <w:proofErr w:type="gram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номинальная сила тока</w:t>
      </w:r>
      <w:r w:rsidR="00DA36B4" w:rsidRPr="00DA36B4">
        <w:rPr>
          <w:color w:val="000000" w:themeColor="text1"/>
        </w:rPr>
        <w:t xml:space="preserve"> </w:t>
      </w:r>
      <w:r w:rsidR="00DA36B4">
        <w:rPr>
          <w:color w:val="000000" w:themeColor="text1"/>
        </w:rPr>
        <w:t>3,3 А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вала</w:t>
      </w:r>
      <w:r w:rsidR="00DA36B4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2800 об/мин.</w:t>
      </w:r>
    </w:p>
    <w:p w:rsidR="00DA36B4" w:rsidRPr="00B24A41" w:rsidRDefault="00B24A41" w:rsidP="00BC55D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24A41">
        <w:rPr>
          <w:color w:val="000000" w:themeColor="text1"/>
        </w:rPr>
        <w:t>Электропила цепная</w:t>
      </w:r>
      <w:r w:rsidR="00DA36B4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Тип</w:t>
      </w:r>
      <w:r w:rsidR="00DA36B4">
        <w:rPr>
          <w:color w:val="000000" w:themeColor="text1"/>
        </w:rPr>
        <w:t xml:space="preserve"> </w:t>
      </w:r>
      <w:r w:rsidR="00DA36B4" w:rsidRPr="00B24A41">
        <w:rPr>
          <w:color w:val="000000" w:themeColor="text1"/>
        </w:rPr>
        <w:t>В</w:t>
      </w:r>
      <w:r w:rsidR="004D293E">
        <w:rPr>
          <w:color w:val="000000" w:themeColor="text1"/>
        </w:rPr>
        <w:t>А</w:t>
      </w:r>
      <w:r w:rsidR="00DA36B4" w:rsidRPr="00B24A41">
        <w:rPr>
          <w:color w:val="000000" w:themeColor="text1"/>
        </w:rPr>
        <w:t>КО</w:t>
      </w:r>
      <w:r w:rsidR="004D293E">
        <w:rPr>
          <w:color w:val="000000" w:themeColor="text1"/>
        </w:rPr>
        <w:t>ПП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Габаритные размеры</w:t>
      </w:r>
      <w:r w:rsidR="004D293E" w:rsidRPr="004D293E">
        <w:rPr>
          <w:color w:val="000000" w:themeColor="text1"/>
        </w:rPr>
        <w:t xml:space="preserve"> </w:t>
      </w:r>
      <w:proofErr w:type="gramStart"/>
      <w:r w:rsidR="004D293E" w:rsidRPr="00B24A41">
        <w:rPr>
          <w:color w:val="000000" w:themeColor="text1"/>
        </w:rPr>
        <w:t>мм</w:t>
      </w:r>
      <w:proofErr w:type="gramEnd"/>
      <w:r w:rsidRPr="00B24A41">
        <w:rPr>
          <w:color w:val="000000" w:themeColor="text1"/>
        </w:rPr>
        <w:t>:</w:t>
      </w:r>
      <w:r w:rsidR="004D293E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длина </w:t>
      </w:r>
      <w:r w:rsidR="004D293E" w:rsidRPr="00B24A41">
        <w:rPr>
          <w:color w:val="000000" w:themeColor="text1"/>
        </w:rPr>
        <w:t>1385</w:t>
      </w:r>
      <w:r w:rsidR="004D293E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ширина</w:t>
      </w:r>
      <w:r w:rsidR="004D293E" w:rsidRPr="004D293E">
        <w:rPr>
          <w:color w:val="000000" w:themeColor="text1"/>
        </w:rPr>
        <w:t xml:space="preserve"> </w:t>
      </w:r>
      <w:r w:rsidR="004D293E" w:rsidRPr="00B24A41">
        <w:rPr>
          <w:color w:val="000000" w:themeColor="text1"/>
        </w:rPr>
        <w:t>245</w:t>
      </w:r>
      <w:r w:rsidR="004D293E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высота</w:t>
      </w:r>
      <w:r w:rsidR="004D293E">
        <w:rPr>
          <w:color w:val="000000" w:themeColor="text1"/>
        </w:rPr>
        <w:t xml:space="preserve"> </w:t>
      </w:r>
      <w:r w:rsidR="004D293E" w:rsidRPr="00B24A41">
        <w:rPr>
          <w:color w:val="000000" w:themeColor="text1"/>
        </w:rPr>
        <w:t>230</w:t>
      </w:r>
      <w:r w:rsidR="004D293E">
        <w:rPr>
          <w:color w:val="000000" w:themeColor="text1"/>
        </w:rPr>
        <w:t>;</w:t>
      </w:r>
      <w:r w:rsidRPr="00B24A41">
        <w:rPr>
          <w:color w:val="000000" w:themeColor="text1"/>
        </w:rPr>
        <w:tab/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Вес без кабеля </w:t>
      </w:r>
      <w:r w:rsidR="004D293E" w:rsidRPr="004D293E">
        <w:rPr>
          <w:color w:val="000000" w:themeColor="text1"/>
        </w:rPr>
        <w:t xml:space="preserve"> </w:t>
      </w:r>
      <w:r w:rsidR="004D293E" w:rsidRPr="00B24A41">
        <w:rPr>
          <w:color w:val="000000" w:themeColor="text1"/>
        </w:rPr>
        <w:t>20</w:t>
      </w:r>
      <w:r w:rsidR="004D293E">
        <w:rPr>
          <w:color w:val="000000" w:themeColor="text1"/>
        </w:rPr>
        <w:t xml:space="preserve"> кг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Рабочая длина шины</w:t>
      </w:r>
      <w:r w:rsidR="004D293E">
        <w:rPr>
          <w:color w:val="000000" w:themeColor="text1"/>
        </w:rPr>
        <w:t xml:space="preserve"> </w:t>
      </w:r>
      <w:r w:rsidR="004D293E" w:rsidRPr="00B24A41">
        <w:rPr>
          <w:color w:val="000000" w:themeColor="text1"/>
        </w:rPr>
        <w:t>500 мм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Скорость пильной </w:t>
      </w:r>
      <w:r w:rsidR="00BC55DF">
        <w:rPr>
          <w:color w:val="000000" w:themeColor="text1"/>
        </w:rPr>
        <w:t xml:space="preserve">цепи </w:t>
      </w:r>
      <w:r w:rsidR="00BC55DF" w:rsidRPr="00B24A41">
        <w:rPr>
          <w:color w:val="000000" w:themeColor="text1"/>
        </w:rPr>
        <w:t>5,6 м/сек</w:t>
      </w:r>
    </w:p>
    <w:p w:rsidR="00BC55DF" w:rsidRPr="00B24A41" w:rsidRDefault="00B24A41" w:rsidP="00BC55DF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Электродвигатель:</w:t>
      </w:r>
      <w:r w:rsidR="00BC55DF" w:rsidRPr="00BC55DF">
        <w:rPr>
          <w:color w:val="000000" w:themeColor="text1"/>
        </w:rPr>
        <w:t xml:space="preserve"> </w:t>
      </w:r>
      <w:r w:rsidR="00BC55DF" w:rsidRPr="00B24A41">
        <w:rPr>
          <w:color w:val="000000" w:themeColor="text1"/>
        </w:rPr>
        <w:t>род тока трехфазный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частота тока</w:t>
      </w:r>
      <w:r w:rsidR="00BC55DF">
        <w:rPr>
          <w:color w:val="000000" w:themeColor="text1"/>
        </w:rPr>
        <w:t xml:space="preserve"> </w:t>
      </w:r>
      <w:r w:rsidR="00BC55DF" w:rsidRPr="00B24A41">
        <w:rPr>
          <w:color w:val="000000" w:themeColor="text1"/>
        </w:rPr>
        <w:t xml:space="preserve">50 </w:t>
      </w:r>
      <w:proofErr w:type="spellStart"/>
      <w:r w:rsidR="00BC55DF" w:rsidRPr="00B24A41">
        <w:rPr>
          <w:color w:val="000000" w:themeColor="text1"/>
        </w:rPr>
        <w:t>гц</w:t>
      </w:r>
      <w:proofErr w:type="spell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мощность</w:t>
      </w:r>
      <w:r w:rsidR="00FF594F">
        <w:rPr>
          <w:color w:val="000000" w:themeColor="text1"/>
        </w:rPr>
        <w:t xml:space="preserve"> </w:t>
      </w:r>
      <w:r w:rsidR="00BC55DF">
        <w:rPr>
          <w:color w:val="000000" w:themeColor="text1"/>
        </w:rPr>
        <w:t>1.8 кВт</w:t>
      </w:r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напряжение</w:t>
      </w:r>
      <w:r w:rsidR="00BC55DF">
        <w:rPr>
          <w:color w:val="000000" w:themeColor="text1"/>
        </w:rPr>
        <w:t xml:space="preserve"> </w:t>
      </w:r>
      <w:r w:rsidR="00BC55DF" w:rsidRPr="00B24A41">
        <w:rPr>
          <w:color w:val="000000" w:themeColor="text1"/>
        </w:rPr>
        <w:t>220</w:t>
      </w:r>
      <w:proofErr w:type="gramStart"/>
      <w:r w:rsidR="00BC55DF">
        <w:rPr>
          <w:color w:val="000000" w:themeColor="text1"/>
        </w:rPr>
        <w:t xml:space="preserve"> В</w:t>
      </w:r>
      <w:proofErr w:type="gram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номинальная сила тока</w:t>
      </w:r>
      <w:r w:rsidR="00BC55DF">
        <w:rPr>
          <w:color w:val="000000" w:themeColor="text1"/>
        </w:rPr>
        <w:t xml:space="preserve"> 6 А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вала</w:t>
      </w:r>
      <w:r w:rsidR="00BC55DF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2700 </w:t>
      </w:r>
      <w:proofErr w:type="gramStart"/>
      <w:r w:rsidRPr="00B24A41">
        <w:rPr>
          <w:color w:val="000000" w:themeColor="text1"/>
        </w:rPr>
        <w:t>об</w:t>
      </w:r>
      <w:proofErr w:type="gramEnd"/>
      <w:r w:rsidRPr="00B24A41">
        <w:rPr>
          <w:color w:val="000000" w:themeColor="text1"/>
        </w:rPr>
        <w:t>/мин</w:t>
      </w:r>
    </w:p>
    <w:p w:rsidR="003E75FA" w:rsidRPr="00B24A41" w:rsidRDefault="00B24A41" w:rsidP="003E75FA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24A41">
        <w:rPr>
          <w:color w:val="000000" w:themeColor="text1"/>
        </w:rPr>
        <w:t>Электропила дисковая</w:t>
      </w:r>
      <w:r w:rsidR="00BC55DF">
        <w:rPr>
          <w:color w:val="000000" w:themeColor="text1"/>
        </w:rPr>
        <w:t xml:space="preserve"> Тип </w:t>
      </w:r>
      <w:r w:rsidR="003E75FA" w:rsidRPr="00B24A41">
        <w:rPr>
          <w:color w:val="000000" w:themeColor="text1"/>
        </w:rPr>
        <w:t>И-78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Габаритные размеры</w:t>
      </w:r>
      <w:r w:rsidR="003E75FA" w:rsidRPr="003E75FA">
        <w:rPr>
          <w:color w:val="000000" w:themeColor="text1"/>
        </w:rPr>
        <w:t xml:space="preserve"> </w:t>
      </w:r>
      <w:proofErr w:type="gramStart"/>
      <w:r w:rsidR="003E75FA" w:rsidRPr="00B24A41">
        <w:rPr>
          <w:color w:val="000000" w:themeColor="text1"/>
        </w:rPr>
        <w:t>мм</w:t>
      </w:r>
      <w:proofErr w:type="gramEnd"/>
      <w:r w:rsidRPr="00B24A41">
        <w:rPr>
          <w:color w:val="000000" w:themeColor="text1"/>
        </w:rPr>
        <w:t>:</w:t>
      </w:r>
      <w:r w:rsidR="003E75FA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 xml:space="preserve">длина </w:t>
      </w:r>
      <w:r w:rsidR="003E75FA" w:rsidRPr="00B24A41">
        <w:rPr>
          <w:color w:val="000000" w:themeColor="text1"/>
        </w:rPr>
        <w:t>350</w:t>
      </w:r>
      <w:r w:rsidR="003E75F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ширина</w:t>
      </w:r>
      <w:r w:rsidR="003E75FA">
        <w:rPr>
          <w:color w:val="000000" w:themeColor="text1"/>
        </w:rPr>
        <w:t xml:space="preserve"> </w:t>
      </w:r>
      <w:r w:rsidR="003E75FA" w:rsidRPr="00B24A41">
        <w:rPr>
          <w:color w:val="000000" w:themeColor="text1"/>
        </w:rPr>
        <w:t>269</w:t>
      </w:r>
      <w:r w:rsidR="003E75FA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высота</w:t>
      </w:r>
      <w:r w:rsidR="003E75FA">
        <w:rPr>
          <w:color w:val="000000" w:themeColor="text1"/>
        </w:rPr>
        <w:t xml:space="preserve"> </w:t>
      </w:r>
      <w:r w:rsidR="003E75FA" w:rsidRPr="00B24A41">
        <w:rPr>
          <w:color w:val="000000" w:themeColor="text1"/>
        </w:rPr>
        <w:t>288</w:t>
      </w:r>
      <w:r w:rsidR="003E75FA">
        <w:rPr>
          <w:color w:val="000000" w:themeColor="text1"/>
        </w:rPr>
        <w:t>;</w:t>
      </w:r>
      <w:r w:rsidRPr="00B24A41">
        <w:rPr>
          <w:color w:val="000000" w:themeColor="text1"/>
        </w:rPr>
        <w:tab/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Вес без кабеля </w:t>
      </w:r>
      <w:r w:rsidR="003E75FA" w:rsidRPr="00B24A41">
        <w:rPr>
          <w:color w:val="000000" w:themeColor="text1"/>
        </w:rPr>
        <w:t>10,9 кг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Диаметр пильного диска</w:t>
      </w:r>
      <w:r w:rsidR="003E75FA">
        <w:rPr>
          <w:color w:val="000000" w:themeColor="text1"/>
        </w:rPr>
        <w:t xml:space="preserve"> </w:t>
      </w:r>
      <w:r w:rsidR="003E75FA" w:rsidRPr="00B24A41">
        <w:rPr>
          <w:color w:val="000000" w:themeColor="text1"/>
        </w:rPr>
        <w:t>180 мм</w:t>
      </w:r>
    </w:p>
    <w:p w:rsidR="00B24A41" w:rsidRP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lastRenderedPageBreak/>
        <w:t>Наибольшая глубина пропила</w:t>
      </w:r>
      <w:r w:rsidR="003E75FA">
        <w:rPr>
          <w:color w:val="000000" w:themeColor="text1"/>
        </w:rPr>
        <w:t xml:space="preserve"> </w:t>
      </w:r>
      <w:r w:rsidR="003E75FA" w:rsidRPr="00B24A41">
        <w:rPr>
          <w:color w:val="000000" w:themeColor="text1"/>
        </w:rPr>
        <w:t>60</w:t>
      </w:r>
      <w:r w:rsidR="003E75FA">
        <w:rPr>
          <w:color w:val="000000" w:themeColor="text1"/>
        </w:rPr>
        <w:t xml:space="preserve"> мм</w:t>
      </w:r>
    </w:p>
    <w:p w:rsidR="003E75FA" w:rsidRPr="00B24A41" w:rsidRDefault="00B24A41" w:rsidP="003E75FA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двигателя</w:t>
      </w:r>
      <w:r w:rsidR="003E75FA">
        <w:rPr>
          <w:color w:val="000000" w:themeColor="text1"/>
        </w:rPr>
        <w:t xml:space="preserve"> </w:t>
      </w:r>
      <w:r w:rsidR="003E75FA" w:rsidRPr="00B24A41">
        <w:rPr>
          <w:color w:val="000000" w:themeColor="text1"/>
        </w:rPr>
        <w:t>2800 об/мин.</w:t>
      </w:r>
    </w:p>
    <w:p w:rsidR="00B24A41" w:rsidRPr="00B24A41" w:rsidRDefault="003E75FA" w:rsidP="00B24A41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Электродвигатель </w:t>
      </w:r>
      <w:r w:rsidR="00B24A41" w:rsidRPr="00B24A41">
        <w:rPr>
          <w:color w:val="000000" w:themeColor="text1"/>
        </w:rPr>
        <w:t>род тока</w:t>
      </w:r>
      <w:r w:rsidR="00B24A41" w:rsidRPr="00B24A41">
        <w:rPr>
          <w:color w:val="000000" w:themeColor="text1"/>
        </w:rPr>
        <w:tab/>
      </w:r>
      <w:r w:rsidRPr="00B24A41">
        <w:rPr>
          <w:color w:val="000000" w:themeColor="text1"/>
        </w:rPr>
        <w:t>трехфазный</w:t>
      </w:r>
    </w:p>
    <w:p w:rsidR="003E75FA" w:rsidRPr="00B24A41" w:rsidRDefault="00B24A41" w:rsidP="003E75FA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 xml:space="preserve">частота тока </w:t>
      </w:r>
      <w:r w:rsidR="003E75FA" w:rsidRPr="00B24A41">
        <w:rPr>
          <w:color w:val="000000" w:themeColor="text1"/>
        </w:rPr>
        <w:t xml:space="preserve">50 </w:t>
      </w:r>
      <w:proofErr w:type="spellStart"/>
      <w:r w:rsidR="003E75FA" w:rsidRPr="00B24A41">
        <w:rPr>
          <w:color w:val="000000" w:themeColor="text1"/>
        </w:rPr>
        <w:t>гц</w:t>
      </w:r>
      <w:proofErr w:type="spell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мощность</w:t>
      </w:r>
      <w:r w:rsidR="003E75FA">
        <w:rPr>
          <w:color w:val="000000" w:themeColor="text1"/>
        </w:rPr>
        <w:t xml:space="preserve"> 0,8 кВ</w:t>
      </w:r>
      <w:r w:rsidR="003E75FA" w:rsidRPr="00B24A41">
        <w:rPr>
          <w:color w:val="000000" w:themeColor="text1"/>
        </w:rPr>
        <w:t>т</w:t>
      </w:r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 xml:space="preserve">напряжение </w:t>
      </w:r>
      <w:r w:rsidR="003E75FA" w:rsidRPr="00B24A41">
        <w:rPr>
          <w:color w:val="000000" w:themeColor="text1"/>
        </w:rPr>
        <w:t>220</w:t>
      </w:r>
      <w:proofErr w:type="gramStart"/>
      <w:r w:rsidR="003E75FA">
        <w:rPr>
          <w:color w:val="000000" w:themeColor="text1"/>
        </w:rPr>
        <w:t xml:space="preserve"> В</w:t>
      </w:r>
      <w:proofErr w:type="gramEnd"/>
      <w:r w:rsidR="00AA1438">
        <w:rPr>
          <w:color w:val="000000" w:themeColor="text1"/>
        </w:rPr>
        <w:t xml:space="preserve">, </w:t>
      </w:r>
      <w:r w:rsidRPr="00B24A41">
        <w:rPr>
          <w:color w:val="000000" w:themeColor="text1"/>
        </w:rPr>
        <w:t>номинальная сила тока</w:t>
      </w:r>
      <w:r w:rsidR="003E75FA">
        <w:rPr>
          <w:color w:val="000000" w:themeColor="text1"/>
        </w:rPr>
        <w:t xml:space="preserve"> 2,7 А</w:t>
      </w:r>
    </w:p>
    <w:p w:rsidR="00B24A41" w:rsidRDefault="00B24A41" w:rsidP="00B24A41">
      <w:pPr>
        <w:pStyle w:val="a3"/>
        <w:spacing w:before="0" w:beforeAutospacing="0" w:after="0" w:afterAutospacing="0"/>
        <w:rPr>
          <w:color w:val="000000" w:themeColor="text1"/>
        </w:rPr>
      </w:pPr>
      <w:r w:rsidRPr="00B24A41">
        <w:rPr>
          <w:color w:val="000000" w:themeColor="text1"/>
        </w:rPr>
        <w:t>число оборотов вала</w:t>
      </w:r>
      <w:r w:rsidR="003E75FA">
        <w:rPr>
          <w:color w:val="000000" w:themeColor="text1"/>
        </w:rPr>
        <w:t xml:space="preserve"> </w:t>
      </w:r>
      <w:r w:rsidRPr="00B24A41">
        <w:rPr>
          <w:color w:val="000000" w:themeColor="text1"/>
        </w:rPr>
        <w:t>2800 об/мин.</w:t>
      </w:r>
    </w:p>
    <w:p w:rsidR="00444BE4" w:rsidRPr="00126B80" w:rsidRDefault="00444BE4" w:rsidP="00444BE4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126B80">
        <w:rPr>
          <w:b/>
          <w:bCs/>
          <w:color w:val="000000" w:themeColor="text1"/>
        </w:rPr>
        <w:t>Модельный ряд Московского завода пожарных машин: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850"/>
        <w:gridCol w:w="851"/>
        <w:gridCol w:w="992"/>
        <w:gridCol w:w="992"/>
        <w:gridCol w:w="851"/>
        <w:gridCol w:w="850"/>
        <w:gridCol w:w="993"/>
        <w:gridCol w:w="1275"/>
      </w:tblGrid>
      <w:tr w:rsidR="00444BE4" w:rsidRPr="00126B80" w:rsidTr="00BB5CAB">
        <w:tc>
          <w:tcPr>
            <w:tcW w:w="1135" w:type="dxa"/>
            <w:vMerge w:val="restart"/>
            <w:hideMark/>
          </w:tcPr>
          <w:p w:rsidR="00444BE4" w:rsidRPr="00126B80" w:rsidRDefault="00444BE4" w:rsidP="00BB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Послевоенный</w:t>
            </w:r>
            <w:r w:rsidRPr="00126B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период:</w:t>
            </w:r>
          </w:p>
        </w:tc>
        <w:tc>
          <w:tcPr>
            <w:tcW w:w="5386" w:type="dxa"/>
            <w:gridSpan w:val="6"/>
            <w:hideMark/>
          </w:tcPr>
          <w:p w:rsidR="00444BE4" w:rsidRPr="00126B80" w:rsidRDefault="00444BE4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26B80">
              <w:rPr>
                <w:iCs/>
                <w:color w:val="000000" w:themeColor="text1"/>
              </w:rPr>
              <w:t>Пожарные цистерны:</w:t>
            </w:r>
          </w:p>
        </w:tc>
        <w:tc>
          <w:tcPr>
            <w:tcW w:w="851" w:type="dxa"/>
            <w:hideMark/>
          </w:tcPr>
          <w:p w:rsidR="00444BE4" w:rsidRPr="00126B80" w:rsidRDefault="00444BE4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Автонасос</w:t>
            </w:r>
            <w:r w:rsidRPr="00126B80">
              <w:rPr>
                <w:iCs/>
                <w:color w:val="000000" w:themeColor="text1"/>
              </w:rPr>
              <w:t>:</w:t>
            </w:r>
          </w:p>
        </w:tc>
        <w:tc>
          <w:tcPr>
            <w:tcW w:w="3118" w:type="dxa"/>
            <w:gridSpan w:val="3"/>
            <w:hideMark/>
          </w:tcPr>
          <w:p w:rsidR="00444BE4" w:rsidRPr="00126B80" w:rsidRDefault="00444BE4" w:rsidP="00BB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B8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Спецтехника:</w:t>
            </w:r>
          </w:p>
        </w:tc>
      </w:tr>
      <w:tr w:rsidR="00444BE4" w:rsidRPr="00126B80" w:rsidTr="00BB5CAB">
        <w:tc>
          <w:tcPr>
            <w:tcW w:w="1135" w:type="dxa"/>
            <w:vMerge/>
            <w:hideMark/>
          </w:tcPr>
          <w:p w:rsidR="00444BE4" w:rsidRPr="00126B80" w:rsidRDefault="00444BE4" w:rsidP="00BB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444BE4" w:rsidRPr="00126B80" w:rsidRDefault="002957F3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8" w:tgtFrame="_blank" w:history="1">
              <w:r w:rsidR="00444BE4" w:rsidRPr="00126B80">
                <w:rPr>
                  <w:rStyle w:val="a4"/>
                  <w:color w:val="000000" w:themeColor="text1"/>
                </w:rPr>
                <w:t>ПМЗ-8</w:t>
              </w:r>
            </w:hyperlink>
          </w:p>
        </w:tc>
        <w:tc>
          <w:tcPr>
            <w:tcW w:w="851" w:type="dxa"/>
            <w:hideMark/>
          </w:tcPr>
          <w:p w:rsidR="00444BE4" w:rsidRPr="00126B80" w:rsidRDefault="002957F3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9" w:tgtFrame="_blank" w:history="1">
              <w:r w:rsidR="00444BE4" w:rsidRPr="00126B80">
                <w:rPr>
                  <w:rStyle w:val="a4"/>
                  <w:color w:val="000000" w:themeColor="text1"/>
                </w:rPr>
                <w:t>ПМГ-5</w:t>
              </w:r>
            </w:hyperlink>
          </w:p>
        </w:tc>
        <w:tc>
          <w:tcPr>
            <w:tcW w:w="850" w:type="dxa"/>
            <w:hideMark/>
          </w:tcPr>
          <w:p w:rsidR="00444BE4" w:rsidRPr="00126B80" w:rsidRDefault="002957F3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0" w:tgtFrame="_blank" w:history="1">
              <w:r w:rsidR="00444BE4" w:rsidRPr="00126B80">
                <w:rPr>
                  <w:rStyle w:val="a4"/>
                  <w:color w:val="000000" w:themeColor="text1"/>
                </w:rPr>
                <w:t>ПМГ-6</w:t>
              </w:r>
            </w:hyperlink>
          </w:p>
        </w:tc>
        <w:tc>
          <w:tcPr>
            <w:tcW w:w="851" w:type="dxa"/>
            <w:hideMark/>
          </w:tcPr>
          <w:p w:rsidR="00444BE4" w:rsidRPr="00126B80" w:rsidRDefault="002957F3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1" w:tgtFrame="_blank" w:history="1">
              <w:r w:rsidR="00444BE4" w:rsidRPr="00126B80">
                <w:rPr>
                  <w:rStyle w:val="a4"/>
                  <w:color w:val="000000" w:themeColor="text1"/>
                </w:rPr>
                <w:t>ПМГ-12</w:t>
              </w:r>
            </w:hyperlink>
          </w:p>
        </w:tc>
        <w:tc>
          <w:tcPr>
            <w:tcW w:w="992" w:type="dxa"/>
            <w:hideMark/>
          </w:tcPr>
          <w:p w:rsidR="00444BE4" w:rsidRPr="00126B80" w:rsidRDefault="002957F3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2" w:tgtFrame="_blank" w:history="1">
              <w:r w:rsidR="00444BE4" w:rsidRPr="00126B80">
                <w:rPr>
                  <w:rStyle w:val="a4"/>
                  <w:color w:val="000000" w:themeColor="text1"/>
                </w:rPr>
                <w:t>ПМЗМ-2</w:t>
              </w:r>
            </w:hyperlink>
          </w:p>
        </w:tc>
        <w:tc>
          <w:tcPr>
            <w:tcW w:w="992" w:type="dxa"/>
            <w:hideMark/>
          </w:tcPr>
          <w:p w:rsidR="00444BE4" w:rsidRPr="00126B80" w:rsidRDefault="002957F3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3" w:tgtFrame="_blank" w:history="1">
              <w:r w:rsidR="00444BE4" w:rsidRPr="00126B80">
                <w:rPr>
                  <w:rStyle w:val="a4"/>
                  <w:color w:val="000000" w:themeColor="text1"/>
                </w:rPr>
                <w:t>ПМЗМ-3</w:t>
              </w:r>
            </w:hyperlink>
          </w:p>
        </w:tc>
        <w:tc>
          <w:tcPr>
            <w:tcW w:w="851" w:type="dxa"/>
            <w:hideMark/>
          </w:tcPr>
          <w:p w:rsidR="00444BE4" w:rsidRPr="00126B80" w:rsidRDefault="002957F3" w:rsidP="00BB5CA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hyperlink r:id="rId14" w:tgtFrame="_blank" w:history="1">
              <w:r w:rsidR="00444BE4" w:rsidRPr="00126B80">
                <w:rPr>
                  <w:rStyle w:val="a4"/>
                  <w:color w:val="000000" w:themeColor="text1"/>
                </w:rPr>
                <w:t>ПМЗМ-1</w:t>
              </w:r>
            </w:hyperlink>
          </w:p>
        </w:tc>
        <w:tc>
          <w:tcPr>
            <w:tcW w:w="850" w:type="dxa"/>
            <w:hideMark/>
          </w:tcPr>
          <w:p w:rsidR="00444BE4" w:rsidRPr="00126B80" w:rsidRDefault="002957F3" w:rsidP="00BB5CAB">
            <w:pPr>
              <w:pStyle w:val="a3"/>
              <w:spacing w:before="0" w:beforeAutospacing="0" w:after="0" w:afterAutospacing="0"/>
              <w:ind w:hanging="19"/>
              <w:rPr>
                <w:color w:val="000000" w:themeColor="text1"/>
              </w:rPr>
            </w:pPr>
            <w:hyperlink r:id="rId15" w:tgtFrame="_blank" w:history="1">
              <w:r w:rsidR="00444BE4" w:rsidRPr="00126B80">
                <w:rPr>
                  <w:rStyle w:val="a4"/>
                  <w:color w:val="000000" w:themeColor="text1"/>
                </w:rPr>
                <w:t>АР</w:t>
              </w:r>
              <w:r w:rsidR="00444BE4">
                <w:rPr>
                  <w:rStyle w:val="a4"/>
                  <w:color w:val="000000" w:themeColor="text1"/>
                </w:rPr>
                <w:t xml:space="preserve"> ш.</w:t>
              </w:r>
              <w:r w:rsidR="00444BE4" w:rsidRPr="00126B80">
                <w:rPr>
                  <w:color w:val="000000" w:themeColor="text1"/>
                </w:rPr>
                <w:br/>
              </w:r>
              <w:r w:rsidR="00444BE4" w:rsidRPr="00126B80">
                <w:rPr>
                  <w:rStyle w:val="a4"/>
                  <w:color w:val="000000" w:themeColor="text1"/>
                </w:rPr>
                <w:t>ЗиС-150</w:t>
              </w:r>
            </w:hyperlink>
          </w:p>
        </w:tc>
        <w:tc>
          <w:tcPr>
            <w:tcW w:w="993" w:type="dxa"/>
            <w:hideMark/>
          </w:tcPr>
          <w:p w:rsidR="00444BE4" w:rsidRPr="00126B80" w:rsidRDefault="002957F3" w:rsidP="00BB5CA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hyperlink r:id="rId16" w:tgtFrame="_blank" w:history="1">
              <w:r w:rsidR="00444BE4" w:rsidRPr="00126B80">
                <w:rPr>
                  <w:rStyle w:val="a4"/>
                  <w:color w:val="000000" w:themeColor="text1"/>
                </w:rPr>
                <w:t>АР</w:t>
              </w:r>
              <w:r w:rsidR="00444BE4">
                <w:rPr>
                  <w:rStyle w:val="a4"/>
                  <w:color w:val="000000" w:themeColor="text1"/>
                </w:rPr>
                <w:t xml:space="preserve"> ш.</w:t>
              </w:r>
              <w:r w:rsidR="00444BE4" w:rsidRPr="00126B80">
                <w:rPr>
                  <w:color w:val="000000" w:themeColor="text1"/>
                </w:rPr>
                <w:br/>
              </w:r>
              <w:r w:rsidR="00444BE4" w:rsidRPr="00126B80">
                <w:rPr>
                  <w:rStyle w:val="a4"/>
                  <w:color w:val="000000" w:themeColor="text1"/>
                </w:rPr>
                <w:t>ГАЗ-63</w:t>
              </w:r>
            </w:hyperlink>
          </w:p>
        </w:tc>
        <w:tc>
          <w:tcPr>
            <w:tcW w:w="1275" w:type="dxa"/>
            <w:hideMark/>
          </w:tcPr>
          <w:p w:rsidR="00444BE4" w:rsidRPr="00126B80" w:rsidRDefault="002957F3" w:rsidP="00BB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444BE4" w:rsidRPr="00126B8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АГДЗС</w:t>
              </w:r>
              <w:r w:rsidR="00444BE4" w:rsidRPr="00126B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br/>
              </w:r>
              <w:r w:rsidR="00444BE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ш. </w:t>
              </w:r>
              <w:r w:rsidR="00444BE4" w:rsidRPr="00126B8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ЗиС-150</w:t>
              </w:r>
            </w:hyperlink>
          </w:p>
        </w:tc>
      </w:tr>
    </w:tbl>
    <w:p w:rsidR="00444BE4" w:rsidRPr="00126B80" w:rsidRDefault="00444BE4" w:rsidP="00B24A41">
      <w:pPr>
        <w:pStyle w:val="a3"/>
        <w:spacing w:before="0" w:beforeAutospacing="0" w:after="0" w:afterAutospacing="0"/>
        <w:rPr>
          <w:color w:val="000000" w:themeColor="text1"/>
        </w:rPr>
      </w:pPr>
    </w:p>
    <w:p w:rsidR="00126B80" w:rsidRPr="00126B80" w:rsidRDefault="00126B80" w:rsidP="00B2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6B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ЗиС-150</w:t>
      </w:r>
    </w:p>
    <w:p w:rsidR="00126B80" w:rsidRP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ЗиС-150 — первый послевоенный грузовик московского автозавода. Великая отечественная война помешала доведению до серийного производства семейства ЗиС-15, проектируемому на смену ЗиС-5. В 1943 году начали проектировать ЗиС-150.</w:t>
      </w:r>
    </w:p>
    <w:p w:rsidR="00126B80" w:rsidRP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Первый опытный ЗиС-150, построили в начале 1944 года. </w:t>
      </w:r>
      <w:proofErr w:type="spell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KP11 послужил основой для советского грузовика, оригинальными были только капот и облицовка радиатора. Второй опытный образец построили в начале 1945 года. На нем уже устанавливали оригинальные кабины. В 1947 году был готов третий опытный образец ЗиС-150. Завод ограничился тремя прототипами, которые не прошли полного цикла испытаний.</w:t>
      </w:r>
    </w:p>
    <w:p w:rsidR="00126B80" w:rsidRP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   30 октября 1947 года первая партия ЗиС-150.</w:t>
      </w:r>
    </w:p>
    <w:p w:rsidR="00126B80" w:rsidRP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   27 января 1948 года началась сборка конвейерной линии.</w:t>
      </w:r>
    </w:p>
    <w:p w:rsidR="00126B80" w:rsidRP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   до 26 апреля 1948 года на заводе параллельно собирались ЗиС-150 и его предшественник ЗиС-50.</w:t>
      </w:r>
    </w:p>
    <w:p w:rsidR="00126B80" w:rsidRDefault="00126B80" w:rsidP="00B24A41">
      <w:pPr>
        <w:spacing w:after="0" w:line="240" w:lineRule="auto"/>
        <w:rPr>
          <w:rStyle w:val="285pt"/>
          <w:rFonts w:ascii="Times New Roman" w:hAnsi="Times New Roman" w:cs="Times New Roman"/>
          <w:sz w:val="24"/>
          <w:szCs w:val="24"/>
        </w:rPr>
      </w:pPr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26 июня 1956 года Московский автомобильный завод имени И.В. Сталина был переименован в Московский автомобильный завод имени И.А. Лихачева. Соответственно сменилось и обозначение выпускаемой продукции — с августа того же года ЗиС-150 стал именоваться ЗиЛ-150. Соответствующая надпись «</w:t>
      </w:r>
      <w:proofErr w:type="spell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ЗиЛ</w:t>
      </w:r>
      <w:proofErr w:type="spellEnd"/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» появилась </w:t>
      </w:r>
      <w:proofErr w:type="gram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126B80">
        <w:rPr>
          <w:rStyle w:val="285pt"/>
          <w:rFonts w:ascii="Times New Roman" w:hAnsi="Times New Roman" w:cs="Times New Roman"/>
          <w:sz w:val="24"/>
          <w:szCs w:val="24"/>
        </w:rPr>
        <w:t xml:space="preserve"> прежней «</w:t>
      </w:r>
      <w:proofErr w:type="spellStart"/>
      <w:r w:rsidRPr="00126B80">
        <w:rPr>
          <w:rStyle w:val="285pt"/>
          <w:rFonts w:ascii="Times New Roman" w:hAnsi="Times New Roman" w:cs="Times New Roman"/>
          <w:sz w:val="24"/>
          <w:szCs w:val="24"/>
        </w:rPr>
        <w:t>ЗиС</w:t>
      </w:r>
      <w:proofErr w:type="spellEnd"/>
      <w:r w:rsidRPr="00126B80">
        <w:rPr>
          <w:rStyle w:val="285pt"/>
          <w:rFonts w:ascii="Times New Roman" w:hAnsi="Times New Roman" w:cs="Times New Roman"/>
          <w:sz w:val="24"/>
          <w:szCs w:val="24"/>
        </w:rPr>
        <w:t>». Выпуск ЗиЛ-150 прекращён 7 октября 1957 года и начат выпуск модернизированного ЗиЛ-164. Всего было выпущено 771883 грузовика ЗиС-150.</w:t>
      </w:r>
    </w:p>
    <w:p w:rsidR="00126B80" w:rsidRPr="00DC5DC7" w:rsidRDefault="00444BE4" w:rsidP="00B24A41">
      <w:pPr>
        <w:spacing w:after="0" w:line="240" w:lineRule="auto"/>
        <w:rPr>
          <w:rStyle w:val="285pt"/>
          <w:sz w:val="24"/>
          <w:szCs w:val="24"/>
        </w:rPr>
      </w:pPr>
      <w:r>
        <w:rPr>
          <w:rStyle w:val="285pt"/>
          <w:rFonts w:ascii="Times New Roman" w:hAnsi="Times New Roman" w:cs="Times New Roman"/>
          <w:sz w:val="24"/>
          <w:szCs w:val="24"/>
        </w:rPr>
        <w:t xml:space="preserve"> </w:t>
      </w:r>
    </w:p>
    <w:p w:rsidR="00126B80" w:rsidRPr="00DC5DC7" w:rsidRDefault="00126B80" w:rsidP="00B24A41">
      <w:pPr>
        <w:spacing w:after="0" w:line="240" w:lineRule="auto"/>
        <w:jc w:val="center"/>
        <w:outlineLvl w:val="0"/>
        <w:rPr>
          <w:sz w:val="24"/>
          <w:szCs w:val="24"/>
        </w:rPr>
      </w:pPr>
      <w:r w:rsidRPr="00DC5D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ЗиС-150: технические характеристики</w:t>
      </w:r>
      <w:r w:rsidRPr="00DC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16"/>
        <w:gridCol w:w="1243"/>
        <w:gridCol w:w="975"/>
        <w:gridCol w:w="976"/>
        <w:gridCol w:w="996"/>
        <w:gridCol w:w="956"/>
        <w:gridCol w:w="976"/>
      </w:tblGrid>
      <w:tr w:rsidR="00126B80" w:rsidRPr="00DC5DC7" w:rsidTr="00BF114E">
        <w:tc>
          <w:tcPr>
            <w:tcW w:w="2000" w:type="pct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ЗиС-150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ЗиС-156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ЗиС-156А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ЗиС-120Н</w:t>
            </w:r>
          </w:p>
        </w:tc>
        <w:tc>
          <w:tcPr>
            <w:tcW w:w="500" w:type="pct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ЗиС-585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6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6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</w:t>
            </w:r>
          </w:p>
        </w:tc>
        <w:tc>
          <w:tcPr>
            <w:tcW w:w="0" w:type="auto"/>
            <w:gridSpan w:val="3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0" w:type="auto"/>
            <w:gridSpan w:val="3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1630/1780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1700/1740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gridSpan w:val="2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3815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3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9000*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 (К, I6)</w:t>
            </w:r>
          </w:p>
        </w:tc>
        <w:tc>
          <w:tcPr>
            <w:tcW w:w="0" w:type="auto"/>
            <w:gridSpan w:val="5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ЗиС-120 (К, I6)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см3</w:t>
            </w:r>
          </w:p>
        </w:tc>
        <w:tc>
          <w:tcPr>
            <w:tcW w:w="0" w:type="auto"/>
            <w:gridSpan w:val="6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(об/мин)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(2600)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(2400)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(2400)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(2400)</w:t>
            </w:r>
          </w:p>
        </w:tc>
        <w:tc>
          <w:tcPr>
            <w:tcW w:w="0" w:type="auto"/>
            <w:gridSpan w:val="2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(2400)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42,0***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126B80" w:rsidRPr="00DC5DC7" w:rsidTr="00BF114E">
        <w:tc>
          <w:tcPr>
            <w:tcW w:w="0" w:type="auto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250***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126B80" w:rsidRPr="00DC5DC7" w:rsidRDefault="00126B80" w:rsidP="00B2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26B80" w:rsidRPr="00DC5DC7" w:rsidTr="00BF114E">
        <w:tc>
          <w:tcPr>
            <w:tcW w:w="0" w:type="auto"/>
            <w:gridSpan w:val="7"/>
            <w:hideMark/>
          </w:tcPr>
          <w:p w:rsidR="00126B80" w:rsidRPr="00DC5DC7" w:rsidRDefault="00126B80" w:rsidP="00B24A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н/д — нет данных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 для ЗиС-120Н — наибольший допустимый вес полуприцепа с грузом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75,0 м</w:t>
            </w:r>
            <w:r w:rsidRPr="00D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коксового газа или 37,5 м</w:t>
            </w:r>
            <w:r w:rsidRPr="00DC5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метана</w:t>
            </w:r>
            <w:r w:rsidRPr="00DC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*** сжиженного газа</w:t>
            </w:r>
          </w:p>
        </w:tc>
      </w:tr>
    </w:tbl>
    <w:p w:rsidR="000B3FE8" w:rsidRDefault="000B3FE8" w:rsidP="00B24A41">
      <w:pPr>
        <w:spacing w:after="0" w:line="240" w:lineRule="auto"/>
      </w:pPr>
    </w:p>
    <w:sectPr w:rsidR="000B3FE8" w:rsidSect="00AA143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59"/>
    <w:rsid w:val="0006106B"/>
    <w:rsid w:val="000B3FE8"/>
    <w:rsid w:val="000E5ABB"/>
    <w:rsid w:val="001070BD"/>
    <w:rsid w:val="00126B80"/>
    <w:rsid w:val="00177D2F"/>
    <w:rsid w:val="001B50C2"/>
    <w:rsid w:val="001C650B"/>
    <w:rsid w:val="002957F3"/>
    <w:rsid w:val="003C0F7F"/>
    <w:rsid w:val="003E75FA"/>
    <w:rsid w:val="003F63BA"/>
    <w:rsid w:val="00444BE4"/>
    <w:rsid w:val="004A1513"/>
    <w:rsid w:val="004C303F"/>
    <w:rsid w:val="004D293E"/>
    <w:rsid w:val="0052150E"/>
    <w:rsid w:val="005B32DF"/>
    <w:rsid w:val="005F5562"/>
    <w:rsid w:val="00636E74"/>
    <w:rsid w:val="0065050E"/>
    <w:rsid w:val="006C6069"/>
    <w:rsid w:val="00940434"/>
    <w:rsid w:val="009A535A"/>
    <w:rsid w:val="009D04AE"/>
    <w:rsid w:val="00A14702"/>
    <w:rsid w:val="00A31C59"/>
    <w:rsid w:val="00A53CBB"/>
    <w:rsid w:val="00AA1438"/>
    <w:rsid w:val="00B23782"/>
    <w:rsid w:val="00B24A41"/>
    <w:rsid w:val="00B446A7"/>
    <w:rsid w:val="00BA539A"/>
    <w:rsid w:val="00BC55DF"/>
    <w:rsid w:val="00C73BD1"/>
    <w:rsid w:val="00CC08A7"/>
    <w:rsid w:val="00D01B52"/>
    <w:rsid w:val="00DA36B4"/>
    <w:rsid w:val="00ED214D"/>
    <w:rsid w:val="00EE6326"/>
    <w:rsid w:val="00F15761"/>
    <w:rsid w:val="00F51153"/>
    <w:rsid w:val="00F6713C"/>
    <w:rsid w:val="00F86B60"/>
    <w:rsid w:val="00FC5132"/>
    <w:rsid w:val="00FF28DB"/>
    <w:rsid w:val="00FF3273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82"/>
    <w:rPr>
      <w:rFonts w:ascii="Tahoma" w:hAnsi="Tahoma" w:cs="Tahoma"/>
      <w:sz w:val="16"/>
      <w:szCs w:val="16"/>
    </w:rPr>
  </w:style>
  <w:style w:type="character" w:customStyle="1" w:styleId="285pt">
    <w:name w:val="Основной текст (2) + 8;5 pt"/>
    <w:basedOn w:val="a0"/>
    <w:rsid w:val="00126B80"/>
  </w:style>
  <w:style w:type="table" w:styleId="a7">
    <w:name w:val="Table Grid"/>
    <w:basedOn w:val="a1"/>
    <w:uiPriority w:val="59"/>
    <w:rsid w:val="001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782"/>
    <w:rPr>
      <w:rFonts w:ascii="Tahoma" w:hAnsi="Tahoma" w:cs="Tahoma"/>
      <w:sz w:val="16"/>
      <w:szCs w:val="16"/>
    </w:rPr>
  </w:style>
  <w:style w:type="character" w:customStyle="1" w:styleId="285pt">
    <w:name w:val="Основной текст (2) + 8;5 pt"/>
    <w:basedOn w:val="a0"/>
    <w:rsid w:val="00126B80"/>
  </w:style>
  <w:style w:type="table" w:styleId="a7">
    <w:name w:val="Table Grid"/>
    <w:basedOn w:val="a1"/>
    <w:uiPriority w:val="59"/>
    <w:rsid w:val="001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fire/firepages/miuss_pmz8.html" TargetMode="External"/><Relationship Id="rId13" Type="http://schemas.openxmlformats.org/officeDocument/2006/relationships/hyperlink" Target="http://denisovets.ru/fire/firepages/miuss_pmzm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isovets.ru/zil/zilpages/zil164.html" TargetMode="External"/><Relationship Id="rId12" Type="http://schemas.openxmlformats.org/officeDocument/2006/relationships/hyperlink" Target="http://denisovets.ru/fire/firepages/miuss_pmzm2.html" TargetMode="External"/><Relationship Id="rId17" Type="http://schemas.openxmlformats.org/officeDocument/2006/relationships/hyperlink" Target="http://denisovets.ru/fire/firepages/miuss_agdzs15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enisovets.ru/fire/firepages/miuss_ar6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enisovets.ru/zil/zilpages/zis150.html" TargetMode="External"/><Relationship Id="rId11" Type="http://schemas.openxmlformats.org/officeDocument/2006/relationships/hyperlink" Target="http://denisovets.ru/fire/firepages/miuss_pmg1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nisovets.ru/fire/firepages/miuss_ar150.html" TargetMode="External"/><Relationship Id="rId10" Type="http://schemas.openxmlformats.org/officeDocument/2006/relationships/hyperlink" Target="http://denisovets.ru/fire/firepages/miuss_pmg6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nisovets.ru/fire/firepages/miuss_pmg5.html" TargetMode="External"/><Relationship Id="rId14" Type="http://schemas.openxmlformats.org/officeDocument/2006/relationships/hyperlink" Target="http://denisovets.ru/fire/firepages/miuss_pmzm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2018-06-28T10:22:00Z</dcterms:created>
  <dcterms:modified xsi:type="dcterms:W3CDTF">2020-04-29T13:20:00Z</dcterms:modified>
</cp:coreProperties>
</file>