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1C" w:rsidRPr="0062281C" w:rsidRDefault="0062281C" w:rsidP="006228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81C">
        <w:rPr>
          <w:rFonts w:ascii="Times New Roman" w:hAnsi="Times New Roman" w:cs="Times New Roman"/>
          <w:b/>
          <w:sz w:val="28"/>
          <w:szCs w:val="28"/>
        </w:rPr>
        <w:t xml:space="preserve">03-064 ЗиЛ-117 4х2 4-дверный заднеприводный седан экстра класса, мест 5, в багажнике 80 кг, вес: снаряженный 2.8 </w:t>
      </w:r>
      <w:proofErr w:type="spellStart"/>
      <w:r w:rsidRPr="0062281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2281C">
        <w:rPr>
          <w:rFonts w:ascii="Times New Roman" w:hAnsi="Times New Roman" w:cs="Times New Roman"/>
          <w:b/>
          <w:sz w:val="28"/>
          <w:szCs w:val="28"/>
        </w:rPr>
        <w:t xml:space="preserve">, полный 3.255 </w:t>
      </w:r>
      <w:proofErr w:type="spellStart"/>
      <w:r w:rsidRPr="0062281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2281C">
        <w:rPr>
          <w:rFonts w:ascii="Times New Roman" w:hAnsi="Times New Roman" w:cs="Times New Roman"/>
          <w:b/>
          <w:sz w:val="28"/>
          <w:szCs w:val="28"/>
        </w:rPr>
        <w:t xml:space="preserve">, ЗиЛ-114 V8 до 300 </w:t>
      </w:r>
      <w:proofErr w:type="spellStart"/>
      <w:r w:rsidRPr="0062281C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62281C">
        <w:rPr>
          <w:rFonts w:ascii="Times New Roman" w:hAnsi="Times New Roman" w:cs="Times New Roman"/>
          <w:b/>
          <w:sz w:val="28"/>
          <w:szCs w:val="28"/>
        </w:rPr>
        <w:t xml:space="preserve">, 200 км/час, штучно, около 80 экз., </w:t>
      </w:r>
      <w:proofErr w:type="spellStart"/>
      <w:r w:rsidRPr="0062281C">
        <w:rPr>
          <w:rFonts w:ascii="Times New Roman" w:hAnsi="Times New Roman" w:cs="Times New Roman"/>
          <w:b/>
          <w:sz w:val="28"/>
          <w:szCs w:val="28"/>
        </w:rPr>
        <w:t>ЗиЛ</w:t>
      </w:r>
      <w:proofErr w:type="spellEnd"/>
      <w:r w:rsidRPr="0062281C">
        <w:rPr>
          <w:rFonts w:ascii="Times New Roman" w:hAnsi="Times New Roman" w:cs="Times New Roman"/>
          <w:b/>
          <w:sz w:val="28"/>
          <w:szCs w:val="28"/>
        </w:rPr>
        <w:t xml:space="preserve"> г. Москва, 1969-84 г. </w:t>
      </w:r>
      <w:proofErr w:type="gramStart"/>
      <w:r w:rsidRPr="0062281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2281C">
        <w:rPr>
          <w:rFonts w:ascii="Times New Roman" w:hAnsi="Times New Roman" w:cs="Times New Roman"/>
          <w:b/>
          <w:sz w:val="28"/>
          <w:szCs w:val="28"/>
        </w:rPr>
        <w:t>.</w:t>
      </w:r>
    </w:p>
    <w:p w:rsidR="0062281C" w:rsidRDefault="008D7A3B" w:rsidP="000C1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D17E41" wp14:editId="0BE5700A">
            <wp:simplePos x="0" y="0"/>
            <wp:positionH relativeFrom="margin">
              <wp:posOffset>895350</wp:posOffset>
            </wp:positionH>
            <wp:positionV relativeFrom="margin">
              <wp:posOffset>704850</wp:posOffset>
            </wp:positionV>
            <wp:extent cx="4761865" cy="26282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281C" w:rsidRDefault="0062281C" w:rsidP="000C1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0C1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0C1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0C1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7A3B" w:rsidRDefault="008D7A3B" w:rsidP="000C1D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7A3B" w:rsidRDefault="008D7A3B" w:rsidP="000C1D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7A3B" w:rsidRDefault="008D7A3B" w:rsidP="000C1D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7A3B" w:rsidRDefault="008D7A3B" w:rsidP="000C1D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7A3B" w:rsidRDefault="008D7A3B" w:rsidP="000C1D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7A3B" w:rsidRDefault="008D7A3B" w:rsidP="000C1D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7A3B" w:rsidRDefault="008D7A3B" w:rsidP="000C1D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7A3B" w:rsidRDefault="008D7A3B" w:rsidP="000C1D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7A3B" w:rsidRDefault="008D7A3B" w:rsidP="000C1D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7A3B" w:rsidRDefault="008D7A3B" w:rsidP="000C1D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7A3B" w:rsidRDefault="008D7A3B" w:rsidP="000C1D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1D05" w:rsidRDefault="000C1D05" w:rsidP="000C1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281C">
        <w:rPr>
          <w:rFonts w:ascii="Times New Roman" w:hAnsi="Times New Roman" w:cs="Times New Roman"/>
          <w:i/>
          <w:sz w:val="24"/>
          <w:szCs w:val="24"/>
        </w:rPr>
        <w:t>Из книги «Машина власти», автор Н</w:t>
      </w:r>
      <w:r w:rsidR="009419CE" w:rsidRPr="0062281C">
        <w:rPr>
          <w:rFonts w:ascii="Times New Roman" w:hAnsi="Times New Roman" w:cs="Times New Roman"/>
          <w:i/>
          <w:sz w:val="24"/>
          <w:szCs w:val="24"/>
        </w:rPr>
        <w:t>икита</w:t>
      </w:r>
      <w:r w:rsidRPr="006228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19CE" w:rsidRPr="0062281C">
        <w:rPr>
          <w:rFonts w:ascii="Times New Roman" w:hAnsi="Times New Roman" w:cs="Times New Roman"/>
          <w:i/>
          <w:sz w:val="24"/>
          <w:szCs w:val="24"/>
        </w:rPr>
        <w:t xml:space="preserve">Сергеевич </w:t>
      </w:r>
      <w:r w:rsidRPr="0062281C">
        <w:rPr>
          <w:rFonts w:ascii="Times New Roman" w:hAnsi="Times New Roman" w:cs="Times New Roman"/>
          <w:i/>
          <w:sz w:val="24"/>
          <w:szCs w:val="24"/>
        </w:rPr>
        <w:t>Травников. Редакторы: Константин Сергеевич Андреев, Игорь Александрович Горячев. Литературный редактор: Максим Сергеевич Найденко</w:t>
      </w:r>
      <w:r w:rsidR="009419CE" w:rsidRPr="0062281C">
        <w:rPr>
          <w:rFonts w:ascii="Times New Roman" w:hAnsi="Times New Roman" w:cs="Times New Roman"/>
          <w:i/>
          <w:sz w:val="24"/>
          <w:szCs w:val="24"/>
        </w:rPr>
        <w:t>. Московский Печатный Двор, М. 2013</w:t>
      </w:r>
      <w:r w:rsidR="009419CE">
        <w:rPr>
          <w:rFonts w:ascii="Times New Roman" w:hAnsi="Times New Roman" w:cs="Times New Roman"/>
          <w:sz w:val="24"/>
          <w:szCs w:val="24"/>
        </w:rPr>
        <w:t>.</w:t>
      </w:r>
    </w:p>
    <w:p w:rsidR="00567FC1" w:rsidRPr="00567FC1" w:rsidRDefault="00567FC1" w:rsidP="000C1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FC1">
        <w:rPr>
          <w:rFonts w:ascii="Times New Roman" w:hAnsi="Times New Roman" w:cs="Times New Roman"/>
          <w:sz w:val="24"/>
          <w:szCs w:val="24"/>
        </w:rPr>
        <w:t>Появление седана высшего класса ЗиЛ-117 на базе лимузина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FC1">
        <w:rPr>
          <w:rFonts w:ascii="Times New Roman" w:hAnsi="Times New Roman" w:cs="Times New Roman"/>
          <w:sz w:val="24"/>
          <w:szCs w:val="24"/>
        </w:rPr>
        <w:t xml:space="preserve">ЗиЛ-114 стало </w:t>
      </w:r>
      <w:proofErr w:type="gramStart"/>
      <w:r w:rsidRPr="00567FC1">
        <w:rPr>
          <w:rFonts w:ascii="Times New Roman" w:hAnsi="Times New Roman" w:cs="Times New Roman"/>
          <w:sz w:val="24"/>
          <w:szCs w:val="24"/>
        </w:rPr>
        <w:t>прецедентом</w:t>
      </w:r>
      <w:proofErr w:type="gramEnd"/>
      <w:r w:rsidRPr="00567FC1">
        <w:rPr>
          <w:rFonts w:ascii="Times New Roman" w:hAnsi="Times New Roman" w:cs="Times New Roman"/>
          <w:sz w:val="24"/>
          <w:szCs w:val="24"/>
        </w:rPr>
        <w:t xml:space="preserve"> как в истории правительственных автомобилей этой марки, так и в истории всего отечественного автомобилестроения в целом. Впервые все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FC1">
        <w:rPr>
          <w:rFonts w:ascii="Times New Roman" w:hAnsi="Times New Roman" w:cs="Times New Roman"/>
          <w:sz w:val="24"/>
          <w:szCs w:val="24"/>
        </w:rPr>
        <w:t>инженерной и дизайнерской мысли нашли воплощение не в лимузине, сфера применения которого исчерпывалась представительскими функциями, а в машине утилитарного формата, одинаково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FC1">
        <w:rPr>
          <w:rFonts w:ascii="Times New Roman" w:hAnsi="Times New Roman" w:cs="Times New Roman"/>
          <w:sz w:val="24"/>
          <w:szCs w:val="24"/>
        </w:rPr>
        <w:t>органично выглядевшей и у ворот Кремля, и в уличном потоке,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FC1">
        <w:rPr>
          <w:rFonts w:ascii="Times New Roman" w:hAnsi="Times New Roman" w:cs="Times New Roman"/>
          <w:sz w:val="24"/>
          <w:szCs w:val="24"/>
        </w:rPr>
        <w:t>и во дворе обычного жилого дома.</w:t>
      </w:r>
    </w:p>
    <w:p w:rsidR="00567FC1" w:rsidRPr="00567FC1" w:rsidRDefault="00567FC1" w:rsidP="00567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FC1">
        <w:rPr>
          <w:rFonts w:ascii="Times New Roman" w:hAnsi="Times New Roman" w:cs="Times New Roman"/>
          <w:sz w:val="24"/>
          <w:szCs w:val="24"/>
        </w:rPr>
        <w:t>Увы, ЗиЛ-117 не выполнил своего главного предназначения – положить на Заводе им. Лихачёва начало постоянному мелкосерийному производству легковых автомобилей, независимому от заказов</w:t>
      </w:r>
      <w:r w:rsidR="00991B81">
        <w:rPr>
          <w:rFonts w:ascii="Times New Roman" w:hAnsi="Times New Roman" w:cs="Times New Roman"/>
          <w:sz w:val="24"/>
          <w:szCs w:val="24"/>
        </w:rPr>
        <w:t xml:space="preserve"> </w:t>
      </w:r>
      <w:r w:rsidRPr="00567FC1">
        <w:rPr>
          <w:rFonts w:ascii="Times New Roman" w:hAnsi="Times New Roman" w:cs="Times New Roman"/>
          <w:sz w:val="24"/>
          <w:szCs w:val="24"/>
        </w:rPr>
        <w:t>Гаража особого назначения. Если бы всё задуманное в начале 60-х</w:t>
      </w:r>
      <w:r w:rsidR="00991B81">
        <w:rPr>
          <w:rFonts w:ascii="Times New Roman" w:hAnsi="Times New Roman" w:cs="Times New Roman"/>
          <w:sz w:val="24"/>
          <w:szCs w:val="24"/>
        </w:rPr>
        <w:t xml:space="preserve"> </w:t>
      </w:r>
      <w:r w:rsidRPr="00567FC1">
        <w:rPr>
          <w:rFonts w:ascii="Times New Roman" w:hAnsi="Times New Roman" w:cs="Times New Roman"/>
          <w:sz w:val="24"/>
          <w:szCs w:val="24"/>
        </w:rPr>
        <w:t>годов осуществилось, возможно, сегодня первые лица в правительстве страны использовали бы отечественные лимузины.</w:t>
      </w:r>
    </w:p>
    <w:p w:rsidR="00567FC1" w:rsidRPr="00567FC1" w:rsidRDefault="00567FC1" w:rsidP="00567F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FC1">
        <w:rPr>
          <w:rFonts w:ascii="Times New Roman" w:hAnsi="Times New Roman" w:cs="Times New Roman"/>
          <w:b/>
          <w:sz w:val="24"/>
          <w:szCs w:val="24"/>
        </w:rPr>
        <w:t>ВТОРОЕ ПРИШЕСТВИЕ</w:t>
      </w:r>
    </w:p>
    <w:p w:rsidR="00567FC1" w:rsidRPr="00567FC1" w:rsidRDefault="00991B81" w:rsidP="00567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FC1" w:rsidRPr="00567FC1">
        <w:rPr>
          <w:rFonts w:ascii="Times New Roman" w:hAnsi="Times New Roman" w:cs="Times New Roman"/>
          <w:sz w:val="24"/>
          <w:szCs w:val="24"/>
        </w:rPr>
        <w:t xml:space="preserve">В какой-то момент стало окончательно ясно, что мечтам о строительстве на </w:t>
      </w:r>
      <w:proofErr w:type="spellStart"/>
      <w:r w:rsidR="00567FC1" w:rsidRPr="00567FC1">
        <w:rPr>
          <w:rFonts w:ascii="Times New Roman" w:hAnsi="Times New Roman" w:cs="Times New Roman"/>
          <w:sz w:val="24"/>
          <w:szCs w:val="24"/>
        </w:rPr>
        <w:t>ЗиЛе</w:t>
      </w:r>
      <w:proofErr w:type="spellEnd"/>
      <w:r w:rsidR="00567FC1" w:rsidRPr="00567FC1">
        <w:rPr>
          <w:rFonts w:ascii="Times New Roman" w:hAnsi="Times New Roman" w:cs="Times New Roman"/>
          <w:sz w:val="24"/>
          <w:szCs w:val="24"/>
        </w:rPr>
        <w:t xml:space="preserve"> нового завода, рассчитанного на мелкосерийное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FC1" w:rsidRPr="00567FC1">
        <w:rPr>
          <w:rFonts w:ascii="Times New Roman" w:hAnsi="Times New Roman" w:cs="Times New Roman"/>
          <w:sz w:val="24"/>
          <w:szCs w:val="24"/>
        </w:rPr>
        <w:t>производство седанов и малых автобусов, сбыться не суждено, и всё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FC1" w:rsidRPr="00567FC1">
        <w:rPr>
          <w:rFonts w:ascii="Times New Roman" w:hAnsi="Times New Roman" w:cs="Times New Roman"/>
          <w:sz w:val="24"/>
          <w:szCs w:val="24"/>
        </w:rPr>
        <w:t>вернулось на круги своя. По-прежнему единственным официальным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FC1" w:rsidRPr="00567FC1">
        <w:rPr>
          <w:rFonts w:ascii="Times New Roman" w:hAnsi="Times New Roman" w:cs="Times New Roman"/>
          <w:sz w:val="24"/>
          <w:szCs w:val="24"/>
        </w:rPr>
        <w:t xml:space="preserve">заказчиком легкового производства оставался Гараж особого назначения, по-прежнему его заказ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567FC1" w:rsidRPr="00567FC1">
        <w:rPr>
          <w:rFonts w:ascii="Times New Roman" w:hAnsi="Times New Roman" w:cs="Times New Roman"/>
          <w:sz w:val="24"/>
          <w:szCs w:val="24"/>
        </w:rPr>
        <w:t>счерпывалсяштучным</w:t>
      </w:r>
      <w:proofErr w:type="spellEnd"/>
      <w:r w:rsidR="00567FC1" w:rsidRPr="00567FC1">
        <w:rPr>
          <w:rFonts w:ascii="Times New Roman" w:hAnsi="Times New Roman" w:cs="Times New Roman"/>
          <w:sz w:val="24"/>
          <w:szCs w:val="24"/>
        </w:rPr>
        <w:t xml:space="preserve"> выпуском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FC1" w:rsidRPr="00567FC1">
        <w:rPr>
          <w:rFonts w:ascii="Times New Roman" w:hAnsi="Times New Roman" w:cs="Times New Roman"/>
          <w:sz w:val="24"/>
          <w:szCs w:val="24"/>
        </w:rPr>
        <w:t>лимузинов. Но нужно отдать должное заводским энтузиастам: даже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FC1" w:rsidRPr="00567FC1">
        <w:rPr>
          <w:rFonts w:ascii="Times New Roman" w:hAnsi="Times New Roman" w:cs="Times New Roman"/>
          <w:sz w:val="24"/>
          <w:szCs w:val="24"/>
        </w:rPr>
        <w:t>после этого работы по седану прекращены не были. Разумеется,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FC1" w:rsidRPr="00567FC1">
        <w:rPr>
          <w:rFonts w:ascii="Times New Roman" w:hAnsi="Times New Roman" w:cs="Times New Roman"/>
          <w:sz w:val="24"/>
          <w:szCs w:val="24"/>
        </w:rPr>
        <w:t>в отсутствие заказа их темп упал, но общая последовательность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FC1" w:rsidRPr="00567FC1">
        <w:rPr>
          <w:rFonts w:ascii="Times New Roman" w:hAnsi="Times New Roman" w:cs="Times New Roman"/>
          <w:sz w:val="24"/>
          <w:szCs w:val="24"/>
        </w:rPr>
        <w:t>нарушалась.</w:t>
      </w:r>
    </w:p>
    <w:p w:rsidR="00567FC1" w:rsidRPr="00567FC1" w:rsidRDefault="00991B81" w:rsidP="00567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FC1" w:rsidRPr="00567FC1">
        <w:rPr>
          <w:rFonts w:ascii="Times New Roman" w:hAnsi="Times New Roman" w:cs="Times New Roman"/>
          <w:sz w:val="24"/>
          <w:szCs w:val="24"/>
        </w:rPr>
        <w:t>К 1968 году был построен пластилиновый макет ЗиЛ-117 в натуральную величину, а апреле 1969-го увидел свет первый опытный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FC1" w:rsidRPr="00567FC1">
        <w:rPr>
          <w:rFonts w:ascii="Times New Roman" w:hAnsi="Times New Roman" w:cs="Times New Roman"/>
          <w:sz w:val="24"/>
          <w:szCs w:val="24"/>
        </w:rPr>
        <w:t>образец. Поскольку, с точки зрения госзаказа, этот автомобиль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FC1" w:rsidRPr="00567FC1">
        <w:rPr>
          <w:rFonts w:ascii="Times New Roman" w:hAnsi="Times New Roman" w:cs="Times New Roman"/>
          <w:sz w:val="24"/>
          <w:szCs w:val="24"/>
        </w:rPr>
        <w:t>«незаконнорожденным»,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FC1" w:rsidRPr="00567FC1">
        <w:rPr>
          <w:rFonts w:ascii="Times New Roman" w:hAnsi="Times New Roman" w:cs="Times New Roman"/>
          <w:sz w:val="24"/>
          <w:szCs w:val="24"/>
        </w:rPr>
        <w:t>шасси получило номер «Э</w:t>
      </w:r>
      <w:proofErr w:type="gramStart"/>
      <w:r w:rsidR="00567FC1" w:rsidRPr="00567FC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67FC1" w:rsidRPr="00567FC1">
        <w:rPr>
          <w:rFonts w:ascii="Times New Roman" w:hAnsi="Times New Roman" w:cs="Times New Roman"/>
          <w:sz w:val="24"/>
          <w:szCs w:val="24"/>
        </w:rPr>
        <w:t>», – первый,</w:t>
      </w:r>
      <w:r w:rsidR="0030370D">
        <w:rPr>
          <w:rFonts w:ascii="Times New Roman" w:hAnsi="Times New Roman" w:cs="Times New Roman"/>
          <w:sz w:val="24"/>
          <w:szCs w:val="24"/>
        </w:rPr>
        <w:t xml:space="preserve"> </w:t>
      </w:r>
      <w:r w:rsidR="00567FC1" w:rsidRPr="00567FC1">
        <w:rPr>
          <w:rFonts w:ascii="Times New Roman" w:hAnsi="Times New Roman" w:cs="Times New Roman"/>
          <w:sz w:val="24"/>
          <w:szCs w:val="24"/>
        </w:rPr>
        <w:t>но всё же экспериментальный. Вскоре построили ещё несколько</w:t>
      </w:r>
      <w:r w:rsidR="0030370D">
        <w:rPr>
          <w:rFonts w:ascii="Times New Roman" w:hAnsi="Times New Roman" w:cs="Times New Roman"/>
          <w:sz w:val="24"/>
          <w:szCs w:val="24"/>
        </w:rPr>
        <w:t xml:space="preserve"> </w:t>
      </w:r>
      <w:r w:rsidR="00567FC1" w:rsidRPr="00567FC1">
        <w:rPr>
          <w:rFonts w:ascii="Times New Roman" w:hAnsi="Times New Roman" w:cs="Times New Roman"/>
          <w:sz w:val="24"/>
          <w:szCs w:val="24"/>
        </w:rPr>
        <w:t>седанов, в числе которых были машины тёмно-синего и светло-бордового цвета. Порядковые номера шасси всех этих машин</w:t>
      </w:r>
      <w:r w:rsidR="007F727A">
        <w:rPr>
          <w:rFonts w:ascii="Times New Roman" w:hAnsi="Times New Roman" w:cs="Times New Roman"/>
          <w:sz w:val="24"/>
          <w:szCs w:val="24"/>
        </w:rPr>
        <w:t xml:space="preserve"> </w:t>
      </w:r>
      <w:r w:rsidR="00567FC1" w:rsidRPr="00567FC1">
        <w:rPr>
          <w:rFonts w:ascii="Times New Roman" w:hAnsi="Times New Roman" w:cs="Times New Roman"/>
          <w:sz w:val="24"/>
          <w:szCs w:val="24"/>
        </w:rPr>
        <w:t>начинались с литеры «Э».</w:t>
      </w:r>
    </w:p>
    <w:p w:rsidR="00567FC1" w:rsidRPr="00567FC1" w:rsidRDefault="007F727A" w:rsidP="00567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FC1" w:rsidRPr="00567FC1">
        <w:rPr>
          <w:rFonts w:ascii="Times New Roman" w:hAnsi="Times New Roman" w:cs="Times New Roman"/>
          <w:sz w:val="24"/>
          <w:szCs w:val="24"/>
        </w:rPr>
        <w:t>Причину событий, произошедших вскоре после этого, назвать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FC1" w:rsidRPr="00567FC1">
        <w:rPr>
          <w:rFonts w:ascii="Times New Roman" w:hAnsi="Times New Roman" w:cs="Times New Roman"/>
          <w:sz w:val="24"/>
          <w:szCs w:val="24"/>
        </w:rPr>
        <w:t>трудно. Фактически всё было просто: внезапно Завод им. Лихачёва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FC1" w:rsidRPr="00567FC1">
        <w:rPr>
          <w:rFonts w:ascii="Times New Roman" w:hAnsi="Times New Roman" w:cs="Times New Roman"/>
          <w:sz w:val="24"/>
          <w:szCs w:val="24"/>
        </w:rPr>
        <w:t xml:space="preserve">получил от Гаража особого назначения заказ на освоение производства ЗиЛ-117. Правда, не </w:t>
      </w:r>
      <w:proofErr w:type="gramStart"/>
      <w:r w:rsidR="00567FC1" w:rsidRPr="00567FC1">
        <w:rPr>
          <w:rFonts w:ascii="Times New Roman" w:hAnsi="Times New Roman" w:cs="Times New Roman"/>
          <w:sz w:val="24"/>
          <w:szCs w:val="24"/>
        </w:rPr>
        <w:t>регулярного</w:t>
      </w:r>
      <w:proofErr w:type="gramEnd"/>
      <w:r w:rsidR="00567FC1" w:rsidRPr="00567FC1">
        <w:rPr>
          <w:rFonts w:ascii="Times New Roman" w:hAnsi="Times New Roman" w:cs="Times New Roman"/>
          <w:sz w:val="24"/>
          <w:szCs w:val="24"/>
        </w:rPr>
        <w:t>, в количестве около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FC1" w:rsidRPr="00567FC1">
        <w:rPr>
          <w:rFonts w:ascii="Times New Roman" w:hAnsi="Times New Roman" w:cs="Times New Roman"/>
          <w:sz w:val="24"/>
          <w:szCs w:val="24"/>
        </w:rPr>
        <w:t>двухсот машин в год, как изначально задумывалось, а единичного,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FC1" w:rsidRPr="00567FC1">
        <w:rPr>
          <w:rFonts w:ascii="Times New Roman" w:hAnsi="Times New Roman" w:cs="Times New Roman"/>
          <w:sz w:val="24"/>
          <w:szCs w:val="24"/>
        </w:rPr>
        <w:t>под стать лимузинам. Что предшествовало этому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FC1" w:rsidRPr="00567FC1">
        <w:rPr>
          <w:rFonts w:ascii="Times New Roman" w:hAnsi="Times New Roman" w:cs="Times New Roman"/>
          <w:sz w:val="24"/>
          <w:szCs w:val="24"/>
        </w:rPr>
        <w:t>«в верхах», неизвестно.</w:t>
      </w:r>
    </w:p>
    <w:p w:rsidR="000E5ABB" w:rsidRDefault="007F727A" w:rsidP="00567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FC1" w:rsidRPr="00567FC1">
        <w:rPr>
          <w:rFonts w:ascii="Times New Roman" w:hAnsi="Times New Roman" w:cs="Times New Roman"/>
          <w:sz w:val="24"/>
          <w:szCs w:val="24"/>
        </w:rPr>
        <w:t xml:space="preserve">Существует несколько версий. </w:t>
      </w:r>
      <w:proofErr w:type="gramStart"/>
      <w:r w:rsidR="00567FC1" w:rsidRPr="00567FC1">
        <w:rPr>
          <w:rFonts w:ascii="Times New Roman" w:hAnsi="Times New Roman" w:cs="Times New Roman"/>
          <w:sz w:val="24"/>
          <w:szCs w:val="24"/>
        </w:rPr>
        <w:t>Самая</w:t>
      </w:r>
      <w:proofErr w:type="gramEnd"/>
      <w:r w:rsidR="00567FC1" w:rsidRPr="00567FC1">
        <w:rPr>
          <w:rFonts w:ascii="Times New Roman" w:hAnsi="Times New Roman" w:cs="Times New Roman"/>
          <w:sz w:val="24"/>
          <w:szCs w:val="24"/>
        </w:rPr>
        <w:t xml:space="preserve"> распространённая гласит,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FC1" w:rsidRPr="00567FC1">
        <w:rPr>
          <w:rFonts w:ascii="Times New Roman" w:hAnsi="Times New Roman" w:cs="Times New Roman"/>
          <w:sz w:val="24"/>
          <w:szCs w:val="24"/>
        </w:rPr>
        <w:t>Брежнев, впечатлённый новым правительственным лимузином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FC1" w:rsidRPr="00567FC1">
        <w:rPr>
          <w:rFonts w:ascii="Times New Roman" w:hAnsi="Times New Roman" w:cs="Times New Roman"/>
          <w:sz w:val="24"/>
          <w:szCs w:val="24"/>
        </w:rPr>
        <w:t>(ЗиЛ-114), выразил желание располагать чем-то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FC1" w:rsidRPr="00567FC1">
        <w:rPr>
          <w:rFonts w:ascii="Times New Roman" w:hAnsi="Times New Roman" w:cs="Times New Roman"/>
          <w:sz w:val="24"/>
          <w:szCs w:val="24"/>
        </w:rPr>
        <w:t xml:space="preserve">подобным, </w:t>
      </w:r>
      <w:r w:rsidR="00567FC1" w:rsidRPr="00567FC1">
        <w:rPr>
          <w:rFonts w:ascii="Times New Roman" w:hAnsi="Times New Roman" w:cs="Times New Roman"/>
          <w:sz w:val="24"/>
          <w:szCs w:val="24"/>
        </w:rPr>
        <w:lastRenderedPageBreak/>
        <w:t>но покороче и подинамичней – для удовлетворения личных водительских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FC1" w:rsidRPr="00567FC1">
        <w:rPr>
          <w:rFonts w:ascii="Times New Roman" w:hAnsi="Times New Roman" w:cs="Times New Roman"/>
          <w:sz w:val="24"/>
          <w:szCs w:val="24"/>
        </w:rPr>
        <w:t>амбиций. Как известно, Леонид Ильич был заядлым автомобилистом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FC1" w:rsidRPr="00567FC1">
        <w:rPr>
          <w:rFonts w:ascii="Times New Roman" w:hAnsi="Times New Roman" w:cs="Times New Roman"/>
          <w:sz w:val="24"/>
          <w:szCs w:val="24"/>
        </w:rPr>
        <w:t>и неплохо водил машину.</w:t>
      </w:r>
    </w:p>
    <w:p w:rsidR="007F727A" w:rsidRPr="007F727A" w:rsidRDefault="007F727A" w:rsidP="007F72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27A">
        <w:rPr>
          <w:rFonts w:ascii="Times New Roman" w:hAnsi="Times New Roman" w:cs="Times New Roman"/>
          <w:sz w:val="24"/>
          <w:szCs w:val="24"/>
        </w:rPr>
        <w:t>Эта версия заведомо неверна. Для того</w:t>
      </w:r>
      <w:proofErr w:type="gramStart"/>
      <w:r w:rsidRPr="007F72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727A">
        <w:rPr>
          <w:rFonts w:ascii="Times New Roman" w:hAnsi="Times New Roman" w:cs="Times New Roman"/>
          <w:sz w:val="24"/>
          <w:szCs w:val="24"/>
        </w:rPr>
        <w:t xml:space="preserve"> чтобы Брежнев мог «порулить» в своё удовольствие, достаточно было построить один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27A">
        <w:rPr>
          <w:rFonts w:ascii="Times New Roman" w:hAnsi="Times New Roman" w:cs="Times New Roman"/>
          <w:sz w:val="24"/>
          <w:szCs w:val="24"/>
        </w:rPr>
        <w:t xml:space="preserve">несколько </w:t>
      </w:r>
      <w:proofErr w:type="spellStart"/>
      <w:r w:rsidRPr="007F727A">
        <w:rPr>
          <w:rFonts w:ascii="Times New Roman" w:hAnsi="Times New Roman" w:cs="Times New Roman"/>
          <w:sz w:val="24"/>
          <w:szCs w:val="24"/>
        </w:rPr>
        <w:t>спецэкземпляров</w:t>
      </w:r>
      <w:proofErr w:type="spellEnd"/>
      <w:r w:rsidRPr="007F727A">
        <w:rPr>
          <w:rFonts w:ascii="Times New Roman" w:hAnsi="Times New Roman" w:cs="Times New Roman"/>
          <w:sz w:val="24"/>
          <w:szCs w:val="24"/>
        </w:rPr>
        <w:t xml:space="preserve"> седана, или вручную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27A">
        <w:rPr>
          <w:rFonts w:ascii="Times New Roman" w:hAnsi="Times New Roman" w:cs="Times New Roman"/>
          <w:sz w:val="24"/>
          <w:szCs w:val="24"/>
        </w:rPr>
        <w:t>сконверсировать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27A">
        <w:rPr>
          <w:rFonts w:ascii="Times New Roman" w:hAnsi="Times New Roman" w:cs="Times New Roman"/>
          <w:sz w:val="24"/>
          <w:szCs w:val="24"/>
        </w:rPr>
        <w:t>их из серийных ЗиЛ-114, причём сделать это немедленно, а не</w:t>
      </w:r>
      <w:r w:rsidR="00E3108E">
        <w:rPr>
          <w:rFonts w:ascii="Times New Roman" w:hAnsi="Times New Roman" w:cs="Times New Roman"/>
          <w:sz w:val="24"/>
          <w:szCs w:val="24"/>
        </w:rPr>
        <w:t xml:space="preserve"> </w:t>
      </w:r>
      <w:r w:rsidRPr="007F727A">
        <w:rPr>
          <w:rFonts w:ascii="Times New Roman" w:hAnsi="Times New Roman" w:cs="Times New Roman"/>
          <w:sz w:val="24"/>
          <w:szCs w:val="24"/>
        </w:rPr>
        <w:t>затевать мелкосерийное производство четырьмя годами позже.</w:t>
      </w:r>
      <w:r w:rsidR="00E31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27A" w:rsidRPr="007F727A" w:rsidRDefault="00E3108E" w:rsidP="007F72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27A" w:rsidRPr="007F727A">
        <w:rPr>
          <w:rFonts w:ascii="Times New Roman" w:hAnsi="Times New Roman" w:cs="Times New Roman"/>
          <w:sz w:val="24"/>
          <w:szCs w:val="24"/>
        </w:rPr>
        <w:t>Согласно второй версии, автомобиль, превосходящий лимузин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27A" w:rsidRPr="007F727A">
        <w:rPr>
          <w:rFonts w:ascii="Times New Roman" w:hAnsi="Times New Roman" w:cs="Times New Roman"/>
          <w:sz w:val="24"/>
          <w:szCs w:val="24"/>
        </w:rPr>
        <w:t>генсека в скорости,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27A" w:rsidRPr="007F727A">
        <w:rPr>
          <w:rFonts w:ascii="Times New Roman" w:hAnsi="Times New Roman" w:cs="Times New Roman"/>
          <w:sz w:val="24"/>
          <w:szCs w:val="24"/>
        </w:rPr>
        <w:t>динамичности и маневренности, заказало курирующее ГОН 9-е Управление КГБ, отвечавшее за безопасность первых лиц государства. Якобы, в сопровождении кортежей 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27A" w:rsidRPr="007F727A">
        <w:rPr>
          <w:rFonts w:ascii="Times New Roman" w:hAnsi="Times New Roman" w:cs="Times New Roman"/>
          <w:sz w:val="24"/>
          <w:szCs w:val="24"/>
        </w:rPr>
        <w:t>машины могли более эффективно выполнять свои функции.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27A" w:rsidRPr="007F727A">
        <w:rPr>
          <w:rFonts w:ascii="Times New Roman" w:hAnsi="Times New Roman" w:cs="Times New Roman"/>
          <w:sz w:val="24"/>
          <w:szCs w:val="24"/>
        </w:rPr>
        <w:t>Сомнения эта версия вызывает лишь потому, что машину сопровождения логично было заказывать одновременно с базовой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27A" w:rsidRPr="007F727A">
        <w:rPr>
          <w:rFonts w:ascii="Times New Roman" w:hAnsi="Times New Roman" w:cs="Times New Roman"/>
          <w:sz w:val="24"/>
          <w:szCs w:val="24"/>
        </w:rPr>
        <w:t xml:space="preserve">моделью, а не несколькими годами </w:t>
      </w:r>
      <w:proofErr w:type="gramStart"/>
      <w:r w:rsidR="007F727A" w:rsidRPr="007F727A">
        <w:rPr>
          <w:rFonts w:ascii="Times New Roman" w:hAnsi="Times New Roman" w:cs="Times New Roman"/>
          <w:sz w:val="24"/>
          <w:szCs w:val="24"/>
        </w:rPr>
        <w:t>спустя</w:t>
      </w:r>
      <w:proofErr w:type="gramEnd"/>
      <w:r w:rsidR="007F727A" w:rsidRPr="007F727A">
        <w:rPr>
          <w:rFonts w:ascii="Times New Roman" w:hAnsi="Times New Roman" w:cs="Times New Roman"/>
          <w:sz w:val="24"/>
          <w:szCs w:val="24"/>
        </w:rPr>
        <w:t>.</w:t>
      </w:r>
    </w:p>
    <w:p w:rsidR="007F727A" w:rsidRPr="007F727A" w:rsidRDefault="00E3108E" w:rsidP="007F72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27A" w:rsidRPr="007F727A">
        <w:rPr>
          <w:rFonts w:ascii="Times New Roman" w:hAnsi="Times New Roman" w:cs="Times New Roman"/>
          <w:sz w:val="24"/>
          <w:szCs w:val="24"/>
        </w:rPr>
        <w:t>И, наконец, версия, связанная с «закулисной борьбой» в высших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27A" w:rsidRPr="007F727A">
        <w:rPr>
          <w:rFonts w:ascii="Times New Roman" w:hAnsi="Times New Roman" w:cs="Times New Roman"/>
          <w:sz w:val="24"/>
          <w:szCs w:val="24"/>
        </w:rPr>
        <w:t>партийных эшелонах.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27A" w:rsidRPr="007F727A">
        <w:rPr>
          <w:rFonts w:ascii="Times New Roman" w:hAnsi="Times New Roman" w:cs="Times New Roman"/>
          <w:sz w:val="24"/>
          <w:szCs w:val="24"/>
        </w:rPr>
        <w:t>рубеже 60-70-х годов всё большее значение приобретала неписаная «табель о рангах», не только строго</w:t>
      </w:r>
    </w:p>
    <w:p w:rsidR="00E3108E" w:rsidRPr="00E3108E" w:rsidRDefault="007F727A" w:rsidP="00E310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27A">
        <w:rPr>
          <w:rFonts w:ascii="Times New Roman" w:hAnsi="Times New Roman" w:cs="Times New Roman"/>
          <w:sz w:val="24"/>
          <w:szCs w:val="24"/>
        </w:rPr>
        <w:t>ограничивавшая компетенцию и полномочия партийных и государственных лидеров того или иного уровня, но и регламентировавшая внешние атрибуты власти. Служебный автомобиль являлся</w:t>
      </w:r>
      <w:r w:rsidR="00E3108E">
        <w:rPr>
          <w:rFonts w:ascii="Times New Roman" w:hAnsi="Times New Roman" w:cs="Times New Roman"/>
          <w:sz w:val="24"/>
          <w:szCs w:val="24"/>
        </w:rPr>
        <w:t xml:space="preserve"> </w:t>
      </w:r>
      <w:r w:rsidRPr="007F727A">
        <w:rPr>
          <w:rFonts w:ascii="Times New Roman" w:hAnsi="Times New Roman" w:cs="Times New Roman"/>
          <w:sz w:val="24"/>
          <w:szCs w:val="24"/>
        </w:rPr>
        <w:t>весьма красноречивым свидетельством положения, занимаемого</w:t>
      </w:r>
      <w:r w:rsidR="00E3108E">
        <w:rPr>
          <w:rFonts w:ascii="Times New Roman" w:hAnsi="Times New Roman" w:cs="Times New Roman"/>
          <w:sz w:val="24"/>
          <w:szCs w:val="24"/>
        </w:rPr>
        <w:t xml:space="preserve"> </w:t>
      </w:r>
      <w:r w:rsidRPr="007F727A">
        <w:rPr>
          <w:rFonts w:ascii="Times New Roman" w:hAnsi="Times New Roman" w:cs="Times New Roman"/>
          <w:sz w:val="24"/>
          <w:szCs w:val="24"/>
        </w:rPr>
        <w:t>его пассажиром. При Хрущёве правом на служебный лимузин семейства «ЗиЛ-111» автоматически обладал любой член Политбюро</w:t>
      </w:r>
      <w:r w:rsidR="00E3108E">
        <w:rPr>
          <w:rFonts w:ascii="Times New Roman" w:hAnsi="Times New Roman" w:cs="Times New Roman"/>
          <w:sz w:val="24"/>
          <w:szCs w:val="24"/>
        </w:rPr>
        <w:t xml:space="preserve"> </w:t>
      </w:r>
      <w:r w:rsidR="00E3108E" w:rsidRPr="00E3108E">
        <w:rPr>
          <w:rFonts w:ascii="Times New Roman" w:hAnsi="Times New Roman" w:cs="Times New Roman"/>
          <w:sz w:val="24"/>
          <w:szCs w:val="24"/>
        </w:rPr>
        <w:t>ЦК КПСС. Партийные чиновники рангом ниже ездили на «чайках»,</w:t>
      </w:r>
      <w:r w:rsidR="00D5198C">
        <w:rPr>
          <w:rFonts w:ascii="Times New Roman" w:hAnsi="Times New Roman" w:cs="Times New Roman"/>
          <w:sz w:val="24"/>
          <w:szCs w:val="24"/>
        </w:rPr>
        <w:t xml:space="preserve"> </w:t>
      </w:r>
      <w:r w:rsidR="00E3108E" w:rsidRPr="00E3108E">
        <w:rPr>
          <w:rFonts w:ascii="Times New Roman" w:hAnsi="Times New Roman" w:cs="Times New Roman"/>
          <w:sz w:val="24"/>
          <w:szCs w:val="24"/>
        </w:rPr>
        <w:t>и этот качественный разрыв никого не смущал. В брежневскую эпоху</w:t>
      </w:r>
      <w:r w:rsidR="00D5198C">
        <w:rPr>
          <w:rFonts w:ascii="Times New Roman" w:hAnsi="Times New Roman" w:cs="Times New Roman"/>
          <w:sz w:val="24"/>
          <w:szCs w:val="24"/>
        </w:rPr>
        <w:t xml:space="preserve"> </w:t>
      </w:r>
      <w:r w:rsidR="00E3108E" w:rsidRPr="00E3108E">
        <w:rPr>
          <w:rFonts w:ascii="Times New Roman" w:hAnsi="Times New Roman" w:cs="Times New Roman"/>
          <w:sz w:val="24"/>
          <w:szCs w:val="24"/>
        </w:rPr>
        <w:t>всё стало сложнее. Большая часть членов Политбюро не только</w:t>
      </w:r>
      <w:r w:rsidR="00D5198C">
        <w:rPr>
          <w:rFonts w:ascii="Times New Roman" w:hAnsi="Times New Roman" w:cs="Times New Roman"/>
          <w:sz w:val="24"/>
          <w:szCs w:val="24"/>
        </w:rPr>
        <w:t xml:space="preserve"> </w:t>
      </w:r>
      <w:r w:rsidR="00E3108E" w:rsidRPr="00E3108E">
        <w:rPr>
          <w:rFonts w:ascii="Times New Roman" w:hAnsi="Times New Roman" w:cs="Times New Roman"/>
          <w:sz w:val="24"/>
          <w:szCs w:val="24"/>
        </w:rPr>
        <w:t>управляла страной от имени партии, но также имела депутатские</w:t>
      </w:r>
    </w:p>
    <w:p w:rsidR="00E3108E" w:rsidRPr="00E3108E" w:rsidRDefault="00E3108E" w:rsidP="00E310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08E">
        <w:rPr>
          <w:rFonts w:ascii="Times New Roman" w:hAnsi="Times New Roman" w:cs="Times New Roman"/>
          <w:sz w:val="24"/>
          <w:szCs w:val="24"/>
        </w:rPr>
        <w:t>мандаты и занимала государственные должности. Упомянутая</w:t>
      </w:r>
      <w:r w:rsidR="00D5198C">
        <w:rPr>
          <w:rFonts w:ascii="Times New Roman" w:hAnsi="Times New Roman" w:cs="Times New Roman"/>
          <w:sz w:val="24"/>
          <w:szCs w:val="24"/>
        </w:rPr>
        <w:t xml:space="preserve"> </w:t>
      </w:r>
      <w:r w:rsidRPr="00E3108E">
        <w:rPr>
          <w:rFonts w:ascii="Times New Roman" w:hAnsi="Times New Roman" w:cs="Times New Roman"/>
          <w:sz w:val="24"/>
          <w:szCs w:val="24"/>
        </w:rPr>
        <w:t>«табель о рангах» учитывала все эти нюансы. Выходило так, что ряду</w:t>
      </w:r>
      <w:r w:rsidR="00D5198C">
        <w:rPr>
          <w:rFonts w:ascii="Times New Roman" w:hAnsi="Times New Roman" w:cs="Times New Roman"/>
          <w:sz w:val="24"/>
          <w:szCs w:val="24"/>
        </w:rPr>
        <w:t xml:space="preserve"> </w:t>
      </w:r>
      <w:r w:rsidRPr="00E3108E">
        <w:rPr>
          <w:rFonts w:ascii="Times New Roman" w:hAnsi="Times New Roman" w:cs="Times New Roman"/>
          <w:sz w:val="24"/>
          <w:szCs w:val="24"/>
        </w:rPr>
        <w:t>высших партийных лидеров по своему положению требовался</w:t>
      </w:r>
      <w:r w:rsidR="00D5198C">
        <w:rPr>
          <w:rFonts w:ascii="Times New Roman" w:hAnsi="Times New Roman" w:cs="Times New Roman"/>
          <w:sz w:val="24"/>
          <w:szCs w:val="24"/>
        </w:rPr>
        <w:t xml:space="preserve"> </w:t>
      </w:r>
      <w:r w:rsidRPr="00E3108E">
        <w:rPr>
          <w:rFonts w:ascii="Times New Roman" w:hAnsi="Times New Roman" w:cs="Times New Roman"/>
          <w:sz w:val="24"/>
          <w:szCs w:val="24"/>
        </w:rPr>
        <w:t>автомобиль, который был бы промежуточным между ЗиЛ-114</w:t>
      </w:r>
      <w:r w:rsidR="00D5198C">
        <w:rPr>
          <w:rFonts w:ascii="Times New Roman" w:hAnsi="Times New Roman" w:cs="Times New Roman"/>
          <w:sz w:val="24"/>
          <w:szCs w:val="24"/>
        </w:rPr>
        <w:t xml:space="preserve"> </w:t>
      </w:r>
      <w:r w:rsidRPr="00E3108E">
        <w:rPr>
          <w:rFonts w:ascii="Times New Roman" w:hAnsi="Times New Roman" w:cs="Times New Roman"/>
          <w:sz w:val="24"/>
          <w:szCs w:val="24"/>
        </w:rPr>
        <w:t>и «Чайкой». Якобы, в какой-то момент было найдено «соломоново</w:t>
      </w:r>
      <w:r w:rsidR="00D5198C">
        <w:rPr>
          <w:rFonts w:ascii="Times New Roman" w:hAnsi="Times New Roman" w:cs="Times New Roman"/>
          <w:sz w:val="24"/>
          <w:szCs w:val="24"/>
        </w:rPr>
        <w:t xml:space="preserve"> </w:t>
      </w:r>
      <w:r w:rsidRPr="00E3108E">
        <w:rPr>
          <w:rFonts w:ascii="Times New Roman" w:hAnsi="Times New Roman" w:cs="Times New Roman"/>
          <w:sz w:val="24"/>
          <w:szCs w:val="24"/>
        </w:rPr>
        <w:t xml:space="preserve">решение»: заказать на </w:t>
      </w:r>
      <w:proofErr w:type="spellStart"/>
      <w:r w:rsidRPr="00E3108E">
        <w:rPr>
          <w:rFonts w:ascii="Times New Roman" w:hAnsi="Times New Roman" w:cs="Times New Roman"/>
          <w:sz w:val="24"/>
          <w:szCs w:val="24"/>
        </w:rPr>
        <w:t>ЗиЛе</w:t>
      </w:r>
      <w:proofErr w:type="spellEnd"/>
      <w:r w:rsidRPr="00E3108E">
        <w:rPr>
          <w:rFonts w:ascii="Times New Roman" w:hAnsi="Times New Roman" w:cs="Times New Roman"/>
          <w:sz w:val="24"/>
          <w:szCs w:val="24"/>
        </w:rPr>
        <w:t xml:space="preserve"> седан на базе ЗиЛ-114 – столь же роскошный, как лимузин, но лишённый </w:t>
      </w:r>
      <w:proofErr w:type="gramStart"/>
      <w:r w:rsidRPr="00E3108E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E3108E">
        <w:rPr>
          <w:rFonts w:ascii="Times New Roman" w:hAnsi="Times New Roman" w:cs="Times New Roman"/>
          <w:sz w:val="24"/>
          <w:szCs w:val="24"/>
        </w:rPr>
        <w:t xml:space="preserve"> сидений-</w:t>
      </w:r>
      <w:proofErr w:type="spellStart"/>
      <w:r w:rsidRPr="00E3108E">
        <w:rPr>
          <w:rFonts w:ascii="Times New Roman" w:hAnsi="Times New Roman" w:cs="Times New Roman"/>
          <w:sz w:val="24"/>
          <w:szCs w:val="24"/>
        </w:rPr>
        <w:t>страпонтенов</w:t>
      </w:r>
      <w:proofErr w:type="spellEnd"/>
      <w:r w:rsidRPr="00E3108E">
        <w:rPr>
          <w:rFonts w:ascii="Times New Roman" w:hAnsi="Times New Roman" w:cs="Times New Roman"/>
          <w:sz w:val="24"/>
          <w:szCs w:val="24"/>
        </w:rPr>
        <w:t>. Провести решение через ГОН для Политбюро труда не</w:t>
      </w:r>
      <w:r w:rsidR="00D5198C">
        <w:rPr>
          <w:rFonts w:ascii="Times New Roman" w:hAnsi="Times New Roman" w:cs="Times New Roman"/>
          <w:sz w:val="24"/>
          <w:szCs w:val="24"/>
        </w:rPr>
        <w:t xml:space="preserve"> </w:t>
      </w:r>
      <w:r w:rsidRPr="00E3108E">
        <w:rPr>
          <w:rFonts w:ascii="Times New Roman" w:hAnsi="Times New Roman" w:cs="Times New Roman"/>
          <w:sz w:val="24"/>
          <w:szCs w:val="24"/>
        </w:rPr>
        <w:t>составляло.</w:t>
      </w:r>
    </w:p>
    <w:p w:rsidR="00E3108E" w:rsidRPr="00E3108E" w:rsidRDefault="00D5198C" w:rsidP="00E310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08E" w:rsidRPr="00E3108E">
        <w:rPr>
          <w:rFonts w:ascii="Times New Roman" w:hAnsi="Times New Roman" w:cs="Times New Roman"/>
          <w:sz w:val="24"/>
          <w:szCs w:val="24"/>
        </w:rPr>
        <w:t xml:space="preserve">Как бы то ни было, в марте 1970 г. (то есть почти год после создания ходового прототипа и </w:t>
      </w:r>
      <w:proofErr w:type="gramStart"/>
      <w:r w:rsidR="00E3108E" w:rsidRPr="00E3108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3108E" w:rsidRPr="00E310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108E" w:rsidRPr="00E3108E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="00E3108E" w:rsidRPr="00E3108E">
        <w:rPr>
          <w:rFonts w:ascii="Times New Roman" w:hAnsi="Times New Roman" w:cs="Times New Roman"/>
          <w:sz w:val="24"/>
          <w:szCs w:val="24"/>
        </w:rPr>
        <w:t xml:space="preserve"> девяти (!) лет с 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08E" w:rsidRPr="00E3108E">
        <w:rPr>
          <w:rFonts w:ascii="Times New Roman" w:hAnsi="Times New Roman" w:cs="Times New Roman"/>
          <w:sz w:val="24"/>
          <w:szCs w:val="24"/>
        </w:rPr>
        <w:t>разработки) техническое задание на ЗиЛ-117 было утверждено</w:t>
      </w:r>
    </w:p>
    <w:p w:rsidR="00E3108E" w:rsidRPr="00E3108E" w:rsidRDefault="00E3108E" w:rsidP="00E310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08E">
        <w:rPr>
          <w:rFonts w:ascii="Times New Roman" w:hAnsi="Times New Roman" w:cs="Times New Roman"/>
          <w:sz w:val="24"/>
          <w:szCs w:val="24"/>
        </w:rPr>
        <w:t>Министерством автомобильной промышленности СССР. Остальное</w:t>
      </w:r>
      <w:r w:rsidR="00D5198C">
        <w:rPr>
          <w:rFonts w:ascii="Times New Roman" w:hAnsi="Times New Roman" w:cs="Times New Roman"/>
          <w:sz w:val="24"/>
          <w:szCs w:val="24"/>
        </w:rPr>
        <w:t xml:space="preserve"> </w:t>
      </w:r>
      <w:r w:rsidRPr="00E3108E">
        <w:rPr>
          <w:rFonts w:ascii="Times New Roman" w:hAnsi="Times New Roman" w:cs="Times New Roman"/>
          <w:sz w:val="24"/>
          <w:szCs w:val="24"/>
        </w:rPr>
        <w:t>являлось «делом техники».</w:t>
      </w:r>
    </w:p>
    <w:p w:rsidR="00E3108E" w:rsidRPr="00E3108E" w:rsidRDefault="00D5198C" w:rsidP="00E310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08E" w:rsidRPr="00E3108E">
        <w:rPr>
          <w:rFonts w:ascii="Times New Roman" w:hAnsi="Times New Roman" w:cs="Times New Roman"/>
          <w:sz w:val="24"/>
          <w:szCs w:val="24"/>
        </w:rPr>
        <w:t>Первый промышленный седан представительского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08E" w:rsidRPr="00E3108E">
        <w:rPr>
          <w:rFonts w:ascii="Times New Roman" w:hAnsi="Times New Roman" w:cs="Times New Roman"/>
          <w:sz w:val="24"/>
          <w:szCs w:val="24"/>
        </w:rPr>
        <w:t>с шасси под номером «1», уже без обозначения «Э», был принят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08E" w:rsidRPr="00E3108E">
        <w:rPr>
          <w:rFonts w:ascii="Times New Roman" w:hAnsi="Times New Roman" w:cs="Times New Roman"/>
          <w:sz w:val="24"/>
          <w:szCs w:val="24"/>
        </w:rPr>
        <w:t xml:space="preserve">в эксплуатацию Гаражом особого назначения 7 июля 1971 года, и </w:t>
      </w:r>
      <w:proofErr w:type="gramStart"/>
      <w:r w:rsidR="00E3108E" w:rsidRPr="00E3108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F727A" w:rsidRDefault="00E3108E" w:rsidP="00E310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108E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E3108E">
        <w:rPr>
          <w:rFonts w:ascii="Times New Roman" w:hAnsi="Times New Roman" w:cs="Times New Roman"/>
          <w:sz w:val="24"/>
          <w:szCs w:val="24"/>
        </w:rPr>
        <w:t xml:space="preserve"> же году ЗиЛ-117 был представлен широкой публике на ВДНХ.</w:t>
      </w:r>
    </w:p>
    <w:p w:rsidR="00310D3B" w:rsidRPr="00310D3B" w:rsidRDefault="00310D3B" w:rsidP="00310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D3B">
        <w:rPr>
          <w:rFonts w:ascii="Times New Roman" w:hAnsi="Times New Roman" w:cs="Times New Roman"/>
          <w:b/>
          <w:sz w:val="24"/>
          <w:szCs w:val="24"/>
        </w:rPr>
        <w:t>ИНОХОДЕЦ</w:t>
      </w:r>
    </w:p>
    <w:p w:rsidR="00310D3B" w:rsidRPr="00310D3B" w:rsidRDefault="00310D3B" w:rsidP="00310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D3B">
        <w:rPr>
          <w:rFonts w:ascii="Times New Roman" w:hAnsi="Times New Roman" w:cs="Times New Roman"/>
          <w:sz w:val="24"/>
          <w:szCs w:val="24"/>
        </w:rPr>
        <w:t>Распространённое искажение истории появления ЗиЛ-117 породило ошибочное представление о конструкции этого автомобиля.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D3B">
        <w:rPr>
          <w:rFonts w:ascii="Times New Roman" w:hAnsi="Times New Roman" w:cs="Times New Roman"/>
          <w:sz w:val="24"/>
          <w:szCs w:val="24"/>
        </w:rPr>
        <w:t>Седан вовсе не являлся укороченной версией лимузина: его архитектура не стала следствием «выпиливания» из ЗиЛ-114 средней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D3B">
        <w:rPr>
          <w:rFonts w:ascii="Times New Roman" w:hAnsi="Times New Roman" w:cs="Times New Roman"/>
          <w:sz w:val="24"/>
          <w:szCs w:val="24"/>
        </w:rPr>
        <w:t>части кузова. Отправной точкой при проектировании седана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D3B">
        <w:rPr>
          <w:rFonts w:ascii="Times New Roman" w:hAnsi="Times New Roman" w:cs="Times New Roman"/>
          <w:sz w:val="24"/>
          <w:szCs w:val="24"/>
        </w:rPr>
        <w:t>общей с лимузином платформе стал салон, а уже под него адаптировали кузов и проектировали раму.</w:t>
      </w:r>
    </w:p>
    <w:p w:rsidR="00310D3B" w:rsidRPr="00310D3B" w:rsidRDefault="00310D3B" w:rsidP="00310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D3B">
        <w:rPr>
          <w:rFonts w:ascii="Times New Roman" w:hAnsi="Times New Roman" w:cs="Times New Roman"/>
          <w:sz w:val="24"/>
          <w:szCs w:val="24"/>
        </w:rPr>
        <w:t>Салон седана не предполагал наличия штатной перегородки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D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10D3B">
        <w:rPr>
          <w:rFonts w:ascii="Times New Roman" w:hAnsi="Times New Roman" w:cs="Times New Roman"/>
          <w:sz w:val="24"/>
          <w:szCs w:val="24"/>
        </w:rPr>
        <w:t>страпонтенов</w:t>
      </w:r>
      <w:proofErr w:type="spellEnd"/>
      <w:r w:rsidRPr="00310D3B">
        <w:rPr>
          <w:rFonts w:ascii="Times New Roman" w:hAnsi="Times New Roman" w:cs="Times New Roman"/>
          <w:sz w:val="24"/>
          <w:szCs w:val="24"/>
        </w:rPr>
        <w:t>. Рассчитывая его длину, конструкторы исходили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D3B">
        <w:rPr>
          <w:rFonts w:ascii="Times New Roman" w:hAnsi="Times New Roman" w:cs="Times New Roman"/>
          <w:sz w:val="24"/>
          <w:szCs w:val="24"/>
        </w:rPr>
        <w:t>соображений эргономичности и комфорта: пассажиры заднего сиденья по-прежнему должны были иметь достаточный простор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D3B">
        <w:rPr>
          <w:rFonts w:ascii="Times New Roman" w:hAnsi="Times New Roman" w:cs="Times New Roman"/>
          <w:sz w:val="24"/>
          <w:szCs w:val="24"/>
        </w:rPr>
        <w:t>ног, независимо от продольных регулировок передних кресел. В результате по сравнению с салоном лимузина удалось сэкономить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D3B">
        <w:rPr>
          <w:rFonts w:ascii="Times New Roman" w:hAnsi="Times New Roman" w:cs="Times New Roman"/>
          <w:sz w:val="24"/>
          <w:szCs w:val="24"/>
        </w:rPr>
        <w:t>более полуметра длины. На эту же величину стали короче и номинально общие с ЗиЛ-114 элементы: карданный вал, трубопроводы,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D3B">
        <w:rPr>
          <w:rFonts w:ascii="Times New Roman" w:hAnsi="Times New Roman" w:cs="Times New Roman"/>
          <w:sz w:val="24"/>
          <w:szCs w:val="24"/>
        </w:rPr>
        <w:t>коммуникационная проводка.</w:t>
      </w:r>
    </w:p>
    <w:p w:rsidR="00A56683" w:rsidRPr="00A56683" w:rsidRDefault="00310D3B" w:rsidP="00A56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D3B">
        <w:rPr>
          <w:rFonts w:ascii="Times New Roman" w:hAnsi="Times New Roman" w:cs="Times New Roman"/>
          <w:sz w:val="24"/>
          <w:szCs w:val="24"/>
        </w:rPr>
        <w:t>В отличие от ЗиЛ-114, у ЗиЛ-117 кожей могли быть обиты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D3B">
        <w:rPr>
          <w:rFonts w:ascii="Times New Roman" w:hAnsi="Times New Roman" w:cs="Times New Roman"/>
          <w:sz w:val="24"/>
          <w:szCs w:val="24"/>
        </w:rPr>
        <w:t>только передние сиденья, но и задний диван. Поскольку последний</w:t>
      </w:r>
      <w:r w:rsidR="00A56683">
        <w:rPr>
          <w:rFonts w:ascii="Times New Roman" w:hAnsi="Times New Roman" w:cs="Times New Roman"/>
          <w:sz w:val="24"/>
          <w:szCs w:val="24"/>
        </w:rPr>
        <w:t xml:space="preserve"> </w:t>
      </w:r>
      <w:r w:rsidRPr="00310D3B">
        <w:rPr>
          <w:rFonts w:ascii="Times New Roman" w:hAnsi="Times New Roman" w:cs="Times New Roman"/>
          <w:sz w:val="24"/>
          <w:szCs w:val="24"/>
        </w:rPr>
        <w:t>лишился массивных подлокотников в боковинах кузова, аппарат</w:t>
      </w:r>
      <w:r w:rsidR="00A56683">
        <w:rPr>
          <w:rFonts w:ascii="Times New Roman" w:hAnsi="Times New Roman" w:cs="Times New Roman"/>
          <w:sz w:val="24"/>
          <w:szCs w:val="24"/>
        </w:rPr>
        <w:t xml:space="preserve"> </w:t>
      </w:r>
      <w:r w:rsidRPr="00310D3B">
        <w:rPr>
          <w:rFonts w:ascii="Times New Roman" w:hAnsi="Times New Roman" w:cs="Times New Roman"/>
          <w:sz w:val="24"/>
          <w:szCs w:val="24"/>
        </w:rPr>
        <w:t>спецсвязи и пульты дистанционного управления радиоприёмником</w:t>
      </w:r>
      <w:r w:rsidR="00A56683">
        <w:rPr>
          <w:rFonts w:ascii="Times New Roman" w:hAnsi="Times New Roman" w:cs="Times New Roman"/>
          <w:sz w:val="24"/>
          <w:szCs w:val="24"/>
        </w:rPr>
        <w:t xml:space="preserve"> </w:t>
      </w:r>
      <w:r w:rsidRPr="00310D3B">
        <w:rPr>
          <w:rFonts w:ascii="Times New Roman" w:hAnsi="Times New Roman" w:cs="Times New Roman"/>
          <w:sz w:val="24"/>
          <w:szCs w:val="24"/>
        </w:rPr>
        <w:t>и кондиционером перебрались в высокую консоль между спинками</w:t>
      </w:r>
      <w:r w:rsidR="00A56683">
        <w:rPr>
          <w:rFonts w:ascii="Times New Roman" w:hAnsi="Times New Roman" w:cs="Times New Roman"/>
          <w:sz w:val="24"/>
          <w:szCs w:val="24"/>
        </w:rPr>
        <w:t xml:space="preserve"> </w:t>
      </w:r>
      <w:r w:rsidR="00A56683" w:rsidRPr="00A56683">
        <w:rPr>
          <w:rFonts w:ascii="Times New Roman" w:hAnsi="Times New Roman" w:cs="Times New Roman"/>
          <w:sz w:val="24"/>
          <w:szCs w:val="24"/>
        </w:rPr>
        <w:t>передних кресел. При отделке салона использовалась кожа</w:t>
      </w:r>
      <w:r w:rsidR="00A56683">
        <w:rPr>
          <w:rFonts w:ascii="Times New Roman" w:hAnsi="Times New Roman" w:cs="Times New Roman"/>
          <w:sz w:val="24"/>
          <w:szCs w:val="24"/>
        </w:rPr>
        <w:t xml:space="preserve"> </w:t>
      </w:r>
      <w:r w:rsidR="00A56683" w:rsidRPr="00A56683">
        <w:rPr>
          <w:rFonts w:ascii="Times New Roman" w:hAnsi="Times New Roman" w:cs="Times New Roman"/>
          <w:sz w:val="24"/>
          <w:szCs w:val="24"/>
        </w:rPr>
        <w:t>бежево-жёлтого, коричневого, серого, синего или чёрного цветов.</w:t>
      </w:r>
    </w:p>
    <w:p w:rsidR="00A56683" w:rsidRPr="00A56683" w:rsidRDefault="00A56683" w:rsidP="00A56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683">
        <w:rPr>
          <w:rFonts w:ascii="Times New Roman" w:hAnsi="Times New Roman" w:cs="Times New Roman"/>
          <w:sz w:val="24"/>
          <w:szCs w:val="24"/>
        </w:rPr>
        <w:t>Несмотря на отсутствие перегородки, седан сохранил применяемую на лимузине раздельную систему кондиционирования, т.е.,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683">
        <w:rPr>
          <w:rFonts w:ascii="Times New Roman" w:hAnsi="Times New Roman" w:cs="Times New Roman"/>
          <w:sz w:val="24"/>
          <w:szCs w:val="24"/>
        </w:rPr>
        <w:t>передний и задний ряды сидений имели независимые блоки отопления/охлаждения/вентиляции.</w:t>
      </w:r>
    </w:p>
    <w:p w:rsidR="00A56683" w:rsidRPr="00A56683" w:rsidRDefault="00A56683" w:rsidP="00A56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56683">
        <w:rPr>
          <w:rFonts w:ascii="Times New Roman" w:hAnsi="Times New Roman" w:cs="Times New Roman"/>
          <w:sz w:val="24"/>
          <w:szCs w:val="24"/>
        </w:rPr>
        <w:t>Потолок ЗиЛ-117, как правило, отделывался серым перфорированным материалом, напоминавшим тонкую искусственную кожу.</w:t>
      </w:r>
      <w:r w:rsidR="001C49F0">
        <w:rPr>
          <w:rFonts w:ascii="Times New Roman" w:hAnsi="Times New Roman" w:cs="Times New Roman"/>
          <w:sz w:val="24"/>
          <w:szCs w:val="24"/>
        </w:rPr>
        <w:t xml:space="preserve"> </w:t>
      </w:r>
      <w:r w:rsidRPr="00A56683">
        <w:rPr>
          <w:rFonts w:ascii="Times New Roman" w:hAnsi="Times New Roman" w:cs="Times New Roman"/>
          <w:sz w:val="24"/>
          <w:szCs w:val="24"/>
        </w:rPr>
        <w:t>Поскольку решётки воздуховодов вентиляции и отопления вместе</w:t>
      </w:r>
      <w:r w:rsidR="001C49F0">
        <w:rPr>
          <w:rFonts w:ascii="Times New Roman" w:hAnsi="Times New Roman" w:cs="Times New Roman"/>
          <w:sz w:val="24"/>
          <w:szCs w:val="24"/>
        </w:rPr>
        <w:t xml:space="preserve"> </w:t>
      </w:r>
      <w:r w:rsidRPr="00A56683">
        <w:rPr>
          <w:rFonts w:ascii="Times New Roman" w:hAnsi="Times New Roman" w:cs="Times New Roman"/>
          <w:sz w:val="24"/>
          <w:szCs w:val="24"/>
        </w:rPr>
        <w:t>с третьим рядом окон лишились своего штатного места внутри салона, воздушные дефлекторы на седанах объединили в один блок</w:t>
      </w:r>
      <w:r w:rsidR="001C49F0">
        <w:rPr>
          <w:rFonts w:ascii="Times New Roman" w:hAnsi="Times New Roman" w:cs="Times New Roman"/>
          <w:sz w:val="24"/>
          <w:szCs w:val="24"/>
        </w:rPr>
        <w:t xml:space="preserve"> </w:t>
      </w:r>
      <w:r w:rsidRPr="00A56683">
        <w:rPr>
          <w:rFonts w:ascii="Times New Roman" w:hAnsi="Times New Roman" w:cs="Times New Roman"/>
          <w:sz w:val="24"/>
          <w:szCs w:val="24"/>
        </w:rPr>
        <w:t>с плафонами направленного света, расположенными с внутренней</w:t>
      </w:r>
      <w:r w:rsidR="001C49F0">
        <w:rPr>
          <w:rFonts w:ascii="Times New Roman" w:hAnsi="Times New Roman" w:cs="Times New Roman"/>
          <w:sz w:val="24"/>
          <w:szCs w:val="24"/>
        </w:rPr>
        <w:t xml:space="preserve"> </w:t>
      </w:r>
      <w:r w:rsidRPr="00A56683">
        <w:rPr>
          <w:rFonts w:ascii="Times New Roman" w:hAnsi="Times New Roman" w:cs="Times New Roman"/>
          <w:sz w:val="24"/>
          <w:szCs w:val="24"/>
        </w:rPr>
        <w:t>стороны задних стоек.</w:t>
      </w:r>
    </w:p>
    <w:p w:rsidR="00A56683" w:rsidRPr="00A56683" w:rsidRDefault="001C49F0" w:rsidP="00A56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683" w:rsidRPr="00A56683">
        <w:rPr>
          <w:rFonts w:ascii="Times New Roman" w:hAnsi="Times New Roman" w:cs="Times New Roman"/>
          <w:sz w:val="24"/>
          <w:szCs w:val="24"/>
        </w:rPr>
        <w:t>В связи с тем, что крыша ЗиЛ-117 покоилась не на восьми стойках,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683" w:rsidRPr="00A56683">
        <w:rPr>
          <w:rFonts w:ascii="Times New Roman" w:hAnsi="Times New Roman" w:cs="Times New Roman"/>
          <w:sz w:val="24"/>
          <w:szCs w:val="24"/>
        </w:rPr>
        <w:t>а лишь на шести, задние стойки были усилены и видоизменены.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683" w:rsidRPr="00A56683">
        <w:rPr>
          <w:rFonts w:ascii="Times New Roman" w:hAnsi="Times New Roman" w:cs="Times New Roman"/>
          <w:sz w:val="24"/>
          <w:szCs w:val="24"/>
        </w:rPr>
        <w:t>Их передняя кромка имела меньший угол наклона (на виде сбоку).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683" w:rsidRPr="00A56683">
        <w:rPr>
          <w:rFonts w:ascii="Times New Roman" w:hAnsi="Times New Roman" w:cs="Times New Roman"/>
          <w:sz w:val="24"/>
          <w:szCs w:val="24"/>
        </w:rPr>
        <w:t>Наклонный профиль приобрела и верхняя половина задней кромки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683" w:rsidRPr="00A56683">
        <w:rPr>
          <w:rFonts w:ascii="Times New Roman" w:hAnsi="Times New Roman" w:cs="Times New Roman"/>
          <w:sz w:val="24"/>
          <w:szCs w:val="24"/>
        </w:rPr>
        <w:t>дверного проема. Остекление задних дверей получило глухие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683" w:rsidRPr="00A56683">
        <w:rPr>
          <w:rFonts w:ascii="Times New Roman" w:hAnsi="Times New Roman" w:cs="Times New Roman"/>
          <w:sz w:val="24"/>
          <w:szCs w:val="24"/>
        </w:rPr>
        <w:t>форточки.</w:t>
      </w:r>
    </w:p>
    <w:p w:rsidR="001C49F0" w:rsidRPr="001C49F0" w:rsidRDefault="001C49F0" w:rsidP="001C49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683" w:rsidRPr="00A56683">
        <w:rPr>
          <w:rFonts w:ascii="Times New Roman" w:hAnsi="Times New Roman" w:cs="Times New Roman"/>
          <w:sz w:val="24"/>
          <w:szCs w:val="24"/>
        </w:rPr>
        <w:t xml:space="preserve">Оформление и оперение ЗиЛ-117 отличалось от ЗиЛ-114 лишь наличием хромированных </w:t>
      </w:r>
      <w:proofErr w:type="spellStart"/>
      <w:r w:rsidR="00A56683" w:rsidRPr="00A56683">
        <w:rPr>
          <w:rFonts w:ascii="Times New Roman" w:hAnsi="Times New Roman" w:cs="Times New Roman"/>
          <w:sz w:val="24"/>
          <w:szCs w:val="24"/>
        </w:rPr>
        <w:t>молдингов</w:t>
      </w:r>
      <w:proofErr w:type="spellEnd"/>
      <w:r w:rsidR="00A56683" w:rsidRPr="00A56683">
        <w:rPr>
          <w:rFonts w:ascii="Times New Roman" w:hAnsi="Times New Roman" w:cs="Times New Roman"/>
          <w:sz w:val="24"/>
          <w:szCs w:val="24"/>
        </w:rPr>
        <w:t xml:space="preserve"> по контуру колёсных арок и по нижним кромкам задних крыльев. Исключение составляли </w:t>
      </w:r>
      <w:proofErr w:type="spellStart"/>
      <w:r w:rsidR="00A56683" w:rsidRPr="00A56683">
        <w:rPr>
          <w:rFonts w:ascii="Times New Roman" w:hAnsi="Times New Roman" w:cs="Times New Roman"/>
          <w:sz w:val="24"/>
          <w:szCs w:val="24"/>
        </w:rPr>
        <w:t>предсерийные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9F0">
        <w:rPr>
          <w:rFonts w:ascii="Times New Roman" w:hAnsi="Times New Roman" w:cs="Times New Roman"/>
          <w:sz w:val="24"/>
          <w:szCs w:val="24"/>
        </w:rPr>
        <w:t>экземпляры, у которых арки задних колёс были прикрыты накладными</w:t>
      </w:r>
    </w:p>
    <w:p w:rsidR="001C49F0" w:rsidRPr="001C49F0" w:rsidRDefault="001C49F0" w:rsidP="001C49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49F0">
        <w:rPr>
          <w:rFonts w:ascii="Times New Roman" w:hAnsi="Times New Roman" w:cs="Times New Roman"/>
          <w:sz w:val="24"/>
          <w:szCs w:val="24"/>
        </w:rPr>
        <w:t>панелями так же, как и у лимузинов.</w:t>
      </w:r>
    </w:p>
    <w:p w:rsidR="001C49F0" w:rsidRPr="001C49F0" w:rsidRDefault="001C49F0" w:rsidP="001C49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9F0">
        <w:rPr>
          <w:rFonts w:ascii="Times New Roman" w:hAnsi="Times New Roman" w:cs="Times New Roman"/>
          <w:sz w:val="24"/>
          <w:szCs w:val="24"/>
        </w:rPr>
        <w:t>В основу силовой конструкции седана легла оригинальная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9F0">
        <w:rPr>
          <w:rFonts w:ascii="Times New Roman" w:hAnsi="Times New Roman" w:cs="Times New Roman"/>
          <w:sz w:val="24"/>
          <w:szCs w:val="24"/>
        </w:rPr>
        <w:t>штампованно-сварная рама лестничного типа. (На ЗиЛ-114 использовалась периферийная рама). Колёсная база оказалась на 580 мм</w:t>
      </w:r>
      <w:r w:rsidR="003D3E32">
        <w:rPr>
          <w:rFonts w:ascii="Times New Roman" w:hAnsi="Times New Roman" w:cs="Times New Roman"/>
          <w:sz w:val="24"/>
          <w:szCs w:val="24"/>
        </w:rPr>
        <w:t xml:space="preserve"> </w:t>
      </w:r>
      <w:r w:rsidRPr="001C49F0">
        <w:rPr>
          <w:rFonts w:ascii="Times New Roman" w:hAnsi="Times New Roman" w:cs="Times New Roman"/>
          <w:sz w:val="24"/>
          <w:szCs w:val="24"/>
        </w:rPr>
        <w:t>короче, чем у лимузина. Все остальные элементы конструкции</w:t>
      </w:r>
      <w:r w:rsidR="003D3E32">
        <w:rPr>
          <w:rFonts w:ascii="Times New Roman" w:hAnsi="Times New Roman" w:cs="Times New Roman"/>
          <w:sz w:val="24"/>
          <w:szCs w:val="24"/>
        </w:rPr>
        <w:t xml:space="preserve"> </w:t>
      </w:r>
      <w:r w:rsidRPr="001C49F0">
        <w:rPr>
          <w:rFonts w:ascii="Times New Roman" w:hAnsi="Times New Roman" w:cs="Times New Roman"/>
          <w:sz w:val="24"/>
          <w:szCs w:val="24"/>
        </w:rPr>
        <w:t>ЗиЛ-117, включая двигатель и ГМП, были точно такими же, как на</w:t>
      </w:r>
      <w:r w:rsidR="003D3E32">
        <w:rPr>
          <w:rFonts w:ascii="Times New Roman" w:hAnsi="Times New Roman" w:cs="Times New Roman"/>
          <w:sz w:val="24"/>
          <w:szCs w:val="24"/>
        </w:rPr>
        <w:t xml:space="preserve"> </w:t>
      </w:r>
      <w:r w:rsidRPr="001C49F0">
        <w:rPr>
          <w:rFonts w:ascii="Times New Roman" w:hAnsi="Times New Roman" w:cs="Times New Roman"/>
          <w:sz w:val="24"/>
          <w:szCs w:val="24"/>
        </w:rPr>
        <w:t>ЗиЛ-114. С 1975 года обе модели семейства оснащались новой трёхступенчатой АКПП.</w:t>
      </w:r>
    </w:p>
    <w:p w:rsidR="001C49F0" w:rsidRPr="001C49F0" w:rsidRDefault="003D3E32" w:rsidP="001C49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9F0" w:rsidRPr="001C49F0">
        <w:rPr>
          <w:rFonts w:ascii="Times New Roman" w:hAnsi="Times New Roman" w:cs="Times New Roman"/>
          <w:sz w:val="24"/>
          <w:szCs w:val="24"/>
        </w:rPr>
        <w:t>Максимальная скорость ЗиЛ-117 по сравнению с ЗиЛ-114 возросла на 10 км/ч, время разгона до 100 км/ч уменьшилось на 0,5 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9F0" w:rsidRPr="001C49F0">
        <w:rPr>
          <w:rFonts w:ascii="Times New Roman" w:hAnsi="Times New Roman" w:cs="Times New Roman"/>
          <w:sz w:val="24"/>
          <w:szCs w:val="24"/>
        </w:rPr>
        <w:t>расход топлива при скорости 80 км/ч сократился на 1 л/100 км.</w:t>
      </w:r>
    </w:p>
    <w:p w:rsidR="001C49F0" w:rsidRPr="001C49F0" w:rsidRDefault="001C49F0" w:rsidP="001C49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49F0">
        <w:rPr>
          <w:rFonts w:ascii="Times New Roman" w:hAnsi="Times New Roman" w:cs="Times New Roman"/>
          <w:sz w:val="24"/>
          <w:szCs w:val="24"/>
        </w:rPr>
        <w:t>Кроме того, автомобиль получился на 58 см короче и на 205 кг легче</w:t>
      </w:r>
      <w:r w:rsidR="003D3E32">
        <w:rPr>
          <w:rFonts w:ascii="Times New Roman" w:hAnsi="Times New Roman" w:cs="Times New Roman"/>
          <w:sz w:val="24"/>
          <w:szCs w:val="24"/>
        </w:rPr>
        <w:t xml:space="preserve"> </w:t>
      </w:r>
      <w:r w:rsidRPr="001C49F0">
        <w:rPr>
          <w:rFonts w:ascii="Times New Roman" w:hAnsi="Times New Roman" w:cs="Times New Roman"/>
          <w:sz w:val="24"/>
          <w:szCs w:val="24"/>
        </w:rPr>
        <w:t>полноразмерной версии.</w:t>
      </w:r>
    </w:p>
    <w:p w:rsidR="001C49F0" w:rsidRPr="001C49F0" w:rsidRDefault="003D3E32" w:rsidP="001C49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9F0" w:rsidRPr="001C49F0">
        <w:rPr>
          <w:rFonts w:ascii="Times New Roman" w:hAnsi="Times New Roman" w:cs="Times New Roman"/>
          <w:sz w:val="24"/>
          <w:szCs w:val="24"/>
        </w:rPr>
        <w:t>Седаны высшего класса ЗиЛ-117 выпускались на протяжении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9F0" w:rsidRPr="001C49F0">
        <w:rPr>
          <w:rFonts w:ascii="Times New Roman" w:hAnsi="Times New Roman" w:cs="Times New Roman"/>
          <w:sz w:val="24"/>
          <w:szCs w:val="24"/>
        </w:rPr>
        <w:t>семи лет. Когда в 1977 году началось производство новой модели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9F0" w:rsidRPr="001C49F0">
        <w:rPr>
          <w:rFonts w:ascii="Times New Roman" w:hAnsi="Times New Roman" w:cs="Times New Roman"/>
          <w:sz w:val="24"/>
          <w:szCs w:val="24"/>
        </w:rPr>
        <w:t xml:space="preserve">лимузинов, выпуск ЗиЛ-117 не </w:t>
      </w:r>
      <w:r>
        <w:rPr>
          <w:rFonts w:ascii="Times New Roman" w:hAnsi="Times New Roman" w:cs="Times New Roman"/>
          <w:sz w:val="24"/>
          <w:szCs w:val="24"/>
        </w:rPr>
        <w:t>прекратился. Последний седан се</w:t>
      </w:r>
      <w:r w:rsidR="001C49F0" w:rsidRPr="001C49F0">
        <w:rPr>
          <w:rFonts w:ascii="Times New Roman" w:hAnsi="Times New Roman" w:cs="Times New Roman"/>
          <w:sz w:val="24"/>
          <w:szCs w:val="24"/>
        </w:rPr>
        <w:t>мейства «114/117» увидел свет в октябре 1984-го. Этот опытный образец получил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9F0" w:rsidRPr="001C49F0">
        <w:rPr>
          <w:rFonts w:ascii="Times New Roman" w:hAnsi="Times New Roman" w:cs="Times New Roman"/>
          <w:sz w:val="24"/>
          <w:szCs w:val="24"/>
        </w:rPr>
        <w:t>оформление передней части кузова в стиле ЗиЛ-115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9F0" w:rsidRPr="001C49F0">
        <w:rPr>
          <w:rFonts w:ascii="Times New Roman" w:hAnsi="Times New Roman" w:cs="Times New Roman"/>
          <w:sz w:val="24"/>
          <w:szCs w:val="24"/>
        </w:rPr>
        <w:t>и имел обозначение ЗиЛ-117М. Интересно, что в ГОН этот автомобиль попал лишь 1 июля 1986 года.</w:t>
      </w:r>
    </w:p>
    <w:p w:rsidR="00D5198C" w:rsidRDefault="003D3E32" w:rsidP="001C49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9F0" w:rsidRPr="001C49F0">
        <w:rPr>
          <w:rFonts w:ascii="Times New Roman" w:hAnsi="Times New Roman" w:cs="Times New Roman"/>
          <w:sz w:val="24"/>
          <w:szCs w:val="24"/>
        </w:rPr>
        <w:t>Именно седан в 1972 году послужил основой для создания очередного поколения парадных кабриолетов.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9F0" w:rsidRPr="001C49F0">
        <w:rPr>
          <w:rFonts w:ascii="Times New Roman" w:hAnsi="Times New Roman" w:cs="Times New Roman"/>
          <w:sz w:val="24"/>
          <w:szCs w:val="24"/>
        </w:rPr>
        <w:t>Если судить по сохранившимся учётным карточкам, то последний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9F0" w:rsidRPr="001C49F0">
        <w:rPr>
          <w:rFonts w:ascii="Times New Roman" w:hAnsi="Times New Roman" w:cs="Times New Roman"/>
          <w:sz w:val="24"/>
          <w:szCs w:val="24"/>
        </w:rPr>
        <w:t>автомобиль с индексом «117» (упомянутый уже ЗиЛ-117М) имел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9F0" w:rsidRPr="001C49F0">
        <w:rPr>
          <w:rFonts w:ascii="Times New Roman" w:hAnsi="Times New Roman" w:cs="Times New Roman"/>
          <w:sz w:val="24"/>
          <w:szCs w:val="24"/>
        </w:rPr>
        <w:t>шасси № 72, однако есть основания предполагать, что в 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9F0" w:rsidRPr="001C49F0">
        <w:rPr>
          <w:rFonts w:ascii="Times New Roman" w:hAnsi="Times New Roman" w:cs="Times New Roman"/>
          <w:sz w:val="24"/>
          <w:szCs w:val="24"/>
        </w:rPr>
        <w:t>сложности, с учётом экземпляров, шасси которых имели порядковый номер с литерой «Э», было произведено около 80 машин.</w:t>
      </w:r>
    </w:p>
    <w:p w:rsidR="000D5DD0" w:rsidRDefault="000D5DD0" w:rsidP="001C49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DD0">
        <w:rPr>
          <w:rFonts w:ascii="Times New Roman" w:hAnsi="Times New Roman" w:cs="Times New Roman"/>
          <w:b/>
          <w:sz w:val="24"/>
          <w:szCs w:val="24"/>
        </w:rPr>
        <w:t xml:space="preserve">МОДИФИКАЦИИ АВТОМОБИЛЯ </w:t>
      </w:r>
      <w:proofErr w:type="spellStart"/>
      <w:r w:rsidRPr="000D5DD0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0D5DD0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Pr="000D5DD0">
        <w:rPr>
          <w:rFonts w:ascii="Times New Roman" w:hAnsi="Times New Roman" w:cs="Times New Roman"/>
          <w:b/>
          <w:sz w:val="24"/>
          <w:szCs w:val="24"/>
        </w:rPr>
        <w:t>- 1 17</w:t>
      </w:r>
    </w:p>
    <w:p w:rsidR="000D5DD0" w:rsidRPr="000D5DD0" w:rsidRDefault="000D5DD0" w:rsidP="000D5D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DD0">
        <w:rPr>
          <w:rFonts w:ascii="Times New Roman" w:hAnsi="Times New Roman" w:cs="Times New Roman"/>
          <w:b/>
          <w:sz w:val="24"/>
          <w:szCs w:val="24"/>
        </w:rPr>
        <w:t>ЗиЛ</w:t>
      </w:r>
      <w:proofErr w:type="spellEnd"/>
      <w:r w:rsidRPr="000D5DD0">
        <w:rPr>
          <w:rFonts w:ascii="Times New Roman" w:hAnsi="Times New Roman" w:cs="Times New Roman"/>
          <w:b/>
          <w:sz w:val="24"/>
          <w:szCs w:val="24"/>
        </w:rPr>
        <w:t>- 1 17В (кабриолет</w:t>
      </w:r>
      <w:proofErr w:type="gramStart"/>
      <w:r w:rsidRPr="000D5DD0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0D5DD0" w:rsidRPr="000D5DD0" w:rsidRDefault="000D5DD0" w:rsidP="000D5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DD0">
        <w:rPr>
          <w:rFonts w:ascii="Times New Roman" w:hAnsi="Times New Roman" w:cs="Times New Roman"/>
          <w:sz w:val="24"/>
          <w:szCs w:val="24"/>
        </w:rPr>
        <w:t>С ЗиЛ-117 связан ещё один исторический прецедент. Впервые в истории отечественных правительственных автомобилей парадный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DD0">
        <w:rPr>
          <w:rFonts w:ascii="Times New Roman" w:hAnsi="Times New Roman" w:cs="Times New Roman"/>
          <w:sz w:val="24"/>
          <w:szCs w:val="24"/>
        </w:rPr>
        <w:t>кабриолет был создан на базе седана, а не лимузина. Но и это ещё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DD0">
        <w:rPr>
          <w:rFonts w:ascii="Times New Roman" w:hAnsi="Times New Roman" w:cs="Times New Roman"/>
          <w:sz w:val="24"/>
          <w:szCs w:val="24"/>
        </w:rPr>
        <w:t>не всё. Впервые в практике Завода им. Лихачёва при создании открытой версии цельнометаллического кузова была изменена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DD0">
        <w:rPr>
          <w:rFonts w:ascii="Times New Roman" w:hAnsi="Times New Roman" w:cs="Times New Roman"/>
          <w:sz w:val="24"/>
          <w:szCs w:val="24"/>
        </w:rPr>
        <w:t xml:space="preserve">конфигурация, и на базе 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0D5DD0">
        <w:rPr>
          <w:rFonts w:ascii="Times New Roman" w:hAnsi="Times New Roman" w:cs="Times New Roman"/>
          <w:sz w:val="24"/>
          <w:szCs w:val="24"/>
        </w:rPr>
        <w:t xml:space="preserve">дверного седана появился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5DD0">
        <w:rPr>
          <w:rFonts w:ascii="Times New Roman" w:hAnsi="Times New Roman" w:cs="Times New Roman"/>
          <w:sz w:val="24"/>
          <w:szCs w:val="24"/>
        </w:rPr>
        <w:t>-дверный кабриолет ЗиЛ-117В.</w:t>
      </w:r>
    </w:p>
    <w:p w:rsidR="000D5DD0" w:rsidRPr="000D5DD0" w:rsidRDefault="00D432B1" w:rsidP="000D5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DD0" w:rsidRPr="000D5DD0">
        <w:rPr>
          <w:rFonts w:ascii="Times New Roman" w:hAnsi="Times New Roman" w:cs="Times New Roman"/>
          <w:sz w:val="24"/>
          <w:szCs w:val="24"/>
        </w:rPr>
        <w:t>Эта модификация была разработана в 1972 году, причём изначально речь шла не только о нескольких экземплярах для 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DD0" w:rsidRPr="000D5DD0">
        <w:rPr>
          <w:rFonts w:ascii="Times New Roman" w:hAnsi="Times New Roman" w:cs="Times New Roman"/>
          <w:sz w:val="24"/>
          <w:szCs w:val="24"/>
        </w:rPr>
        <w:t>в парадах на Красной площади, но и о машинах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DD0" w:rsidRPr="000D5DD0">
        <w:rPr>
          <w:rFonts w:ascii="Times New Roman" w:hAnsi="Times New Roman" w:cs="Times New Roman"/>
          <w:sz w:val="24"/>
          <w:szCs w:val="24"/>
        </w:rPr>
        <w:t>«выездном» исполнении, позволявших гражданам приветствовать высокопоставленных пассажиров в ходе их торжественных проездов по улицам.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DD0" w:rsidRPr="000D5DD0">
        <w:rPr>
          <w:rFonts w:ascii="Times New Roman" w:hAnsi="Times New Roman" w:cs="Times New Roman"/>
          <w:sz w:val="24"/>
          <w:szCs w:val="24"/>
        </w:rPr>
        <w:t>В связи с этим часть кабриолетов имела чёрную окраску кузова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DD0" w:rsidRPr="000D5DD0">
        <w:rPr>
          <w:rFonts w:ascii="Times New Roman" w:hAnsi="Times New Roman" w:cs="Times New Roman"/>
          <w:sz w:val="24"/>
          <w:szCs w:val="24"/>
        </w:rPr>
        <w:t>и тент из чёрного материала.</w:t>
      </w:r>
    </w:p>
    <w:p w:rsidR="000D5DD0" w:rsidRPr="000D5DD0" w:rsidRDefault="00D432B1" w:rsidP="000D5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DD0" w:rsidRPr="000D5DD0">
        <w:rPr>
          <w:rFonts w:ascii="Times New Roman" w:hAnsi="Times New Roman" w:cs="Times New Roman"/>
          <w:sz w:val="24"/>
          <w:szCs w:val="24"/>
        </w:rPr>
        <w:t>Для повышения жёсткости открытого кузова, полностью лишённого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DD0" w:rsidRPr="000D5DD0">
        <w:rPr>
          <w:rFonts w:ascii="Times New Roman" w:hAnsi="Times New Roman" w:cs="Times New Roman"/>
          <w:sz w:val="24"/>
          <w:szCs w:val="24"/>
        </w:rPr>
        <w:t>боковых и задних стоек (боковые стёкла при необходимости утапливались в панели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DD0" w:rsidRPr="000D5DD0">
        <w:rPr>
          <w:rFonts w:ascii="Times New Roman" w:hAnsi="Times New Roman" w:cs="Times New Roman"/>
          <w:sz w:val="24"/>
          <w:szCs w:val="24"/>
        </w:rPr>
        <w:t>дверей и задней части кузова вместе с тонкими рамками),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DD0" w:rsidRPr="000D5DD0">
        <w:rPr>
          <w:rFonts w:ascii="Times New Roman" w:hAnsi="Times New Roman" w:cs="Times New Roman"/>
          <w:sz w:val="24"/>
          <w:szCs w:val="24"/>
        </w:rPr>
        <w:t>почти каждая кузовная панель получила дополнительные усилители.</w:t>
      </w:r>
    </w:p>
    <w:p w:rsidR="000D5DD0" w:rsidRDefault="000D5DD0" w:rsidP="000D5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DD0">
        <w:rPr>
          <w:rFonts w:ascii="Times New Roman" w:hAnsi="Times New Roman" w:cs="Times New Roman"/>
          <w:sz w:val="24"/>
          <w:szCs w:val="24"/>
        </w:rPr>
        <w:t>Была усилена и рама автомобиля.</w:t>
      </w:r>
      <w:r w:rsidR="00D432B1">
        <w:rPr>
          <w:rFonts w:ascii="Times New Roman" w:hAnsi="Times New Roman" w:cs="Times New Roman"/>
          <w:sz w:val="24"/>
          <w:szCs w:val="24"/>
        </w:rPr>
        <w:t xml:space="preserve"> </w:t>
      </w:r>
      <w:r w:rsidRPr="000D5DD0">
        <w:rPr>
          <w:rFonts w:ascii="Times New Roman" w:hAnsi="Times New Roman" w:cs="Times New Roman"/>
          <w:sz w:val="24"/>
          <w:szCs w:val="24"/>
        </w:rPr>
        <w:t xml:space="preserve">Двери кабриолета, имевшие </w:t>
      </w:r>
      <w:proofErr w:type="gramStart"/>
      <w:r w:rsidRPr="000D5DD0">
        <w:rPr>
          <w:rFonts w:ascii="Times New Roman" w:hAnsi="Times New Roman" w:cs="Times New Roman"/>
          <w:sz w:val="24"/>
          <w:szCs w:val="24"/>
        </w:rPr>
        <w:t>гораздо</w:t>
      </w:r>
      <w:r w:rsidR="00D432B1">
        <w:rPr>
          <w:rFonts w:ascii="Times New Roman" w:hAnsi="Times New Roman" w:cs="Times New Roman"/>
          <w:sz w:val="24"/>
          <w:szCs w:val="24"/>
        </w:rPr>
        <w:t xml:space="preserve"> </w:t>
      </w:r>
      <w:r w:rsidRPr="000D5DD0">
        <w:rPr>
          <w:rFonts w:ascii="Times New Roman" w:hAnsi="Times New Roman" w:cs="Times New Roman"/>
          <w:sz w:val="24"/>
          <w:szCs w:val="24"/>
        </w:rPr>
        <w:t>большую</w:t>
      </w:r>
      <w:proofErr w:type="gramEnd"/>
      <w:r w:rsidRPr="000D5DD0">
        <w:rPr>
          <w:rFonts w:ascii="Times New Roman" w:hAnsi="Times New Roman" w:cs="Times New Roman"/>
          <w:sz w:val="24"/>
          <w:szCs w:val="24"/>
        </w:rPr>
        <w:t>, чем у седана ширину, впервые в истории отечественного</w:t>
      </w:r>
      <w:r w:rsidR="00D432B1">
        <w:rPr>
          <w:rFonts w:ascii="Times New Roman" w:hAnsi="Times New Roman" w:cs="Times New Roman"/>
          <w:sz w:val="24"/>
          <w:szCs w:val="24"/>
        </w:rPr>
        <w:t xml:space="preserve"> </w:t>
      </w:r>
      <w:r w:rsidRPr="000D5DD0">
        <w:rPr>
          <w:rFonts w:ascii="Times New Roman" w:hAnsi="Times New Roman" w:cs="Times New Roman"/>
          <w:sz w:val="24"/>
          <w:szCs w:val="24"/>
        </w:rPr>
        <w:t>автомобилестроения математически рассчитывались на прочность.</w:t>
      </w:r>
    </w:p>
    <w:p w:rsidR="00D432B1" w:rsidRPr="00D432B1" w:rsidRDefault="00D432B1" w:rsidP="00D43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2B1">
        <w:rPr>
          <w:rFonts w:ascii="Times New Roman" w:hAnsi="Times New Roman" w:cs="Times New Roman"/>
          <w:sz w:val="24"/>
          <w:szCs w:val="24"/>
        </w:rPr>
        <w:t>Парадные кабриолеты отличались от версий общего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2B1">
        <w:rPr>
          <w:rFonts w:ascii="Times New Roman" w:hAnsi="Times New Roman" w:cs="Times New Roman"/>
          <w:sz w:val="24"/>
          <w:szCs w:val="24"/>
        </w:rPr>
        <w:t>наличием блока микрофонов и радиостанции, отсутствием правого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2B1">
        <w:rPr>
          <w:rFonts w:ascii="Times New Roman" w:hAnsi="Times New Roman" w:cs="Times New Roman"/>
          <w:sz w:val="24"/>
          <w:szCs w:val="24"/>
        </w:rPr>
        <w:t>переднего сиденья и расположенной рядом со спинкой сиденья водителя высокой консолью с ручкой, за которую стоящий человек мог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2B1">
        <w:rPr>
          <w:rFonts w:ascii="Times New Roman" w:hAnsi="Times New Roman" w:cs="Times New Roman"/>
          <w:sz w:val="24"/>
          <w:szCs w:val="24"/>
        </w:rPr>
        <w:t>держаться во время движения. Эти машины были выкрашены в характерный серо-голубой цвет и в отличие от обычных кабриолетов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2B1">
        <w:rPr>
          <w:rFonts w:ascii="Times New Roman" w:hAnsi="Times New Roman" w:cs="Times New Roman"/>
          <w:sz w:val="24"/>
          <w:szCs w:val="24"/>
        </w:rPr>
        <w:t>имели светло-серый тент. Было построено три таких автомобиля. Эти</w:t>
      </w:r>
    </w:p>
    <w:p w:rsidR="00D432B1" w:rsidRPr="00D432B1" w:rsidRDefault="00D432B1" w:rsidP="00D43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2B1">
        <w:rPr>
          <w:rFonts w:ascii="Times New Roman" w:hAnsi="Times New Roman" w:cs="Times New Roman"/>
          <w:sz w:val="24"/>
          <w:szCs w:val="24"/>
        </w:rPr>
        <w:lastRenderedPageBreak/>
        <w:t>машины принимали участие в церемониях на Красной площади до</w:t>
      </w:r>
      <w:r w:rsidR="00653027">
        <w:rPr>
          <w:rFonts w:ascii="Times New Roman" w:hAnsi="Times New Roman" w:cs="Times New Roman"/>
          <w:sz w:val="24"/>
          <w:szCs w:val="24"/>
        </w:rPr>
        <w:t xml:space="preserve"> </w:t>
      </w:r>
      <w:r w:rsidRPr="00D432B1">
        <w:rPr>
          <w:rFonts w:ascii="Times New Roman" w:hAnsi="Times New Roman" w:cs="Times New Roman"/>
          <w:sz w:val="24"/>
          <w:szCs w:val="24"/>
        </w:rPr>
        <w:t>ноябрьского парада 1980 года, после чего их сменили кабриолеты</w:t>
      </w:r>
      <w:r w:rsidR="00653027">
        <w:rPr>
          <w:rFonts w:ascii="Times New Roman" w:hAnsi="Times New Roman" w:cs="Times New Roman"/>
          <w:sz w:val="24"/>
          <w:szCs w:val="24"/>
        </w:rPr>
        <w:t xml:space="preserve"> </w:t>
      </w:r>
      <w:r w:rsidRPr="00D432B1">
        <w:rPr>
          <w:rFonts w:ascii="Times New Roman" w:hAnsi="Times New Roman" w:cs="Times New Roman"/>
          <w:sz w:val="24"/>
          <w:szCs w:val="24"/>
        </w:rPr>
        <w:t>ЗиЛ-41044.</w:t>
      </w:r>
    </w:p>
    <w:p w:rsidR="00D432B1" w:rsidRDefault="00653027" w:rsidP="00D43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2B1" w:rsidRPr="00D432B1">
        <w:rPr>
          <w:rFonts w:ascii="Times New Roman" w:hAnsi="Times New Roman" w:cs="Times New Roman"/>
          <w:sz w:val="24"/>
          <w:szCs w:val="24"/>
        </w:rPr>
        <w:t>В общей сложности с 1972 по 1976 год было произведено десять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2B1" w:rsidRPr="00D432B1">
        <w:rPr>
          <w:rFonts w:ascii="Times New Roman" w:hAnsi="Times New Roman" w:cs="Times New Roman"/>
          <w:sz w:val="24"/>
          <w:szCs w:val="24"/>
        </w:rPr>
        <w:t>ЗиЛ-117В, один из которых впоследствии был переделан в опытный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2B1" w:rsidRPr="00D432B1">
        <w:rPr>
          <w:rFonts w:ascii="Times New Roman" w:hAnsi="Times New Roman" w:cs="Times New Roman"/>
          <w:sz w:val="24"/>
          <w:szCs w:val="24"/>
        </w:rPr>
        <w:t>образец ЗиЛ-41044. Примечательно, что шасси этих машин имели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2B1" w:rsidRPr="00D432B1">
        <w:rPr>
          <w:rFonts w:ascii="Times New Roman" w:hAnsi="Times New Roman" w:cs="Times New Roman"/>
          <w:sz w:val="24"/>
          <w:szCs w:val="24"/>
        </w:rPr>
        <w:t>самостоятельную нумерацию: «1В», 2В», «3В» 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2B1" w:rsidRPr="00D432B1">
        <w:rPr>
          <w:rFonts w:ascii="Times New Roman" w:hAnsi="Times New Roman" w:cs="Times New Roman"/>
          <w:sz w:val="24"/>
          <w:szCs w:val="24"/>
        </w:rPr>
        <w:t>Единственный экземпляр кабриолета, оснащённого экранированным электрооборудованием, получил обозначение ЗиЛ-117ВЕ.</w:t>
      </w:r>
    </w:p>
    <w:p w:rsidR="00653027" w:rsidRPr="00653027" w:rsidRDefault="00653027" w:rsidP="00653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3027">
        <w:rPr>
          <w:rFonts w:ascii="Times New Roman" w:hAnsi="Times New Roman" w:cs="Times New Roman"/>
          <w:b/>
          <w:sz w:val="24"/>
          <w:szCs w:val="24"/>
        </w:rPr>
        <w:t>ЗиЛ</w:t>
      </w:r>
      <w:proofErr w:type="spellEnd"/>
      <w:r w:rsidRPr="00653027">
        <w:rPr>
          <w:rFonts w:ascii="Times New Roman" w:hAnsi="Times New Roman" w:cs="Times New Roman"/>
          <w:b/>
          <w:sz w:val="24"/>
          <w:szCs w:val="24"/>
        </w:rPr>
        <w:t>- 117П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027">
        <w:rPr>
          <w:rFonts w:ascii="Times New Roman" w:hAnsi="Times New Roman" w:cs="Times New Roman"/>
          <w:sz w:val="24"/>
          <w:szCs w:val="24"/>
        </w:rPr>
        <w:t>(короткобазный лимузин на шасси седана)</w:t>
      </w:r>
    </w:p>
    <w:p w:rsidR="00653027" w:rsidRPr="00653027" w:rsidRDefault="00653027" w:rsidP="00653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027">
        <w:rPr>
          <w:rFonts w:ascii="Times New Roman" w:hAnsi="Times New Roman" w:cs="Times New Roman"/>
          <w:sz w:val="24"/>
          <w:szCs w:val="24"/>
        </w:rPr>
        <w:t>В апреле 1973 года Ленинградскому обкому партии был передан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027">
        <w:rPr>
          <w:rFonts w:ascii="Times New Roman" w:hAnsi="Times New Roman" w:cs="Times New Roman"/>
          <w:sz w:val="24"/>
          <w:szCs w:val="24"/>
        </w:rPr>
        <w:t>изготовленный по спецзаказу седан с перегородкой в салоне, получивший обозначение ЗиЛ-117П (шасси№20, двигатель №146).</w:t>
      </w:r>
    </w:p>
    <w:p w:rsidR="00653027" w:rsidRPr="00653027" w:rsidRDefault="00653027" w:rsidP="00653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>Впоследствии этот уникальный короткобазный лимузин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027">
        <w:rPr>
          <w:rFonts w:ascii="Times New Roman" w:hAnsi="Times New Roman" w:cs="Times New Roman"/>
          <w:sz w:val="24"/>
          <w:szCs w:val="24"/>
        </w:rPr>
        <w:t>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027">
        <w:rPr>
          <w:rFonts w:ascii="Times New Roman" w:hAnsi="Times New Roman" w:cs="Times New Roman"/>
          <w:sz w:val="24"/>
          <w:szCs w:val="24"/>
        </w:rPr>
        <w:t xml:space="preserve">седана был передан в </w:t>
      </w:r>
      <w:proofErr w:type="spellStart"/>
      <w:r w:rsidRPr="00653027">
        <w:rPr>
          <w:rFonts w:ascii="Times New Roman" w:hAnsi="Times New Roman" w:cs="Times New Roman"/>
          <w:sz w:val="24"/>
          <w:szCs w:val="24"/>
        </w:rPr>
        <w:t>автослужбу</w:t>
      </w:r>
      <w:proofErr w:type="spellEnd"/>
      <w:r w:rsidRPr="00653027">
        <w:rPr>
          <w:rFonts w:ascii="Times New Roman" w:hAnsi="Times New Roman" w:cs="Times New Roman"/>
          <w:sz w:val="24"/>
          <w:szCs w:val="24"/>
        </w:rPr>
        <w:t xml:space="preserve"> Западной группы войск, расквартированную в восточногерманском городе </w:t>
      </w:r>
      <w:proofErr w:type="spellStart"/>
      <w:r w:rsidRPr="00653027">
        <w:rPr>
          <w:rFonts w:ascii="Times New Roman" w:hAnsi="Times New Roman" w:cs="Times New Roman"/>
          <w:sz w:val="24"/>
          <w:szCs w:val="24"/>
        </w:rPr>
        <w:t>Вюнсдорф</w:t>
      </w:r>
      <w:proofErr w:type="spellEnd"/>
      <w:r w:rsidRPr="00653027">
        <w:rPr>
          <w:rFonts w:ascii="Times New Roman" w:hAnsi="Times New Roman" w:cs="Times New Roman"/>
          <w:sz w:val="24"/>
          <w:szCs w:val="24"/>
        </w:rPr>
        <w:t>.</w:t>
      </w:r>
    </w:p>
    <w:p w:rsidR="00653027" w:rsidRPr="00653027" w:rsidRDefault="00653027" w:rsidP="00653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>Не исключено, что существовало два ЗиЛ-117П.</w:t>
      </w:r>
    </w:p>
    <w:p w:rsidR="00653027" w:rsidRPr="00653027" w:rsidRDefault="00653027" w:rsidP="00653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3027">
        <w:rPr>
          <w:rFonts w:ascii="Times New Roman" w:hAnsi="Times New Roman" w:cs="Times New Roman"/>
          <w:b/>
          <w:sz w:val="24"/>
          <w:szCs w:val="24"/>
        </w:rPr>
        <w:t>ЗиЛ</w:t>
      </w:r>
      <w:proofErr w:type="spellEnd"/>
      <w:r w:rsidRPr="00653027">
        <w:rPr>
          <w:rFonts w:ascii="Times New Roman" w:hAnsi="Times New Roman" w:cs="Times New Roman"/>
          <w:b/>
          <w:sz w:val="24"/>
          <w:szCs w:val="24"/>
        </w:rPr>
        <w:t>- 117Е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5302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53027">
        <w:rPr>
          <w:rFonts w:ascii="Times New Roman" w:hAnsi="Times New Roman" w:cs="Times New Roman"/>
          <w:sz w:val="24"/>
          <w:szCs w:val="24"/>
        </w:rPr>
        <w:t>седан с экранированной системой зажигания)</w:t>
      </w:r>
    </w:p>
    <w:p w:rsidR="00653027" w:rsidRPr="00653027" w:rsidRDefault="009B1BEA" w:rsidP="00653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027" w:rsidRPr="00653027">
        <w:rPr>
          <w:rFonts w:ascii="Times New Roman" w:hAnsi="Times New Roman" w:cs="Times New Roman"/>
          <w:sz w:val="24"/>
          <w:szCs w:val="24"/>
        </w:rPr>
        <w:t>Часть седанов ЗиЛ-117, так же как и часть лимузинов ЗиЛ-114,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027" w:rsidRPr="00653027">
        <w:rPr>
          <w:rFonts w:ascii="Times New Roman" w:hAnsi="Times New Roman" w:cs="Times New Roman"/>
          <w:sz w:val="24"/>
          <w:szCs w:val="24"/>
        </w:rPr>
        <w:t>обеспечения работы аппаратуры спецсвязи оборудовалась экранированной системой зажигания. Эта модификация имела обозначение ЗиЛ-117Е.</w:t>
      </w:r>
    </w:p>
    <w:p w:rsidR="00653027" w:rsidRPr="00653027" w:rsidRDefault="00653027" w:rsidP="00653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1BEA">
        <w:rPr>
          <w:rFonts w:ascii="Times New Roman" w:hAnsi="Times New Roman" w:cs="Times New Roman"/>
          <w:b/>
          <w:sz w:val="24"/>
          <w:szCs w:val="24"/>
        </w:rPr>
        <w:t>ЗиЛ</w:t>
      </w:r>
      <w:proofErr w:type="spellEnd"/>
      <w:r w:rsidRPr="009B1BEA">
        <w:rPr>
          <w:rFonts w:ascii="Times New Roman" w:hAnsi="Times New Roman" w:cs="Times New Roman"/>
          <w:b/>
          <w:sz w:val="24"/>
          <w:szCs w:val="24"/>
        </w:rPr>
        <w:t>- 117К</w:t>
      </w:r>
      <w:r w:rsidR="009B1B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5302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53027">
        <w:rPr>
          <w:rFonts w:ascii="Times New Roman" w:hAnsi="Times New Roman" w:cs="Times New Roman"/>
          <w:sz w:val="24"/>
          <w:szCs w:val="24"/>
        </w:rPr>
        <w:t>седан с большим люком в крыше)</w:t>
      </w:r>
    </w:p>
    <w:p w:rsidR="00653027" w:rsidRPr="00653027" w:rsidRDefault="00653027" w:rsidP="00653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>Аналог модификации ЗиЛ-114К. Большой люк в крыше позволял</w:t>
      </w:r>
      <w:r w:rsidR="009B1BEA">
        <w:rPr>
          <w:rFonts w:ascii="Times New Roman" w:hAnsi="Times New Roman" w:cs="Times New Roman"/>
          <w:sz w:val="24"/>
          <w:szCs w:val="24"/>
        </w:rPr>
        <w:t xml:space="preserve"> </w:t>
      </w:r>
      <w:r w:rsidRPr="00653027">
        <w:rPr>
          <w:rFonts w:ascii="Times New Roman" w:hAnsi="Times New Roman" w:cs="Times New Roman"/>
          <w:sz w:val="24"/>
          <w:szCs w:val="24"/>
        </w:rPr>
        <w:t>политикам приветствовать</w:t>
      </w:r>
      <w:r w:rsidR="009B1BEA">
        <w:rPr>
          <w:rFonts w:ascii="Times New Roman" w:hAnsi="Times New Roman" w:cs="Times New Roman"/>
          <w:sz w:val="24"/>
          <w:szCs w:val="24"/>
        </w:rPr>
        <w:t xml:space="preserve"> </w:t>
      </w:r>
      <w:r w:rsidRPr="00653027">
        <w:rPr>
          <w:rFonts w:ascii="Times New Roman" w:hAnsi="Times New Roman" w:cs="Times New Roman"/>
          <w:sz w:val="24"/>
          <w:szCs w:val="24"/>
        </w:rPr>
        <w:t>людей, стоя в салоне. Такой автомобиль</w:t>
      </w:r>
      <w:r w:rsidR="009B1BEA">
        <w:rPr>
          <w:rFonts w:ascii="Times New Roman" w:hAnsi="Times New Roman" w:cs="Times New Roman"/>
          <w:sz w:val="24"/>
          <w:szCs w:val="24"/>
        </w:rPr>
        <w:t xml:space="preserve"> </w:t>
      </w:r>
      <w:r w:rsidRPr="00653027">
        <w:rPr>
          <w:rFonts w:ascii="Times New Roman" w:hAnsi="Times New Roman" w:cs="Times New Roman"/>
          <w:sz w:val="24"/>
          <w:szCs w:val="24"/>
        </w:rPr>
        <w:t>был построен в единственном экземпляре.</w:t>
      </w:r>
      <w:r w:rsidR="009B1BEA">
        <w:rPr>
          <w:rFonts w:ascii="Times New Roman" w:hAnsi="Times New Roman" w:cs="Times New Roman"/>
          <w:sz w:val="24"/>
          <w:szCs w:val="24"/>
        </w:rPr>
        <w:t xml:space="preserve"> </w:t>
      </w:r>
      <w:r w:rsidRPr="00653027">
        <w:rPr>
          <w:rFonts w:ascii="Times New Roman" w:hAnsi="Times New Roman" w:cs="Times New Roman"/>
          <w:sz w:val="24"/>
          <w:szCs w:val="24"/>
        </w:rPr>
        <w:t>Один из седанов (построен 27 апреля 1976 года</w:t>
      </w:r>
      <w:proofErr w:type="gramStart"/>
      <w:r w:rsidRPr="00653027">
        <w:rPr>
          <w:rFonts w:ascii="Times New Roman" w:hAnsi="Times New Roman" w:cs="Times New Roman"/>
          <w:sz w:val="24"/>
          <w:szCs w:val="24"/>
        </w:rPr>
        <w:t>,ш</w:t>
      </w:r>
      <w:proofErr w:type="gramEnd"/>
      <w:r w:rsidRPr="00653027">
        <w:rPr>
          <w:rFonts w:ascii="Times New Roman" w:hAnsi="Times New Roman" w:cs="Times New Roman"/>
          <w:sz w:val="24"/>
          <w:szCs w:val="24"/>
        </w:rPr>
        <w:t>асси№48, двигатель№478) имел большее, по сравнению с серийной версией, заднее окно. Около десяти лет этот экземпляр являлся служебной</w:t>
      </w:r>
      <w:r w:rsidR="009B1BEA">
        <w:rPr>
          <w:rFonts w:ascii="Times New Roman" w:hAnsi="Times New Roman" w:cs="Times New Roman"/>
          <w:sz w:val="24"/>
          <w:szCs w:val="24"/>
        </w:rPr>
        <w:t xml:space="preserve"> </w:t>
      </w:r>
      <w:r w:rsidRPr="00653027">
        <w:rPr>
          <w:rFonts w:ascii="Times New Roman" w:hAnsi="Times New Roman" w:cs="Times New Roman"/>
          <w:sz w:val="24"/>
          <w:szCs w:val="24"/>
        </w:rPr>
        <w:t xml:space="preserve">машиной директора </w:t>
      </w:r>
      <w:proofErr w:type="spellStart"/>
      <w:r w:rsidRPr="00653027">
        <w:rPr>
          <w:rFonts w:ascii="Times New Roman" w:hAnsi="Times New Roman" w:cs="Times New Roman"/>
          <w:sz w:val="24"/>
          <w:szCs w:val="24"/>
        </w:rPr>
        <w:t>ЗиЛа</w:t>
      </w:r>
      <w:proofErr w:type="spellEnd"/>
      <w:r w:rsidRPr="00653027">
        <w:rPr>
          <w:rFonts w:ascii="Times New Roman" w:hAnsi="Times New Roman" w:cs="Times New Roman"/>
          <w:sz w:val="24"/>
          <w:szCs w:val="24"/>
        </w:rPr>
        <w:t>.</w:t>
      </w:r>
      <w:r w:rsidR="009B1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027" w:rsidRPr="00653027" w:rsidRDefault="009B1BEA" w:rsidP="00653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027" w:rsidRPr="00653027">
        <w:rPr>
          <w:rFonts w:ascii="Times New Roman" w:hAnsi="Times New Roman" w:cs="Times New Roman"/>
          <w:sz w:val="24"/>
          <w:szCs w:val="24"/>
        </w:rPr>
        <w:t>Один экземпляр ЗиЛ-117 был принесён в жертву научных изысканий в ходе реализации проекта «Тополь» по созданию бронированного лимузина. В 1983 году автомобиль, частично обшитый</w:t>
      </w:r>
    </w:p>
    <w:p w:rsidR="00653027" w:rsidRPr="000D5DD0" w:rsidRDefault="00653027" w:rsidP="00653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3027">
        <w:rPr>
          <w:rFonts w:ascii="Times New Roman" w:hAnsi="Times New Roman" w:cs="Times New Roman"/>
          <w:sz w:val="24"/>
          <w:szCs w:val="24"/>
        </w:rPr>
        <w:t>бронелистами</w:t>
      </w:r>
      <w:proofErr w:type="spellEnd"/>
      <w:r w:rsidRPr="0065302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53027">
        <w:rPr>
          <w:rFonts w:ascii="Times New Roman" w:hAnsi="Times New Roman" w:cs="Times New Roman"/>
          <w:sz w:val="24"/>
          <w:szCs w:val="24"/>
        </w:rPr>
        <w:t>оснащённый</w:t>
      </w:r>
      <w:proofErr w:type="gramEnd"/>
      <w:r w:rsidRPr="00653027">
        <w:rPr>
          <w:rFonts w:ascii="Times New Roman" w:hAnsi="Times New Roman" w:cs="Times New Roman"/>
          <w:sz w:val="24"/>
          <w:szCs w:val="24"/>
        </w:rPr>
        <w:t xml:space="preserve"> специальными стёклами и взрывобезопасным топливным баком, основательно пострадал в ходе многочисленных огневых испытаний на полигоне.</w:t>
      </w:r>
    </w:p>
    <w:sectPr w:rsidR="00653027" w:rsidRPr="000D5DD0" w:rsidSect="00E3108E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60"/>
    <w:rsid w:val="000C1D05"/>
    <w:rsid w:val="000D5DD0"/>
    <w:rsid w:val="000E5ABB"/>
    <w:rsid w:val="001C49F0"/>
    <w:rsid w:val="0030370D"/>
    <w:rsid w:val="00310D3B"/>
    <w:rsid w:val="003D3E32"/>
    <w:rsid w:val="0052150E"/>
    <w:rsid w:val="00567FC1"/>
    <w:rsid w:val="0062281C"/>
    <w:rsid w:val="00653027"/>
    <w:rsid w:val="007F727A"/>
    <w:rsid w:val="008D7A3B"/>
    <w:rsid w:val="009419CE"/>
    <w:rsid w:val="00991B81"/>
    <w:rsid w:val="009B1BEA"/>
    <w:rsid w:val="00A56683"/>
    <w:rsid w:val="00D432B1"/>
    <w:rsid w:val="00D5198C"/>
    <w:rsid w:val="00E3108E"/>
    <w:rsid w:val="00FA3660"/>
    <w:rsid w:val="00FB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2021-11-21T15:19:00Z</dcterms:created>
  <dcterms:modified xsi:type="dcterms:W3CDTF">2021-11-21T16:48:00Z</dcterms:modified>
</cp:coreProperties>
</file>