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1A" w:rsidRPr="007A681A" w:rsidRDefault="007A681A" w:rsidP="007A68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81A">
        <w:rPr>
          <w:rFonts w:ascii="Times New Roman" w:hAnsi="Times New Roman" w:cs="Times New Roman"/>
          <w:b/>
          <w:sz w:val="28"/>
          <w:szCs w:val="28"/>
        </w:rPr>
        <w:t xml:space="preserve">07-012 УАЗ-457 или </w:t>
      </w:r>
      <w:r>
        <w:rPr>
          <w:rFonts w:ascii="Times New Roman" w:hAnsi="Times New Roman" w:cs="Times New Roman"/>
          <w:b/>
          <w:sz w:val="28"/>
          <w:szCs w:val="28"/>
        </w:rPr>
        <w:t>УАЗ-</w:t>
      </w:r>
      <w:r w:rsidRPr="007A681A">
        <w:rPr>
          <w:rFonts w:ascii="Times New Roman" w:hAnsi="Times New Roman" w:cs="Times New Roman"/>
          <w:b/>
          <w:sz w:val="28"/>
          <w:szCs w:val="28"/>
        </w:rPr>
        <w:t xml:space="preserve">455 4х4 самосвал для подвоза раствора и бетона задней выгрузки </w:t>
      </w:r>
      <w:proofErr w:type="spellStart"/>
      <w:r w:rsidRPr="007A681A"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 w:rsidRPr="007A681A">
        <w:rPr>
          <w:rFonts w:ascii="Times New Roman" w:hAnsi="Times New Roman" w:cs="Times New Roman"/>
          <w:b/>
          <w:sz w:val="28"/>
          <w:szCs w:val="28"/>
        </w:rPr>
        <w:t xml:space="preserve"> 500 кг емкостью кузова 0.25 м3 на базе ГАЗ-69, дверей 2, мест 2, полный вес до 2.2 </w:t>
      </w:r>
      <w:proofErr w:type="spellStart"/>
      <w:r w:rsidRPr="007A681A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7A681A">
        <w:rPr>
          <w:rFonts w:ascii="Times New Roman" w:hAnsi="Times New Roman" w:cs="Times New Roman"/>
          <w:b/>
          <w:sz w:val="28"/>
          <w:szCs w:val="28"/>
        </w:rPr>
        <w:t xml:space="preserve">, 55 </w:t>
      </w:r>
      <w:proofErr w:type="spellStart"/>
      <w:r w:rsidRPr="007A681A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7A681A">
        <w:rPr>
          <w:rFonts w:ascii="Times New Roman" w:hAnsi="Times New Roman" w:cs="Times New Roman"/>
          <w:b/>
          <w:sz w:val="28"/>
          <w:szCs w:val="28"/>
        </w:rPr>
        <w:t xml:space="preserve">, 90 км/час, опытный, УАЗ г. Ульяновск, 1958-59 г. </w:t>
      </w:r>
      <w:proofErr w:type="gramStart"/>
      <w:r w:rsidRPr="007A681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A681A">
        <w:rPr>
          <w:rFonts w:ascii="Times New Roman" w:hAnsi="Times New Roman" w:cs="Times New Roman"/>
          <w:b/>
          <w:sz w:val="28"/>
          <w:szCs w:val="28"/>
        </w:rPr>
        <w:t>.</w:t>
      </w:r>
    </w:p>
    <w:p w:rsidR="007A681A" w:rsidRDefault="00722073" w:rsidP="00207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6C55398" wp14:editId="0B24F684">
            <wp:simplePos x="0" y="0"/>
            <wp:positionH relativeFrom="margin">
              <wp:posOffset>676275</wp:posOffset>
            </wp:positionH>
            <wp:positionV relativeFrom="margin">
              <wp:posOffset>885825</wp:posOffset>
            </wp:positionV>
            <wp:extent cx="4761865" cy="286639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86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681A" w:rsidRDefault="007A681A" w:rsidP="00207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681A" w:rsidRDefault="007A681A" w:rsidP="00207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681A" w:rsidRDefault="007A681A" w:rsidP="00207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2073" w:rsidRDefault="00CB20EA" w:rsidP="00207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073" w:rsidRDefault="00722073" w:rsidP="00207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2073" w:rsidRDefault="00722073" w:rsidP="00207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2073" w:rsidRDefault="00722073" w:rsidP="00207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2073" w:rsidRDefault="00722073" w:rsidP="00207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2073" w:rsidRDefault="00722073" w:rsidP="00207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2073" w:rsidRDefault="00722073" w:rsidP="00207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2073" w:rsidRDefault="00722073" w:rsidP="00207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2073" w:rsidRDefault="00722073" w:rsidP="00207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2073" w:rsidRDefault="00722073" w:rsidP="00207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2073" w:rsidRDefault="00722073" w:rsidP="00207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2073" w:rsidRDefault="00722073" w:rsidP="00207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2073" w:rsidRDefault="00722073" w:rsidP="00207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670B" w:rsidRDefault="00722073" w:rsidP="00207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4089">
        <w:rPr>
          <w:rFonts w:ascii="Times New Roman" w:hAnsi="Times New Roman" w:cs="Times New Roman"/>
          <w:sz w:val="24"/>
          <w:szCs w:val="24"/>
        </w:rPr>
        <w:t>Техника так</w:t>
      </w:r>
      <w:r w:rsidR="00BA670B">
        <w:rPr>
          <w:rFonts w:ascii="Times New Roman" w:hAnsi="Times New Roman" w:cs="Times New Roman"/>
          <w:sz w:val="24"/>
          <w:szCs w:val="24"/>
        </w:rPr>
        <w:t xml:space="preserve">ого </w:t>
      </w:r>
      <w:r w:rsidR="007F4089">
        <w:rPr>
          <w:rFonts w:ascii="Times New Roman" w:hAnsi="Times New Roman" w:cs="Times New Roman"/>
          <w:sz w:val="24"/>
          <w:szCs w:val="24"/>
        </w:rPr>
        <w:t xml:space="preserve">целевого </w:t>
      </w:r>
      <w:r w:rsidR="00BA670B">
        <w:rPr>
          <w:rFonts w:ascii="Times New Roman" w:hAnsi="Times New Roman" w:cs="Times New Roman"/>
          <w:sz w:val="24"/>
          <w:szCs w:val="24"/>
        </w:rPr>
        <w:t xml:space="preserve">назначения </w:t>
      </w:r>
      <w:r w:rsidR="003339E6">
        <w:rPr>
          <w:rFonts w:ascii="Times New Roman" w:hAnsi="Times New Roman" w:cs="Times New Roman"/>
          <w:sz w:val="24"/>
          <w:szCs w:val="24"/>
        </w:rPr>
        <w:t xml:space="preserve">с фронтальной, боковой или задней выгрузкой </w:t>
      </w:r>
      <w:r w:rsidR="00BA670B">
        <w:rPr>
          <w:rFonts w:ascii="Times New Roman" w:hAnsi="Times New Roman" w:cs="Times New Roman"/>
          <w:sz w:val="24"/>
          <w:szCs w:val="24"/>
        </w:rPr>
        <w:t xml:space="preserve">крайне востребована на стройплощадках и получила распространение </w:t>
      </w:r>
      <w:r w:rsidR="00C14FC1">
        <w:rPr>
          <w:rFonts w:ascii="Times New Roman" w:hAnsi="Times New Roman" w:cs="Times New Roman"/>
          <w:sz w:val="24"/>
          <w:szCs w:val="24"/>
        </w:rPr>
        <w:t>в</w:t>
      </w:r>
      <w:r w:rsidR="00BA670B">
        <w:rPr>
          <w:rFonts w:ascii="Times New Roman" w:hAnsi="Times New Roman" w:cs="Times New Roman"/>
          <w:sz w:val="24"/>
          <w:szCs w:val="24"/>
        </w:rPr>
        <w:t xml:space="preserve"> </w:t>
      </w:r>
      <w:r w:rsidR="00C14FC1">
        <w:rPr>
          <w:rFonts w:ascii="Times New Roman" w:hAnsi="Times New Roman" w:cs="Times New Roman"/>
          <w:sz w:val="24"/>
          <w:szCs w:val="24"/>
        </w:rPr>
        <w:t>Европе</w:t>
      </w:r>
      <w:r w:rsidR="007F4089">
        <w:rPr>
          <w:rFonts w:ascii="Times New Roman" w:hAnsi="Times New Roman" w:cs="Times New Roman"/>
          <w:sz w:val="24"/>
          <w:szCs w:val="24"/>
        </w:rPr>
        <w:t xml:space="preserve"> с 195</w:t>
      </w:r>
      <w:r w:rsidR="003339E6">
        <w:rPr>
          <w:rFonts w:ascii="Times New Roman" w:hAnsi="Times New Roman" w:cs="Times New Roman"/>
          <w:sz w:val="24"/>
          <w:szCs w:val="24"/>
        </w:rPr>
        <w:t>0-х годов</w:t>
      </w:r>
      <w:r w:rsidR="00BA670B">
        <w:rPr>
          <w:rFonts w:ascii="Times New Roman" w:hAnsi="Times New Roman" w:cs="Times New Roman"/>
          <w:sz w:val="24"/>
          <w:szCs w:val="24"/>
        </w:rPr>
        <w:t>.</w:t>
      </w:r>
      <w:r w:rsidR="003339E6">
        <w:rPr>
          <w:rFonts w:ascii="Times New Roman" w:hAnsi="Times New Roman" w:cs="Times New Roman"/>
          <w:sz w:val="24"/>
          <w:szCs w:val="24"/>
        </w:rPr>
        <w:t xml:space="preserve"> В большинстве случаев </w:t>
      </w:r>
      <w:r w:rsidR="00C14FC1">
        <w:rPr>
          <w:rFonts w:ascii="Times New Roman" w:hAnsi="Times New Roman" w:cs="Times New Roman"/>
          <w:sz w:val="24"/>
          <w:szCs w:val="24"/>
        </w:rPr>
        <w:t>она строилась на базе колесных тракторов с задним или полным приводом.</w:t>
      </w:r>
      <w:r w:rsidR="00A044AA">
        <w:rPr>
          <w:rFonts w:ascii="Times New Roman" w:hAnsi="Times New Roman" w:cs="Times New Roman"/>
          <w:sz w:val="24"/>
          <w:szCs w:val="24"/>
        </w:rPr>
        <w:t xml:space="preserve"> В данном случае применено шасси легкового вездехода</w:t>
      </w:r>
      <w:r w:rsidR="00E234A1">
        <w:rPr>
          <w:rFonts w:ascii="Times New Roman" w:hAnsi="Times New Roman" w:cs="Times New Roman"/>
          <w:sz w:val="24"/>
          <w:szCs w:val="24"/>
        </w:rPr>
        <w:t xml:space="preserve"> ГАЗ-69, что, </w:t>
      </w:r>
      <w:r>
        <w:rPr>
          <w:rFonts w:ascii="Times New Roman" w:hAnsi="Times New Roman" w:cs="Times New Roman"/>
          <w:sz w:val="24"/>
          <w:szCs w:val="24"/>
        </w:rPr>
        <w:t>на мой взгляд, и послужило од</w:t>
      </w:r>
      <w:r w:rsidR="00E234A1">
        <w:rPr>
          <w:rFonts w:ascii="Times New Roman" w:hAnsi="Times New Roman" w:cs="Times New Roman"/>
          <w:sz w:val="24"/>
          <w:szCs w:val="24"/>
        </w:rPr>
        <w:t xml:space="preserve">ной </w:t>
      </w:r>
      <w:r>
        <w:rPr>
          <w:rFonts w:ascii="Times New Roman" w:hAnsi="Times New Roman" w:cs="Times New Roman"/>
          <w:sz w:val="24"/>
          <w:szCs w:val="24"/>
        </w:rPr>
        <w:t xml:space="preserve">из главных </w:t>
      </w:r>
      <w:bookmarkStart w:id="0" w:name="_GoBack"/>
      <w:bookmarkEnd w:id="0"/>
      <w:r w:rsidR="00E234A1">
        <w:rPr>
          <w:rFonts w:ascii="Times New Roman" w:hAnsi="Times New Roman" w:cs="Times New Roman"/>
          <w:sz w:val="24"/>
          <w:szCs w:val="24"/>
        </w:rPr>
        <w:t>причин неудачи этого проекта</w:t>
      </w:r>
      <w:r w:rsidR="006D1DBA">
        <w:rPr>
          <w:rFonts w:ascii="Times New Roman" w:hAnsi="Times New Roman" w:cs="Times New Roman"/>
          <w:sz w:val="24"/>
          <w:szCs w:val="24"/>
        </w:rPr>
        <w:t>.</w:t>
      </w:r>
    </w:p>
    <w:p w:rsidR="008F3E4A" w:rsidRDefault="008F5988" w:rsidP="00207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исключением фотографий, современных этой машине упоминаний</w:t>
      </w:r>
      <w:r w:rsidR="00BA1F3D">
        <w:rPr>
          <w:rFonts w:ascii="Times New Roman" w:hAnsi="Times New Roman" w:cs="Times New Roman"/>
          <w:sz w:val="24"/>
          <w:szCs w:val="24"/>
        </w:rPr>
        <w:t xml:space="preserve"> о ней не найдено.</w:t>
      </w:r>
      <w:r w:rsidR="0016358F">
        <w:rPr>
          <w:rFonts w:ascii="Times New Roman" w:hAnsi="Times New Roman" w:cs="Times New Roman"/>
          <w:sz w:val="24"/>
          <w:szCs w:val="24"/>
        </w:rPr>
        <w:t xml:space="preserve"> И с наименованием - разногласия: в одних источниках указывается УАЗ-455, в других - УАЗ-4</w:t>
      </w:r>
      <w:r w:rsidR="00C1611D">
        <w:rPr>
          <w:rFonts w:ascii="Times New Roman" w:hAnsi="Times New Roman" w:cs="Times New Roman"/>
          <w:sz w:val="24"/>
          <w:szCs w:val="24"/>
        </w:rPr>
        <w:t>5</w:t>
      </w:r>
      <w:r w:rsidR="0016358F">
        <w:rPr>
          <w:rFonts w:ascii="Times New Roman" w:hAnsi="Times New Roman" w:cs="Times New Roman"/>
          <w:sz w:val="24"/>
          <w:szCs w:val="24"/>
        </w:rPr>
        <w:t>7</w:t>
      </w:r>
      <w:r w:rsidR="00C1611D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="00C1611D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="00C1611D">
        <w:rPr>
          <w:rFonts w:ascii="Times New Roman" w:hAnsi="Times New Roman" w:cs="Times New Roman"/>
          <w:sz w:val="24"/>
          <w:szCs w:val="24"/>
        </w:rPr>
        <w:t xml:space="preserve"> с информацией слабовато</w:t>
      </w:r>
      <w:r w:rsidR="00CE08EA">
        <w:rPr>
          <w:rFonts w:ascii="Times New Roman" w:hAnsi="Times New Roman" w:cs="Times New Roman"/>
          <w:sz w:val="24"/>
          <w:szCs w:val="24"/>
        </w:rPr>
        <w:t xml:space="preserve">. Да это </w:t>
      </w:r>
      <w:r w:rsidR="00823BB9">
        <w:rPr>
          <w:rFonts w:ascii="Times New Roman" w:hAnsi="Times New Roman" w:cs="Times New Roman"/>
          <w:sz w:val="24"/>
          <w:szCs w:val="24"/>
        </w:rPr>
        <w:t xml:space="preserve">для этой машины </w:t>
      </w:r>
      <w:r w:rsidR="00CE08EA">
        <w:rPr>
          <w:rFonts w:ascii="Times New Roman" w:hAnsi="Times New Roman" w:cs="Times New Roman"/>
          <w:sz w:val="24"/>
          <w:szCs w:val="24"/>
        </w:rPr>
        <w:t xml:space="preserve">и не </w:t>
      </w:r>
      <w:r w:rsidR="00293527">
        <w:rPr>
          <w:rFonts w:ascii="Times New Roman" w:hAnsi="Times New Roman" w:cs="Times New Roman"/>
          <w:sz w:val="24"/>
          <w:szCs w:val="24"/>
        </w:rPr>
        <w:t>столь важно</w:t>
      </w:r>
      <w:r w:rsidR="00CE08EA">
        <w:rPr>
          <w:rFonts w:ascii="Times New Roman" w:hAnsi="Times New Roman" w:cs="Times New Roman"/>
          <w:sz w:val="24"/>
          <w:szCs w:val="24"/>
        </w:rPr>
        <w:t>, ведь, м</w:t>
      </w:r>
      <w:r w:rsidR="00CB20EA">
        <w:rPr>
          <w:rFonts w:ascii="Times New Roman" w:hAnsi="Times New Roman" w:cs="Times New Roman"/>
          <w:sz w:val="24"/>
          <w:szCs w:val="24"/>
        </w:rPr>
        <w:t xml:space="preserve">ягко говоря, </w:t>
      </w:r>
      <w:r w:rsidR="00AD5C24">
        <w:rPr>
          <w:rFonts w:ascii="Times New Roman" w:hAnsi="Times New Roman" w:cs="Times New Roman"/>
          <w:sz w:val="24"/>
          <w:szCs w:val="24"/>
        </w:rPr>
        <w:t xml:space="preserve">этот самосвал </w:t>
      </w:r>
      <w:r w:rsidR="00326EE8">
        <w:rPr>
          <w:rFonts w:ascii="Times New Roman" w:hAnsi="Times New Roman" w:cs="Times New Roman"/>
          <w:sz w:val="24"/>
          <w:szCs w:val="24"/>
        </w:rPr>
        <w:t xml:space="preserve">для подвоза раствора и бетона </w:t>
      </w:r>
      <w:r w:rsidR="00CB20EA">
        <w:rPr>
          <w:rFonts w:ascii="Times New Roman" w:hAnsi="Times New Roman" w:cs="Times New Roman"/>
          <w:sz w:val="24"/>
          <w:szCs w:val="24"/>
        </w:rPr>
        <w:t xml:space="preserve">не </w:t>
      </w:r>
      <w:r w:rsidR="00AD5C24">
        <w:rPr>
          <w:rFonts w:ascii="Times New Roman" w:hAnsi="Times New Roman" w:cs="Times New Roman"/>
          <w:sz w:val="24"/>
          <w:szCs w:val="24"/>
        </w:rPr>
        <w:t xml:space="preserve">так </w:t>
      </w:r>
      <w:r w:rsidR="00326EE8">
        <w:rPr>
          <w:rFonts w:ascii="Times New Roman" w:hAnsi="Times New Roman" w:cs="Times New Roman"/>
          <w:sz w:val="24"/>
          <w:szCs w:val="24"/>
        </w:rPr>
        <w:t xml:space="preserve">уж </w:t>
      </w:r>
      <w:r w:rsidR="00AD5C24">
        <w:rPr>
          <w:rFonts w:ascii="Times New Roman" w:hAnsi="Times New Roman" w:cs="Times New Roman"/>
          <w:sz w:val="24"/>
          <w:szCs w:val="24"/>
        </w:rPr>
        <w:t>эффективен</w:t>
      </w:r>
      <w:r w:rsidR="00CE08EA">
        <w:rPr>
          <w:rFonts w:ascii="Times New Roman" w:hAnsi="Times New Roman" w:cs="Times New Roman"/>
          <w:sz w:val="24"/>
          <w:szCs w:val="24"/>
        </w:rPr>
        <w:t xml:space="preserve"> </w:t>
      </w:r>
      <w:r w:rsidR="00CB20EA">
        <w:rPr>
          <w:rFonts w:ascii="Times New Roman" w:hAnsi="Times New Roman" w:cs="Times New Roman"/>
          <w:sz w:val="24"/>
          <w:szCs w:val="24"/>
        </w:rPr>
        <w:t>на стройплощадке</w:t>
      </w:r>
      <w:r w:rsidR="00CE08EA">
        <w:rPr>
          <w:rFonts w:ascii="Times New Roman" w:hAnsi="Times New Roman" w:cs="Times New Roman"/>
          <w:sz w:val="24"/>
          <w:szCs w:val="24"/>
        </w:rPr>
        <w:t xml:space="preserve">, чтоб под него </w:t>
      </w:r>
      <w:r w:rsidR="00AD5C24">
        <w:rPr>
          <w:rFonts w:ascii="Times New Roman" w:hAnsi="Times New Roman" w:cs="Times New Roman"/>
          <w:sz w:val="24"/>
          <w:szCs w:val="24"/>
        </w:rPr>
        <w:t xml:space="preserve">для более или менее массового производства </w:t>
      </w:r>
      <w:r w:rsidR="00815345">
        <w:rPr>
          <w:rFonts w:ascii="Times New Roman" w:hAnsi="Times New Roman" w:cs="Times New Roman"/>
          <w:sz w:val="24"/>
          <w:szCs w:val="24"/>
        </w:rPr>
        <w:t>применя</w:t>
      </w:r>
      <w:r w:rsidR="00CE08EA">
        <w:rPr>
          <w:rFonts w:ascii="Times New Roman" w:hAnsi="Times New Roman" w:cs="Times New Roman"/>
          <w:sz w:val="24"/>
          <w:szCs w:val="24"/>
        </w:rPr>
        <w:t xml:space="preserve">ть столь востребованное </w:t>
      </w:r>
      <w:r w:rsidR="00514AC9">
        <w:rPr>
          <w:rFonts w:ascii="Times New Roman" w:hAnsi="Times New Roman" w:cs="Times New Roman"/>
          <w:sz w:val="24"/>
          <w:szCs w:val="24"/>
        </w:rPr>
        <w:t xml:space="preserve">в стране </w:t>
      </w:r>
      <w:r w:rsidR="00A069BC">
        <w:rPr>
          <w:rFonts w:ascii="Times New Roman" w:hAnsi="Times New Roman" w:cs="Times New Roman"/>
          <w:sz w:val="24"/>
          <w:szCs w:val="24"/>
        </w:rPr>
        <w:t xml:space="preserve">автомобильное </w:t>
      </w:r>
      <w:r w:rsidR="00CE08EA">
        <w:rPr>
          <w:rFonts w:ascii="Times New Roman" w:hAnsi="Times New Roman" w:cs="Times New Roman"/>
          <w:sz w:val="24"/>
          <w:szCs w:val="24"/>
        </w:rPr>
        <w:t>шасси</w:t>
      </w:r>
      <w:r w:rsidR="00CB20EA">
        <w:rPr>
          <w:rFonts w:ascii="Times New Roman" w:hAnsi="Times New Roman" w:cs="Times New Roman"/>
          <w:sz w:val="24"/>
          <w:szCs w:val="24"/>
        </w:rPr>
        <w:t>.</w:t>
      </w:r>
      <w:r w:rsidR="00514AC9">
        <w:rPr>
          <w:rFonts w:ascii="Times New Roman" w:hAnsi="Times New Roman" w:cs="Times New Roman"/>
          <w:sz w:val="24"/>
          <w:szCs w:val="24"/>
        </w:rPr>
        <w:t xml:space="preserve"> Тем более</w:t>
      </w:r>
      <w:proofErr w:type="gramStart"/>
      <w:r w:rsidR="00514A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14AC9">
        <w:rPr>
          <w:rFonts w:ascii="Times New Roman" w:hAnsi="Times New Roman" w:cs="Times New Roman"/>
          <w:sz w:val="24"/>
          <w:szCs w:val="24"/>
        </w:rPr>
        <w:t xml:space="preserve"> что</w:t>
      </w:r>
      <w:r w:rsidR="002D48D1">
        <w:rPr>
          <w:rFonts w:ascii="Times New Roman" w:hAnsi="Times New Roman" w:cs="Times New Roman"/>
          <w:sz w:val="24"/>
          <w:szCs w:val="24"/>
        </w:rPr>
        <w:t xml:space="preserve"> использование для тех же целей</w:t>
      </w:r>
      <w:r w:rsidR="00EE7653">
        <w:rPr>
          <w:rFonts w:ascii="Times New Roman" w:hAnsi="Times New Roman" w:cs="Times New Roman"/>
          <w:sz w:val="24"/>
          <w:szCs w:val="24"/>
        </w:rPr>
        <w:t xml:space="preserve"> колесн</w:t>
      </w:r>
      <w:r w:rsidR="00571DB9">
        <w:rPr>
          <w:rFonts w:ascii="Times New Roman" w:hAnsi="Times New Roman" w:cs="Times New Roman"/>
          <w:sz w:val="24"/>
          <w:szCs w:val="24"/>
        </w:rPr>
        <w:t>ых тракторных</w:t>
      </w:r>
      <w:r w:rsidR="002D48D1">
        <w:rPr>
          <w:rFonts w:ascii="Times New Roman" w:hAnsi="Times New Roman" w:cs="Times New Roman"/>
          <w:sz w:val="24"/>
          <w:szCs w:val="24"/>
        </w:rPr>
        <w:t xml:space="preserve"> шасси</w:t>
      </w:r>
      <w:r w:rsidR="00571DB9">
        <w:rPr>
          <w:rFonts w:ascii="Times New Roman" w:hAnsi="Times New Roman" w:cs="Times New Roman"/>
          <w:sz w:val="24"/>
          <w:szCs w:val="24"/>
        </w:rPr>
        <w:t xml:space="preserve">, выпуск которых к концу 1950-х годов </w:t>
      </w:r>
      <w:r w:rsidR="001E0112">
        <w:rPr>
          <w:rFonts w:ascii="Times New Roman" w:hAnsi="Times New Roman" w:cs="Times New Roman"/>
          <w:sz w:val="24"/>
          <w:szCs w:val="24"/>
        </w:rPr>
        <w:t xml:space="preserve">был достаточно значительным, </w:t>
      </w:r>
      <w:r w:rsidR="002D48D1">
        <w:rPr>
          <w:rFonts w:ascii="Times New Roman" w:hAnsi="Times New Roman" w:cs="Times New Roman"/>
          <w:sz w:val="24"/>
          <w:szCs w:val="24"/>
        </w:rPr>
        <w:t>более рационально</w:t>
      </w:r>
      <w:r w:rsidR="00A069BC">
        <w:rPr>
          <w:rFonts w:ascii="Times New Roman" w:hAnsi="Times New Roman" w:cs="Times New Roman"/>
          <w:sz w:val="24"/>
          <w:szCs w:val="24"/>
        </w:rPr>
        <w:t>.</w:t>
      </w:r>
      <w:r w:rsidR="002F562A">
        <w:rPr>
          <w:rFonts w:ascii="Times New Roman" w:hAnsi="Times New Roman" w:cs="Times New Roman"/>
          <w:sz w:val="24"/>
          <w:szCs w:val="24"/>
        </w:rPr>
        <w:t xml:space="preserve"> </w:t>
      </w:r>
      <w:r w:rsidR="00A4794D">
        <w:rPr>
          <w:rFonts w:ascii="Times New Roman" w:hAnsi="Times New Roman" w:cs="Times New Roman"/>
          <w:sz w:val="24"/>
          <w:szCs w:val="24"/>
        </w:rPr>
        <w:t>Отлично подошли бы</w:t>
      </w:r>
      <w:r w:rsidR="00445E66">
        <w:rPr>
          <w:rFonts w:ascii="Times New Roman" w:hAnsi="Times New Roman" w:cs="Times New Roman"/>
          <w:sz w:val="24"/>
          <w:szCs w:val="24"/>
        </w:rPr>
        <w:t>, например,</w:t>
      </w:r>
      <w:r w:rsidR="00A4794D">
        <w:rPr>
          <w:rFonts w:ascii="Times New Roman" w:hAnsi="Times New Roman" w:cs="Times New Roman"/>
          <w:sz w:val="24"/>
          <w:szCs w:val="24"/>
        </w:rPr>
        <w:t xml:space="preserve"> трактора </w:t>
      </w:r>
      <w:r w:rsidR="008F3E4A" w:rsidRPr="008F3E4A">
        <w:rPr>
          <w:rFonts w:ascii="Times New Roman" w:hAnsi="Times New Roman" w:cs="Times New Roman"/>
          <w:sz w:val="24"/>
          <w:szCs w:val="24"/>
        </w:rPr>
        <w:t xml:space="preserve">Харьковского завода тракторных самоходных шасси </w:t>
      </w:r>
      <w:r w:rsidR="008F3E4A">
        <w:rPr>
          <w:rFonts w:ascii="Times New Roman" w:hAnsi="Times New Roman" w:cs="Times New Roman"/>
          <w:sz w:val="24"/>
          <w:szCs w:val="24"/>
        </w:rPr>
        <w:t>ДСШ-14, ДВСШ-16 и Т-16.</w:t>
      </w:r>
    </w:p>
    <w:p w:rsidR="00CB20EA" w:rsidRDefault="008F3E4A" w:rsidP="00207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3BB9">
        <w:rPr>
          <w:rFonts w:ascii="Times New Roman" w:hAnsi="Times New Roman" w:cs="Times New Roman"/>
          <w:sz w:val="24"/>
          <w:szCs w:val="24"/>
        </w:rPr>
        <w:t xml:space="preserve">Прав Н. С. Марков, указав, что </w:t>
      </w:r>
      <w:r w:rsidR="002F562A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823BB9">
        <w:rPr>
          <w:rFonts w:ascii="Times New Roman" w:hAnsi="Times New Roman" w:cs="Times New Roman"/>
          <w:sz w:val="24"/>
          <w:szCs w:val="24"/>
        </w:rPr>
        <w:t xml:space="preserve">этого самосвала </w:t>
      </w:r>
      <w:r w:rsidR="002F562A">
        <w:rPr>
          <w:rFonts w:ascii="Times New Roman" w:hAnsi="Times New Roman" w:cs="Times New Roman"/>
          <w:sz w:val="24"/>
          <w:szCs w:val="24"/>
        </w:rPr>
        <w:t xml:space="preserve">мог позволить себе только </w:t>
      </w:r>
      <w:r w:rsidR="00201566">
        <w:rPr>
          <w:rFonts w:ascii="Times New Roman" w:hAnsi="Times New Roman" w:cs="Times New Roman"/>
          <w:sz w:val="24"/>
          <w:szCs w:val="24"/>
        </w:rPr>
        <w:t xml:space="preserve">сам </w:t>
      </w:r>
      <w:r w:rsidR="002F562A">
        <w:rPr>
          <w:rFonts w:ascii="Times New Roman" w:hAnsi="Times New Roman" w:cs="Times New Roman"/>
          <w:sz w:val="24"/>
          <w:szCs w:val="24"/>
        </w:rPr>
        <w:t>УАЗ</w:t>
      </w:r>
      <w:r>
        <w:rPr>
          <w:rFonts w:ascii="Times New Roman" w:hAnsi="Times New Roman" w:cs="Times New Roman"/>
          <w:sz w:val="24"/>
          <w:szCs w:val="24"/>
        </w:rPr>
        <w:t xml:space="preserve"> и только </w:t>
      </w:r>
      <w:r w:rsidRPr="00201566">
        <w:rPr>
          <w:rFonts w:ascii="Times New Roman" w:hAnsi="Times New Roman" w:cs="Times New Roman"/>
          <w:sz w:val="24"/>
          <w:szCs w:val="24"/>
        </w:rPr>
        <w:t>для внутриз</w:t>
      </w:r>
      <w:r>
        <w:rPr>
          <w:rFonts w:ascii="Times New Roman" w:hAnsi="Times New Roman" w:cs="Times New Roman"/>
          <w:sz w:val="24"/>
          <w:szCs w:val="24"/>
        </w:rPr>
        <w:t>ав</w:t>
      </w:r>
      <w:r w:rsidRPr="00201566">
        <w:rPr>
          <w:rFonts w:ascii="Times New Roman" w:hAnsi="Times New Roman" w:cs="Times New Roman"/>
          <w:sz w:val="24"/>
          <w:szCs w:val="24"/>
        </w:rPr>
        <w:t>одских нужд</w:t>
      </w:r>
      <w:r w:rsidR="002F562A">
        <w:rPr>
          <w:rFonts w:ascii="Times New Roman" w:hAnsi="Times New Roman" w:cs="Times New Roman"/>
          <w:sz w:val="24"/>
          <w:szCs w:val="24"/>
        </w:rPr>
        <w:t>.</w:t>
      </w:r>
    </w:p>
    <w:p w:rsidR="00293527" w:rsidRDefault="00293527" w:rsidP="00207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727E" w:rsidRPr="00CE08EA" w:rsidRDefault="0020727E" w:rsidP="0020727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08EA">
        <w:rPr>
          <w:rFonts w:ascii="Times New Roman" w:hAnsi="Times New Roman" w:cs="Times New Roman"/>
          <w:i/>
          <w:sz w:val="24"/>
          <w:szCs w:val="24"/>
        </w:rPr>
        <w:t xml:space="preserve">Казаринов В. М., Фохт Л. Г. Универсальные строительные машины М., </w:t>
      </w:r>
      <w:proofErr w:type="spellStart"/>
      <w:r w:rsidRPr="00CE08EA">
        <w:rPr>
          <w:rFonts w:ascii="Times New Roman" w:hAnsi="Times New Roman" w:cs="Times New Roman"/>
          <w:i/>
          <w:sz w:val="24"/>
          <w:szCs w:val="24"/>
        </w:rPr>
        <w:t>Машгиз</w:t>
      </w:r>
      <w:proofErr w:type="spellEnd"/>
      <w:r w:rsidRPr="00CE08EA">
        <w:rPr>
          <w:rFonts w:ascii="Times New Roman" w:hAnsi="Times New Roman" w:cs="Times New Roman"/>
          <w:i/>
          <w:sz w:val="24"/>
          <w:szCs w:val="24"/>
        </w:rPr>
        <w:t>, 1962 г.</w:t>
      </w:r>
    </w:p>
    <w:p w:rsidR="001556E3" w:rsidRDefault="0020727E" w:rsidP="00EE76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27E">
        <w:rPr>
          <w:rFonts w:ascii="Times New Roman" w:hAnsi="Times New Roman" w:cs="Times New Roman"/>
          <w:sz w:val="24"/>
          <w:szCs w:val="24"/>
        </w:rPr>
        <w:t>Рассредоточенные работы небольших объемов занимают в строительстве значительное мес</w:t>
      </w:r>
      <w:r>
        <w:rPr>
          <w:rFonts w:ascii="Times New Roman" w:hAnsi="Times New Roman" w:cs="Times New Roman"/>
          <w:sz w:val="24"/>
          <w:szCs w:val="24"/>
        </w:rPr>
        <w:t xml:space="preserve">то. </w:t>
      </w:r>
      <w:r w:rsidRPr="0020727E">
        <w:rPr>
          <w:rFonts w:ascii="Times New Roman" w:hAnsi="Times New Roman" w:cs="Times New Roman"/>
          <w:sz w:val="24"/>
          <w:szCs w:val="24"/>
        </w:rPr>
        <w:t>Эффективная механизация таких работ позволяет существенно снизить общую трудоемкость</w:t>
      </w:r>
      <w:proofErr w:type="gramStart"/>
      <w:r w:rsidRPr="0020727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0727E">
        <w:rPr>
          <w:rFonts w:ascii="Times New Roman" w:hAnsi="Times New Roman" w:cs="Times New Roman"/>
          <w:sz w:val="24"/>
          <w:szCs w:val="24"/>
        </w:rPr>
        <w:t>и стоимость строительства.</w:t>
      </w:r>
      <w:r w:rsidR="008A2B94">
        <w:rPr>
          <w:rFonts w:ascii="Times New Roman" w:hAnsi="Times New Roman" w:cs="Times New Roman"/>
          <w:sz w:val="24"/>
          <w:szCs w:val="24"/>
        </w:rPr>
        <w:t xml:space="preserve"> </w:t>
      </w:r>
      <w:r w:rsidR="008A2B94" w:rsidRPr="008A2B94">
        <w:rPr>
          <w:rFonts w:ascii="Times New Roman" w:hAnsi="Times New Roman" w:cs="Times New Roman"/>
          <w:sz w:val="24"/>
          <w:szCs w:val="24"/>
        </w:rPr>
        <w:t>Условиям производства рассредоточенных строительных работ небольшого объе</w:t>
      </w:r>
      <w:r w:rsidR="008A2B94">
        <w:rPr>
          <w:rFonts w:ascii="Times New Roman" w:hAnsi="Times New Roman" w:cs="Times New Roman"/>
          <w:sz w:val="24"/>
          <w:szCs w:val="24"/>
        </w:rPr>
        <w:t>ма из числа существующих машин н</w:t>
      </w:r>
      <w:r w:rsidR="008A2B94" w:rsidRPr="008A2B94">
        <w:rPr>
          <w:rFonts w:ascii="Times New Roman" w:hAnsi="Times New Roman" w:cs="Times New Roman"/>
          <w:sz w:val="24"/>
          <w:szCs w:val="24"/>
        </w:rPr>
        <w:t xml:space="preserve">аилучшим образом отвечают </w:t>
      </w:r>
      <w:r w:rsidR="008A2B94" w:rsidRPr="008A2B94">
        <w:rPr>
          <w:rFonts w:ascii="Times New Roman" w:hAnsi="Times New Roman" w:cs="Times New Roman"/>
          <w:b/>
          <w:sz w:val="24"/>
          <w:szCs w:val="24"/>
        </w:rPr>
        <w:t>универсальные строительные машины</w:t>
      </w:r>
      <w:r w:rsidR="008A2B94" w:rsidRPr="008A2B94">
        <w:rPr>
          <w:rFonts w:ascii="Times New Roman" w:hAnsi="Times New Roman" w:cs="Times New Roman"/>
          <w:sz w:val="24"/>
          <w:szCs w:val="24"/>
        </w:rPr>
        <w:t xml:space="preserve"> многоцелевого назначения, пригодные для выполнения определенного комплекса работ. </w:t>
      </w:r>
      <w:r w:rsidR="00EE76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CA3" w:rsidRDefault="00EE7653" w:rsidP="00C570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0CC" w:rsidRPr="00C570CC">
        <w:rPr>
          <w:rFonts w:ascii="Times New Roman" w:hAnsi="Times New Roman" w:cs="Times New Roman"/>
          <w:sz w:val="24"/>
          <w:szCs w:val="24"/>
        </w:rPr>
        <w:t>Универсальные машины могут быть с навесным оборудованием или с навесным и прицепным (полунавесным) оборудованием.</w:t>
      </w:r>
      <w:r w:rsidR="00C570CC">
        <w:rPr>
          <w:rFonts w:ascii="Times New Roman" w:hAnsi="Times New Roman" w:cs="Times New Roman"/>
          <w:sz w:val="24"/>
          <w:szCs w:val="24"/>
        </w:rPr>
        <w:t xml:space="preserve"> </w:t>
      </w:r>
      <w:r w:rsidR="00C570CC" w:rsidRPr="00C570CC">
        <w:rPr>
          <w:rFonts w:ascii="Times New Roman" w:hAnsi="Times New Roman" w:cs="Times New Roman"/>
          <w:sz w:val="24"/>
          <w:szCs w:val="24"/>
        </w:rPr>
        <w:t>По типу базовых машин универсальные строительные машины можно раз</w:t>
      </w:r>
      <w:r>
        <w:rPr>
          <w:rFonts w:ascii="Times New Roman" w:hAnsi="Times New Roman" w:cs="Times New Roman"/>
          <w:sz w:val="24"/>
          <w:szCs w:val="24"/>
        </w:rPr>
        <w:t xml:space="preserve">делить на следующие группы: 1) </w:t>
      </w:r>
      <w:r w:rsidR="00C570CC" w:rsidRPr="00C570CC">
        <w:rPr>
          <w:rFonts w:ascii="Times New Roman" w:hAnsi="Times New Roman" w:cs="Times New Roman"/>
          <w:sz w:val="24"/>
          <w:szCs w:val="24"/>
        </w:rPr>
        <w:t>на базе колесных тракторов; 2) на базе гусени</w:t>
      </w:r>
      <w:r w:rsidR="00C570CC">
        <w:rPr>
          <w:rFonts w:ascii="Times New Roman" w:hAnsi="Times New Roman" w:cs="Times New Roman"/>
          <w:sz w:val="24"/>
          <w:szCs w:val="24"/>
        </w:rPr>
        <w:t>чных тракторов; 3) на базе п</w:t>
      </w:r>
      <w:r w:rsidR="00C570CC" w:rsidRPr="00C570CC">
        <w:rPr>
          <w:rFonts w:ascii="Times New Roman" w:hAnsi="Times New Roman" w:cs="Times New Roman"/>
          <w:sz w:val="24"/>
          <w:szCs w:val="24"/>
        </w:rPr>
        <w:t>невмоколесных шасси, тягачей и автомобилей.</w:t>
      </w:r>
    </w:p>
    <w:p w:rsidR="00C172C8" w:rsidRPr="00C172C8" w:rsidRDefault="00C172C8" w:rsidP="00C172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2C8">
        <w:rPr>
          <w:rFonts w:ascii="Times New Roman" w:hAnsi="Times New Roman" w:cs="Times New Roman"/>
          <w:b/>
          <w:sz w:val="24"/>
          <w:szCs w:val="24"/>
        </w:rPr>
        <w:t>Универсальная строительная машина на шасси автомобиля ГАЗ-69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172C8" w:rsidRDefault="00445E66" w:rsidP="00C17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72C8" w:rsidRPr="00C172C8">
        <w:rPr>
          <w:rFonts w:ascii="Times New Roman" w:hAnsi="Times New Roman" w:cs="Times New Roman"/>
          <w:sz w:val="24"/>
          <w:szCs w:val="24"/>
        </w:rPr>
        <w:t>В качестве базового автомобиля для навешивания строительного оборудования принят автомобиль ГАЗ-69 повышенной проходимости.</w:t>
      </w:r>
      <w:r w:rsidR="00C172C8">
        <w:rPr>
          <w:rFonts w:ascii="Times New Roman" w:hAnsi="Times New Roman" w:cs="Times New Roman"/>
          <w:sz w:val="24"/>
          <w:szCs w:val="24"/>
        </w:rPr>
        <w:t xml:space="preserve"> </w:t>
      </w:r>
      <w:r w:rsidR="00C172C8" w:rsidRPr="00C172C8">
        <w:rPr>
          <w:rFonts w:ascii="Times New Roman" w:hAnsi="Times New Roman" w:cs="Times New Roman"/>
          <w:sz w:val="24"/>
          <w:szCs w:val="24"/>
        </w:rPr>
        <w:t>Полезная грузоподъемность автомобиля 500 кг; кроме того, он может буксировать прицеп общим весом до 800 кг.</w:t>
      </w:r>
    </w:p>
    <w:p w:rsidR="000F346C" w:rsidRPr="000F346C" w:rsidRDefault="000F346C" w:rsidP="000F34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F346C">
        <w:rPr>
          <w:rFonts w:ascii="Times New Roman" w:hAnsi="Times New Roman" w:cs="Times New Roman"/>
          <w:sz w:val="24"/>
          <w:szCs w:val="24"/>
        </w:rPr>
        <w:t>Базовый автомобиль ГАЗ-69 подвергается следующему переоборудованию: дополнительно устанавливается коробка отбора мощности, раздаточный редуктор и гидросистема; задний борт кузова и тент снимаются; д</w:t>
      </w:r>
      <w:r>
        <w:rPr>
          <w:rFonts w:ascii="Times New Roman" w:hAnsi="Times New Roman" w:cs="Times New Roman"/>
          <w:sz w:val="24"/>
          <w:szCs w:val="24"/>
        </w:rPr>
        <w:t>ля крепления навесного оборудова</w:t>
      </w:r>
      <w:r w:rsidRPr="000F346C">
        <w:rPr>
          <w:rFonts w:ascii="Times New Roman" w:hAnsi="Times New Roman" w:cs="Times New Roman"/>
          <w:sz w:val="24"/>
          <w:szCs w:val="24"/>
        </w:rPr>
        <w:t>ния на шасси автомобиля устанавливается специальная ун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F346C">
        <w:rPr>
          <w:rFonts w:ascii="Times New Roman" w:hAnsi="Times New Roman" w:cs="Times New Roman"/>
          <w:sz w:val="24"/>
          <w:szCs w:val="24"/>
        </w:rPr>
        <w:t>версальная рама.</w:t>
      </w:r>
      <w:r w:rsidR="00CC2580">
        <w:rPr>
          <w:rFonts w:ascii="Times New Roman" w:hAnsi="Times New Roman" w:cs="Times New Roman"/>
          <w:sz w:val="24"/>
          <w:szCs w:val="24"/>
        </w:rPr>
        <w:t xml:space="preserve"> Она </w:t>
      </w:r>
      <w:r w:rsidRPr="000F346C">
        <w:rPr>
          <w:rFonts w:ascii="Times New Roman" w:hAnsi="Times New Roman" w:cs="Times New Roman"/>
          <w:sz w:val="24"/>
          <w:szCs w:val="24"/>
        </w:rPr>
        <w:t>имеет кронштейны с проушинами для крепления навесного оборудования. В нижней части рамы предусмотрены места для установки лебедки и водяного насоса.</w:t>
      </w:r>
      <w:r w:rsidR="00CC2580">
        <w:rPr>
          <w:rFonts w:ascii="Times New Roman" w:hAnsi="Times New Roman" w:cs="Times New Roman"/>
          <w:sz w:val="24"/>
          <w:szCs w:val="24"/>
        </w:rPr>
        <w:t xml:space="preserve"> </w:t>
      </w:r>
      <w:r w:rsidRPr="000F346C">
        <w:rPr>
          <w:rFonts w:ascii="Times New Roman" w:hAnsi="Times New Roman" w:cs="Times New Roman"/>
          <w:sz w:val="24"/>
          <w:szCs w:val="24"/>
        </w:rPr>
        <w:t>К поперечине специальной универсальной рамы, расположенной в задней части автомобиля, шарнирно крепятся выносны</w:t>
      </w:r>
      <w:r w:rsidR="00CC2580">
        <w:rPr>
          <w:rFonts w:ascii="Times New Roman" w:hAnsi="Times New Roman" w:cs="Times New Roman"/>
          <w:sz w:val="24"/>
          <w:szCs w:val="24"/>
        </w:rPr>
        <w:t>е</w:t>
      </w:r>
      <w:r w:rsidRPr="000F346C">
        <w:rPr>
          <w:rFonts w:ascii="Times New Roman" w:hAnsi="Times New Roman" w:cs="Times New Roman"/>
          <w:sz w:val="24"/>
          <w:szCs w:val="24"/>
        </w:rPr>
        <w:t xml:space="preserve"> опоры, которые используются при работе машины с краном, буром и телескопическим подъемником.</w:t>
      </w:r>
    </w:p>
    <w:p w:rsidR="000F346C" w:rsidRPr="000F346C" w:rsidRDefault="000F346C" w:rsidP="000F34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346C">
        <w:rPr>
          <w:rFonts w:ascii="Times New Roman" w:hAnsi="Times New Roman" w:cs="Times New Roman"/>
          <w:sz w:val="24"/>
          <w:szCs w:val="24"/>
        </w:rPr>
        <w:t>При работе машины с погрузочным, крановым и другими видами сменного оборудования предусмотрено устройство для блокировки (выключения) рессор.</w:t>
      </w:r>
    </w:p>
    <w:p w:rsidR="000F346C" w:rsidRPr="000F346C" w:rsidRDefault="00CC2580" w:rsidP="000F34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46C" w:rsidRPr="000F346C">
        <w:rPr>
          <w:rFonts w:ascii="Times New Roman" w:hAnsi="Times New Roman" w:cs="Times New Roman"/>
          <w:sz w:val="24"/>
          <w:szCs w:val="24"/>
        </w:rPr>
        <w:t>Для привода навесного оборудования базовый автомобиль оборудуется гидросистемой, которая включает лопастной насос производ</w:t>
      </w:r>
      <w:r w:rsidR="00445E66">
        <w:rPr>
          <w:rFonts w:ascii="Times New Roman" w:hAnsi="Times New Roman" w:cs="Times New Roman"/>
          <w:sz w:val="24"/>
          <w:szCs w:val="24"/>
        </w:rPr>
        <w:t>ительностью 70 л/</w:t>
      </w:r>
      <w:r>
        <w:rPr>
          <w:rFonts w:ascii="Times New Roman" w:hAnsi="Times New Roman" w:cs="Times New Roman"/>
          <w:sz w:val="24"/>
          <w:szCs w:val="24"/>
        </w:rPr>
        <w:t>мин при 950 об./</w:t>
      </w:r>
      <w:r w:rsidR="000F346C" w:rsidRPr="000F346C">
        <w:rPr>
          <w:rFonts w:ascii="Times New Roman" w:hAnsi="Times New Roman" w:cs="Times New Roman"/>
          <w:sz w:val="24"/>
          <w:szCs w:val="24"/>
        </w:rPr>
        <w:t>мин и давлении 65 кг</w:t>
      </w:r>
      <w:proofErr w:type="gramStart"/>
      <w:r w:rsidR="000F346C" w:rsidRPr="000F346C">
        <w:rPr>
          <w:rFonts w:ascii="Times New Roman" w:hAnsi="Times New Roman" w:cs="Times New Roman"/>
          <w:sz w:val="24"/>
          <w:szCs w:val="24"/>
        </w:rPr>
        <w:t>!с</w:t>
      </w:r>
      <w:proofErr w:type="gramEnd"/>
      <w:r w:rsidR="000F346C" w:rsidRPr="000F346C">
        <w:rPr>
          <w:rFonts w:ascii="Times New Roman" w:hAnsi="Times New Roman" w:cs="Times New Roman"/>
          <w:sz w:val="24"/>
          <w:szCs w:val="24"/>
        </w:rPr>
        <w:t>м2, распределительный механизм, дроссель, предохранительный клапан, два масляных бака общей емкостью 70 л.</w:t>
      </w:r>
    </w:p>
    <w:p w:rsidR="000F346C" w:rsidRDefault="00CC2580" w:rsidP="00FF3A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46C" w:rsidRPr="000F346C">
        <w:rPr>
          <w:rFonts w:ascii="Times New Roman" w:hAnsi="Times New Roman" w:cs="Times New Roman"/>
          <w:sz w:val="24"/>
          <w:szCs w:val="24"/>
        </w:rPr>
        <w:t>Привод гидронасоса осуществляется от двигателя автомобиля через коробку отбора мощности, установленную на раздаточной коробке, карданный вал и дополнительный редуктор, который</w:t>
      </w:r>
      <w:r w:rsidR="00FF3A6D">
        <w:rPr>
          <w:rFonts w:ascii="Times New Roman" w:hAnsi="Times New Roman" w:cs="Times New Roman"/>
          <w:sz w:val="24"/>
          <w:szCs w:val="24"/>
        </w:rPr>
        <w:t xml:space="preserve"> и</w:t>
      </w:r>
      <w:r w:rsidR="00FF3A6D" w:rsidRPr="00FF3A6D">
        <w:rPr>
          <w:rFonts w:ascii="Times New Roman" w:hAnsi="Times New Roman" w:cs="Times New Roman"/>
          <w:sz w:val="24"/>
          <w:szCs w:val="24"/>
        </w:rPr>
        <w:t>меет два ведомых вала. От одн</w:t>
      </w:r>
      <w:r w:rsidR="00FF3A6D">
        <w:rPr>
          <w:rFonts w:ascii="Times New Roman" w:hAnsi="Times New Roman" w:cs="Times New Roman"/>
          <w:sz w:val="24"/>
          <w:szCs w:val="24"/>
        </w:rPr>
        <w:t>ого вала осуществляется привод г</w:t>
      </w:r>
      <w:r w:rsidR="00FF3A6D" w:rsidRPr="00FF3A6D">
        <w:rPr>
          <w:rFonts w:ascii="Times New Roman" w:hAnsi="Times New Roman" w:cs="Times New Roman"/>
          <w:sz w:val="24"/>
          <w:szCs w:val="24"/>
        </w:rPr>
        <w:t>идронасоса, от другого — привод лебедки или водяного насоса.</w:t>
      </w:r>
      <w:r w:rsidR="00FF3A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27E" w:rsidRDefault="0020727E" w:rsidP="00207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ABB" w:rsidRPr="0020727E" w:rsidRDefault="004753D0" w:rsidP="0020727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727E">
        <w:rPr>
          <w:rFonts w:ascii="Times New Roman" w:hAnsi="Times New Roman" w:cs="Times New Roman"/>
          <w:i/>
          <w:sz w:val="24"/>
          <w:szCs w:val="24"/>
        </w:rPr>
        <w:t>И статьи «Необычные варианты ГАЗ-69: серия «УСМ», автор Николай Марков, для канала "МАШИНА".</w:t>
      </w:r>
    </w:p>
    <w:p w:rsidR="004753D0" w:rsidRPr="004753D0" w:rsidRDefault="004753D0" w:rsidP="004753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3D0">
        <w:rPr>
          <w:rFonts w:ascii="Times New Roman" w:hAnsi="Times New Roman" w:cs="Times New Roman"/>
          <w:sz w:val="24"/>
          <w:szCs w:val="24"/>
        </w:rPr>
        <w:t>С июля 1957-го по июль 1961 года на Ульяновском автозаводе шло проектирование универсальных строительных машин так называемой серии УСМ. Эта работа проводилась на основании распоряжения Ульяновского Совнархоза и договора с НИИ организации механизации и технической помощи строительству. Необходимость создания таких машин была обусловлена активным развитием жилищного строительства в стране, вызвавшим острую потребность строительных организаций в малотоннажном транспорте. Серия УСМ проектировалась на основе серийного автомобиля ГАЗ-69 с прицепом ГАЗ-704 под руководством конструкторов В.Т. Авершина и В.Ф. Федорова. В общей сложности в рамках серии были разработаны 22 единицы техники и навесного оборудования, из числа которых на УАЗе в металле были реализованы самосвал УАЗ-455, седельный тягач УАЗ-456 и три образца полуприцепов (бортовой УАЗ-749, цистерна УАЗ-749Ц, роспуск УАЗ-749Р). Самосвал УАЗ-455 (ведущий конструктор В.Т. Авершин) предназначался для перевозки цементного раствора или сыпучих грузов весом до 500 кг по территории стройплощадки. Его кабину сформировали из половинки стандартного кузова ГАЗ-69, но сразу позади передних сидений теперь имелся глухой металлический борт с закрепленным на нем запасным колесом. На задней части рамы установили 0,25-кубовую металлическую платформу ковшового типа с рычажным подъемным механизмом, приводимым от горизонтального гидроцилиндра. Для питания гидросистемы к «</w:t>
      </w:r>
      <w:proofErr w:type="spellStart"/>
      <w:r w:rsidRPr="004753D0">
        <w:rPr>
          <w:rFonts w:ascii="Times New Roman" w:hAnsi="Times New Roman" w:cs="Times New Roman"/>
          <w:sz w:val="24"/>
          <w:szCs w:val="24"/>
        </w:rPr>
        <w:t>раздатке</w:t>
      </w:r>
      <w:proofErr w:type="spellEnd"/>
      <w:r w:rsidRPr="004753D0">
        <w:rPr>
          <w:rFonts w:ascii="Times New Roman" w:hAnsi="Times New Roman" w:cs="Times New Roman"/>
          <w:sz w:val="24"/>
          <w:szCs w:val="24"/>
        </w:rPr>
        <w:t xml:space="preserve">» потребовалось </w:t>
      </w:r>
      <w:proofErr w:type="spellStart"/>
      <w:r w:rsidRPr="004753D0">
        <w:rPr>
          <w:rFonts w:ascii="Times New Roman" w:hAnsi="Times New Roman" w:cs="Times New Roman"/>
          <w:sz w:val="24"/>
          <w:szCs w:val="24"/>
        </w:rPr>
        <w:t>пристыковать</w:t>
      </w:r>
      <w:proofErr w:type="spellEnd"/>
      <w:r w:rsidRPr="004753D0">
        <w:rPr>
          <w:rFonts w:ascii="Times New Roman" w:hAnsi="Times New Roman" w:cs="Times New Roman"/>
          <w:sz w:val="24"/>
          <w:szCs w:val="24"/>
        </w:rPr>
        <w:t xml:space="preserve"> коробку отбора мощности с лопастным гидронасосом. Опытный образец самосвала был изготовлен в 1958 году. Годом позже из экспериментального цеха вышел седельный тягач УАЗ-456 (ведущий конструктор Н.К. Козлова). Его 2-местная кабина была полностью аналогична УАЗ-455, но вместо самосвальной установки на его раме было смонтировано седельно-сцепное устройство и присоединительная головка для подключения гидравлической тормозной системы полуприцепа. На первых порах к нему цеплялся временный одноосный полуприцеп с колесами </w:t>
      </w:r>
      <w:proofErr w:type="gramStart"/>
      <w:r w:rsidRPr="004753D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753D0">
        <w:rPr>
          <w:rFonts w:ascii="Times New Roman" w:hAnsi="Times New Roman" w:cs="Times New Roman"/>
          <w:sz w:val="24"/>
          <w:szCs w:val="24"/>
        </w:rPr>
        <w:t xml:space="preserve"> ГАЗ-ММ. К концу 1959-го был доделан штатный полуприцеп модели УАЗ-749 с деревянной бортовой платформой грузоподъемностью 2 т и двумя осями, унифицированными по колесно-ступичной группе, подвеске и тормозам с ГАЗ-69. С учетом возросшей до 4,4 т полной массы седельный тягач комплектовался форсированным </w:t>
      </w:r>
      <w:proofErr w:type="spellStart"/>
      <w:r w:rsidRPr="004753D0">
        <w:rPr>
          <w:rFonts w:ascii="Times New Roman" w:hAnsi="Times New Roman" w:cs="Times New Roman"/>
          <w:sz w:val="24"/>
          <w:szCs w:val="24"/>
        </w:rPr>
        <w:t>нижнеклапанным</w:t>
      </w:r>
      <w:proofErr w:type="spellEnd"/>
      <w:r w:rsidRPr="004753D0">
        <w:rPr>
          <w:rFonts w:ascii="Times New Roman" w:hAnsi="Times New Roman" w:cs="Times New Roman"/>
          <w:sz w:val="24"/>
          <w:szCs w:val="24"/>
        </w:rPr>
        <w:t xml:space="preserve"> двигателем модели ГАЗ-21Б. </w:t>
      </w:r>
      <w:proofErr w:type="gramStart"/>
      <w:r w:rsidRPr="004753D0">
        <w:rPr>
          <w:rFonts w:ascii="Times New Roman" w:hAnsi="Times New Roman" w:cs="Times New Roman"/>
          <w:sz w:val="24"/>
          <w:szCs w:val="24"/>
        </w:rPr>
        <w:t>Во второй половине 1960 года для работы с тягачом УАЗ-456 были построены образцы полуприцепа-водовоза УАЗ-742Ц с 2-кубовой цистерной и телескопического роспуска УАЗ-749Р для перевозки пиломат</w:t>
      </w:r>
      <w:r w:rsidR="00293527">
        <w:rPr>
          <w:rFonts w:ascii="Times New Roman" w:hAnsi="Times New Roman" w:cs="Times New Roman"/>
          <w:sz w:val="24"/>
          <w:szCs w:val="24"/>
        </w:rPr>
        <w:t>ериала и бревен весом до 2,25 т</w:t>
      </w:r>
      <w:r w:rsidRPr="004753D0">
        <w:rPr>
          <w:rFonts w:ascii="Times New Roman" w:hAnsi="Times New Roman" w:cs="Times New Roman"/>
          <w:sz w:val="24"/>
          <w:szCs w:val="24"/>
        </w:rPr>
        <w:t>. Конструкция УАЗ-749Р позволяла адаптировать его для перевозки любых длинномеров размерностью от 4 до 8 м за счет перемещения тележки относительно дышла в одно из четырех фиксированных положений.</w:t>
      </w:r>
      <w:proofErr w:type="gramEnd"/>
      <w:r w:rsidRPr="004753D0">
        <w:rPr>
          <w:rFonts w:ascii="Times New Roman" w:hAnsi="Times New Roman" w:cs="Times New Roman"/>
          <w:sz w:val="24"/>
          <w:szCs w:val="24"/>
        </w:rPr>
        <w:t xml:space="preserve"> Техника серии УСМ демонстрировалась в 1961 году на ВДНХ </w:t>
      </w:r>
      <w:r w:rsidRPr="004753D0">
        <w:rPr>
          <w:rFonts w:ascii="Times New Roman" w:hAnsi="Times New Roman" w:cs="Times New Roman"/>
          <w:sz w:val="24"/>
          <w:szCs w:val="24"/>
        </w:rPr>
        <w:lastRenderedPageBreak/>
        <w:t>СССР, где получила бронзовую медаль. Уже за рамками темы УСМ на шасси УАЗ-749 был разработан двухосный полуприцеп-фургон с холодильной установкой. Решение о развертывании серийного производства серии УСМ так и не было принято.</w:t>
      </w:r>
    </w:p>
    <w:sectPr w:rsidR="004753D0" w:rsidRPr="004753D0" w:rsidSect="00445E66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519"/>
    <w:rsid w:val="000E5ABB"/>
    <w:rsid w:val="000F346C"/>
    <w:rsid w:val="001538F1"/>
    <w:rsid w:val="001556E3"/>
    <w:rsid w:val="0016358F"/>
    <w:rsid w:val="001E0112"/>
    <w:rsid w:val="00201566"/>
    <w:rsid w:val="0020727E"/>
    <w:rsid w:val="00293527"/>
    <w:rsid w:val="002D48D1"/>
    <w:rsid w:val="002F562A"/>
    <w:rsid w:val="00326EE8"/>
    <w:rsid w:val="003339E6"/>
    <w:rsid w:val="00445E66"/>
    <w:rsid w:val="004753D0"/>
    <w:rsid w:val="00514AC9"/>
    <w:rsid w:val="0052150E"/>
    <w:rsid w:val="00571DB9"/>
    <w:rsid w:val="006D1DBA"/>
    <w:rsid w:val="00722073"/>
    <w:rsid w:val="007A681A"/>
    <w:rsid w:val="007F4089"/>
    <w:rsid w:val="00815345"/>
    <w:rsid w:val="00823BB9"/>
    <w:rsid w:val="008A2B94"/>
    <w:rsid w:val="008F3E4A"/>
    <w:rsid w:val="008F5988"/>
    <w:rsid w:val="00A044AA"/>
    <w:rsid w:val="00A069BC"/>
    <w:rsid w:val="00A4794D"/>
    <w:rsid w:val="00AD5C24"/>
    <w:rsid w:val="00AE3E90"/>
    <w:rsid w:val="00B01CA3"/>
    <w:rsid w:val="00BA1F3D"/>
    <w:rsid w:val="00BA670B"/>
    <w:rsid w:val="00BB7537"/>
    <w:rsid w:val="00C14FC1"/>
    <w:rsid w:val="00C1611D"/>
    <w:rsid w:val="00C172C8"/>
    <w:rsid w:val="00C570CC"/>
    <w:rsid w:val="00CB20EA"/>
    <w:rsid w:val="00CC2580"/>
    <w:rsid w:val="00CD7519"/>
    <w:rsid w:val="00CE08EA"/>
    <w:rsid w:val="00E234A1"/>
    <w:rsid w:val="00EE7653"/>
    <w:rsid w:val="00FF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0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0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13</cp:revision>
  <dcterms:created xsi:type="dcterms:W3CDTF">2021-11-16T12:17:00Z</dcterms:created>
  <dcterms:modified xsi:type="dcterms:W3CDTF">2021-11-17T07:57:00Z</dcterms:modified>
</cp:coreProperties>
</file>