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02" w:rsidRDefault="00D046AC" w:rsidP="00D046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6AC">
        <w:rPr>
          <w:rFonts w:ascii="Times New Roman" w:hAnsi="Times New Roman" w:cs="Times New Roman"/>
          <w:b/>
          <w:sz w:val="28"/>
          <w:szCs w:val="28"/>
        </w:rPr>
        <w:t xml:space="preserve">03-001 ГАЗ М-20В "Победа" 4х2 4-дверный заднеприводный автомобиль оперативных или патрульных групп милиции, мест 5, вес: снаряженный 1.46 </w:t>
      </w:r>
      <w:proofErr w:type="spellStart"/>
      <w:r w:rsidRPr="00D046A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D046AC">
        <w:rPr>
          <w:rFonts w:ascii="Times New Roman" w:hAnsi="Times New Roman" w:cs="Times New Roman"/>
          <w:b/>
          <w:sz w:val="28"/>
          <w:szCs w:val="28"/>
        </w:rPr>
        <w:t xml:space="preserve">, полный 1.835 </w:t>
      </w:r>
      <w:proofErr w:type="spellStart"/>
      <w:r w:rsidRPr="00D046A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D046AC">
        <w:rPr>
          <w:rFonts w:ascii="Times New Roman" w:hAnsi="Times New Roman" w:cs="Times New Roman"/>
          <w:b/>
          <w:sz w:val="28"/>
          <w:szCs w:val="28"/>
        </w:rPr>
        <w:t xml:space="preserve">, М-20 52 </w:t>
      </w:r>
      <w:proofErr w:type="spellStart"/>
      <w:r w:rsidRPr="00D046A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D046AC">
        <w:rPr>
          <w:rFonts w:ascii="Times New Roman" w:hAnsi="Times New Roman" w:cs="Times New Roman"/>
          <w:b/>
          <w:sz w:val="28"/>
          <w:szCs w:val="28"/>
        </w:rPr>
        <w:t>, 105 км/час, ГАЗ г. Горький, 19</w:t>
      </w:r>
      <w:r>
        <w:rPr>
          <w:rFonts w:ascii="Times New Roman" w:hAnsi="Times New Roman" w:cs="Times New Roman"/>
          <w:b/>
          <w:sz w:val="28"/>
          <w:szCs w:val="28"/>
        </w:rPr>
        <w:t>49/</w:t>
      </w:r>
      <w:r w:rsidRPr="00D046AC">
        <w:rPr>
          <w:rFonts w:ascii="Times New Roman" w:hAnsi="Times New Roman" w:cs="Times New Roman"/>
          <w:b/>
          <w:sz w:val="28"/>
          <w:szCs w:val="28"/>
        </w:rPr>
        <w:t xml:space="preserve">55-58 г. </w:t>
      </w:r>
      <w:proofErr w:type="gramStart"/>
      <w:r w:rsidRPr="00D046A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046AC">
        <w:rPr>
          <w:rFonts w:ascii="Times New Roman" w:hAnsi="Times New Roman" w:cs="Times New Roman"/>
          <w:b/>
          <w:sz w:val="28"/>
          <w:szCs w:val="28"/>
        </w:rPr>
        <w:t>.</w:t>
      </w:r>
    </w:p>
    <w:p w:rsidR="00AB71DC" w:rsidRDefault="002A20D4" w:rsidP="00245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CB26E8" wp14:editId="36A0732A">
            <wp:simplePos x="0" y="0"/>
            <wp:positionH relativeFrom="margin">
              <wp:posOffset>384810</wp:posOffset>
            </wp:positionH>
            <wp:positionV relativeFrom="margin">
              <wp:posOffset>669290</wp:posOffset>
            </wp:positionV>
            <wp:extent cx="5581650" cy="35102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1DC" w:rsidRDefault="00AB71DC" w:rsidP="00245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71DC" w:rsidRDefault="00AB71DC" w:rsidP="00245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71DC" w:rsidRDefault="00AB71DC" w:rsidP="00245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71DC" w:rsidRDefault="00AB71DC" w:rsidP="00245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71DC" w:rsidRDefault="00AB71DC" w:rsidP="00245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71DC" w:rsidRDefault="00AB71DC" w:rsidP="00245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71DC" w:rsidRDefault="00AB71DC" w:rsidP="00245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71DC" w:rsidRDefault="00AB71DC" w:rsidP="00245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71DC" w:rsidRDefault="00AB71DC" w:rsidP="00245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71DC" w:rsidRDefault="00AB71DC" w:rsidP="00245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71DC" w:rsidRDefault="00AB71DC" w:rsidP="00245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71DC" w:rsidRDefault="00AB71DC" w:rsidP="00245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71DC" w:rsidRDefault="00AB71DC" w:rsidP="00245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71DC" w:rsidRDefault="00AB71DC" w:rsidP="00245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71DC" w:rsidRDefault="00AB71DC" w:rsidP="00245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71DC" w:rsidRDefault="00AB71DC" w:rsidP="00245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71DC" w:rsidRDefault="00AB71DC" w:rsidP="00245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71DC" w:rsidRDefault="00AB71DC" w:rsidP="00245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71DC" w:rsidRDefault="00AB71DC" w:rsidP="00245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20D4" w:rsidRDefault="002A20D4" w:rsidP="00245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71DC" w:rsidRPr="00AB71DC" w:rsidRDefault="00D015CC" w:rsidP="00245F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802" w:rsidRPr="00F14802">
        <w:rPr>
          <w:rFonts w:ascii="Times New Roman" w:hAnsi="Times New Roman" w:cs="Times New Roman"/>
          <w:sz w:val="24"/>
          <w:szCs w:val="24"/>
        </w:rPr>
        <w:t xml:space="preserve"> </w:t>
      </w:r>
      <w:r w:rsidR="00F14802" w:rsidRPr="00AB71DC">
        <w:rPr>
          <w:rFonts w:ascii="Times New Roman" w:hAnsi="Times New Roman" w:cs="Times New Roman"/>
          <w:i/>
          <w:sz w:val="24"/>
          <w:szCs w:val="24"/>
        </w:rPr>
        <w:t>При помощи статьи К. Андреева «</w:t>
      </w:r>
      <w:r w:rsidR="00245FFD" w:rsidRPr="00AB71DC">
        <w:rPr>
          <w:rFonts w:ascii="Times New Roman" w:hAnsi="Times New Roman" w:cs="Times New Roman"/>
          <w:i/>
          <w:sz w:val="24"/>
          <w:szCs w:val="24"/>
        </w:rPr>
        <w:t>Автомобильная биография МВД</w:t>
      </w:r>
      <w:r w:rsidR="00F14802" w:rsidRPr="00AB71DC">
        <w:rPr>
          <w:rFonts w:ascii="Times New Roman" w:hAnsi="Times New Roman" w:cs="Times New Roman"/>
          <w:i/>
          <w:sz w:val="24"/>
          <w:szCs w:val="24"/>
        </w:rPr>
        <w:t>» на gruzovikpress.ru</w:t>
      </w:r>
    </w:p>
    <w:p w:rsidR="00245FFD" w:rsidRPr="00245FFD" w:rsidRDefault="00AB71DC" w:rsidP="00245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FFD" w:rsidRPr="00245FFD">
        <w:rPr>
          <w:rFonts w:ascii="Times New Roman" w:hAnsi="Times New Roman" w:cs="Times New Roman"/>
          <w:sz w:val="24"/>
          <w:szCs w:val="24"/>
        </w:rPr>
        <w:t>До середины 1920-х годов в автомобилизации милиции не было острой нужды, а государство не располагало для этого реальными возможностями. И без того невеликий автопарк дореволюционной России вначале был основательно «прорежен» Первой мировой войной, а затем – коллизиями гражданской. Какое-то время у постовых милиционеров не возникало проблем с регулировкой уличного движения, а оперативным работникам не приходилось тягаться с преступниками в скорости передвижения: все немногочисленные автомобили состояли на государственной службе.</w:t>
      </w:r>
    </w:p>
    <w:p w:rsidR="00245FFD" w:rsidRPr="00245FFD" w:rsidRDefault="00B615CA" w:rsidP="00245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FFD" w:rsidRPr="00245FFD">
        <w:rPr>
          <w:rFonts w:ascii="Times New Roman" w:hAnsi="Times New Roman" w:cs="Times New Roman"/>
          <w:sz w:val="24"/>
          <w:szCs w:val="24"/>
        </w:rPr>
        <w:t xml:space="preserve">Ситуацию изменил НЭП. На улицах начали появляться </w:t>
      </w:r>
      <w:proofErr w:type="gramStart"/>
      <w:r w:rsidR="00245FFD" w:rsidRPr="00245FFD">
        <w:rPr>
          <w:rFonts w:ascii="Times New Roman" w:hAnsi="Times New Roman" w:cs="Times New Roman"/>
          <w:sz w:val="24"/>
          <w:szCs w:val="24"/>
        </w:rPr>
        <w:t>первые</w:t>
      </w:r>
      <w:proofErr w:type="gramEnd"/>
      <w:r w:rsidR="00245FFD" w:rsidRPr="00245FFD">
        <w:rPr>
          <w:rFonts w:ascii="Times New Roman" w:hAnsi="Times New Roman" w:cs="Times New Roman"/>
          <w:sz w:val="24"/>
          <w:szCs w:val="24"/>
        </w:rPr>
        <w:t xml:space="preserve"> приобретенные уже Советской властью автомобили, и стало гораздо больше гужевого транспорта. </w:t>
      </w:r>
      <w:r w:rsidR="00D51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FFD" w:rsidRPr="00245FFD" w:rsidRDefault="00D51E83" w:rsidP="00245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FFD" w:rsidRPr="00245FFD">
        <w:rPr>
          <w:rFonts w:ascii="Times New Roman" w:hAnsi="Times New Roman" w:cs="Times New Roman"/>
          <w:sz w:val="24"/>
          <w:szCs w:val="24"/>
        </w:rPr>
        <w:t>В 1925 г. на улицы Москвы вышли первые такси, чем тут же воспользовались криминальные элементы. У преступников появилась возможность использовать автомобили в своих целях, поэтому первые служебные машины для милиции начали поступать вовсе не в линейные отделы, в числе прочего отвечающие и за безопасность движения, а «операм», которым приходилось «гоняться» за бандитами. Забегая вперед, отмечу, что тенденция приоритета оперативных служб при получении служебного транспорта сохранялась вплоть до массовой автомобилизации ГАИ в конце 1960-х годов.</w:t>
      </w:r>
    </w:p>
    <w:p w:rsidR="00245FFD" w:rsidRPr="00245FFD" w:rsidRDefault="0019096F" w:rsidP="0020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hAnsi="Times New Roman" w:cs="Times New Roman"/>
          <w:sz w:val="24"/>
          <w:szCs w:val="24"/>
        </w:rPr>
        <w:t>В</w:t>
      </w:r>
      <w:r w:rsidR="00245FFD" w:rsidRPr="00245FFD">
        <w:rPr>
          <w:rFonts w:ascii="Times New Roman" w:hAnsi="Times New Roman" w:cs="Times New Roman"/>
          <w:sz w:val="24"/>
          <w:szCs w:val="24"/>
        </w:rPr>
        <w:t xml:space="preserve"> 1934-м был образован союзный НКВД, в состав которого вошло и ОГПУ, и львиная доля машин оказалась в распоряжении сотрудников, обеспечивающих политическую безопасность государства. В 1936 г. та же история повторилась с «Эмками». </w:t>
      </w:r>
      <w:r w:rsidR="000D5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FFD" w:rsidRPr="00245FFD" w:rsidRDefault="000D5399" w:rsidP="00245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FFD" w:rsidRPr="00245FFD">
        <w:rPr>
          <w:rFonts w:ascii="Times New Roman" w:hAnsi="Times New Roman" w:cs="Times New Roman"/>
          <w:sz w:val="24"/>
          <w:szCs w:val="24"/>
        </w:rPr>
        <w:t>С началом войны деятельность всех силовых структур СССР была подчинена одной цели – работе на по</w:t>
      </w:r>
      <w:r>
        <w:rPr>
          <w:rFonts w:ascii="Times New Roman" w:hAnsi="Times New Roman" w:cs="Times New Roman"/>
          <w:sz w:val="24"/>
          <w:szCs w:val="24"/>
        </w:rPr>
        <w:t>беду, помощи Вооруженным силам.</w:t>
      </w:r>
      <w:r w:rsidR="00245FFD" w:rsidRPr="00245FFD">
        <w:rPr>
          <w:rFonts w:ascii="Times New Roman" w:hAnsi="Times New Roman" w:cs="Times New Roman"/>
          <w:sz w:val="24"/>
          <w:szCs w:val="24"/>
        </w:rPr>
        <w:t xml:space="preserve"> Уже к 1 октября 1941 г. в Красную Армию было направлено 40% машин народнохозяйственного автопарка страны. При этом техника не просто изымалась в пользу фронта, а бралась во временное пользование. На каждый автомобиль составлялся мобилизационный акт, позволяющий получить машину после победы обратно.</w:t>
      </w:r>
    </w:p>
    <w:p w:rsidR="00245FFD" w:rsidRPr="00245FFD" w:rsidRDefault="00105805" w:rsidP="00245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FFD" w:rsidRPr="00245FFD">
        <w:rPr>
          <w:rFonts w:ascii="Times New Roman" w:hAnsi="Times New Roman" w:cs="Times New Roman"/>
          <w:sz w:val="24"/>
          <w:szCs w:val="24"/>
        </w:rPr>
        <w:t xml:space="preserve">Именно демобилизованные машины после войны попадали в распоряжение </w:t>
      </w:r>
      <w:r>
        <w:rPr>
          <w:rFonts w:ascii="Times New Roman" w:hAnsi="Times New Roman" w:cs="Times New Roman"/>
          <w:sz w:val="24"/>
          <w:szCs w:val="24"/>
        </w:rPr>
        <w:t>милиции, которой д</w:t>
      </w:r>
      <w:r w:rsidR="00245FFD" w:rsidRPr="00245FFD">
        <w:rPr>
          <w:rFonts w:ascii="Times New Roman" w:hAnsi="Times New Roman" w:cs="Times New Roman"/>
          <w:sz w:val="24"/>
          <w:szCs w:val="24"/>
        </w:rPr>
        <w:t>оставались немногочисленные уцелевшие «Эмки», ГАЗ-67Б и трофейная техника.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726CD6">
        <w:rPr>
          <w:rFonts w:ascii="Times New Roman" w:hAnsi="Times New Roman" w:cs="Times New Roman"/>
          <w:sz w:val="24"/>
          <w:szCs w:val="24"/>
        </w:rPr>
        <w:t xml:space="preserve"> конце</w:t>
      </w:r>
      <w:r w:rsidR="00245FFD" w:rsidRPr="00245FFD">
        <w:rPr>
          <w:rFonts w:ascii="Times New Roman" w:hAnsi="Times New Roman" w:cs="Times New Roman"/>
          <w:sz w:val="24"/>
          <w:szCs w:val="24"/>
        </w:rPr>
        <w:t xml:space="preserve"> 1940-х годов с началом производства «Побед» и «Москвичей-400» не</w:t>
      </w:r>
      <w:r w:rsidR="00726CD6">
        <w:rPr>
          <w:rFonts w:ascii="Times New Roman" w:hAnsi="Times New Roman" w:cs="Times New Roman"/>
          <w:sz w:val="24"/>
          <w:szCs w:val="24"/>
        </w:rPr>
        <w:t>которая</w:t>
      </w:r>
      <w:r w:rsidR="00245FFD" w:rsidRPr="00245FFD">
        <w:rPr>
          <w:rFonts w:ascii="Times New Roman" w:hAnsi="Times New Roman" w:cs="Times New Roman"/>
          <w:sz w:val="24"/>
          <w:szCs w:val="24"/>
        </w:rPr>
        <w:t xml:space="preserve"> часть э</w:t>
      </w:r>
      <w:r w:rsidR="00601054">
        <w:rPr>
          <w:rFonts w:ascii="Times New Roman" w:hAnsi="Times New Roman" w:cs="Times New Roman"/>
          <w:sz w:val="24"/>
          <w:szCs w:val="24"/>
        </w:rPr>
        <w:t>тих машин поступила на милицейскую службу</w:t>
      </w:r>
      <w:proofErr w:type="gramStart"/>
      <w:r w:rsidR="00BE20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2040">
        <w:rPr>
          <w:rFonts w:ascii="Times New Roman" w:hAnsi="Times New Roman" w:cs="Times New Roman"/>
          <w:sz w:val="24"/>
          <w:szCs w:val="24"/>
        </w:rPr>
        <w:t xml:space="preserve"> Н</w:t>
      </w:r>
      <w:r w:rsidR="00BE2040" w:rsidRPr="00BE2040">
        <w:rPr>
          <w:rFonts w:ascii="Times New Roman" w:hAnsi="Times New Roman" w:cs="Times New Roman"/>
          <w:sz w:val="24"/>
          <w:szCs w:val="24"/>
        </w:rPr>
        <w:t xml:space="preserve">овые автомобили изначально поступали преимущественно в Москву, Ленинград и </w:t>
      </w:r>
      <w:r w:rsidR="00BE2040">
        <w:rPr>
          <w:rFonts w:ascii="Times New Roman" w:hAnsi="Times New Roman" w:cs="Times New Roman"/>
          <w:sz w:val="24"/>
          <w:szCs w:val="24"/>
        </w:rPr>
        <w:t>столицы союзных республик</w:t>
      </w:r>
      <w:r w:rsidR="00BE2040" w:rsidRPr="00BE2040">
        <w:rPr>
          <w:rFonts w:ascii="Times New Roman" w:hAnsi="Times New Roman" w:cs="Times New Roman"/>
          <w:sz w:val="24"/>
          <w:szCs w:val="24"/>
        </w:rPr>
        <w:t xml:space="preserve">. В </w:t>
      </w:r>
      <w:r w:rsidR="006E2C6E">
        <w:rPr>
          <w:rFonts w:ascii="Times New Roman" w:hAnsi="Times New Roman" w:cs="Times New Roman"/>
          <w:sz w:val="24"/>
          <w:szCs w:val="24"/>
        </w:rPr>
        <w:t>других местах</w:t>
      </w:r>
      <w:bookmarkStart w:id="0" w:name="_GoBack"/>
      <w:bookmarkEnd w:id="0"/>
      <w:r w:rsidR="00BE2040" w:rsidRPr="00BE2040">
        <w:rPr>
          <w:rFonts w:ascii="Times New Roman" w:hAnsi="Times New Roman" w:cs="Times New Roman"/>
          <w:sz w:val="24"/>
          <w:szCs w:val="24"/>
        </w:rPr>
        <w:t xml:space="preserve"> правоохранительные органы </w:t>
      </w:r>
      <w:r w:rsidR="00BE2040" w:rsidRPr="00BE2040">
        <w:rPr>
          <w:rFonts w:ascii="Times New Roman" w:hAnsi="Times New Roman" w:cs="Times New Roman"/>
          <w:sz w:val="24"/>
          <w:szCs w:val="24"/>
        </w:rPr>
        <w:lastRenderedPageBreak/>
        <w:t>были вынужден</w:t>
      </w:r>
      <w:r w:rsidR="006E2C6E">
        <w:rPr>
          <w:rFonts w:ascii="Times New Roman" w:hAnsi="Times New Roman" w:cs="Times New Roman"/>
          <w:sz w:val="24"/>
          <w:szCs w:val="24"/>
        </w:rPr>
        <w:t>ы довольствоваться более старой</w:t>
      </w:r>
      <w:r w:rsidR="00BE2040" w:rsidRPr="00BE2040">
        <w:rPr>
          <w:rFonts w:ascii="Times New Roman" w:hAnsi="Times New Roman" w:cs="Times New Roman"/>
          <w:sz w:val="24"/>
          <w:szCs w:val="24"/>
        </w:rPr>
        <w:t xml:space="preserve"> техникой</w:t>
      </w:r>
      <w:r w:rsidR="006E2C6E">
        <w:rPr>
          <w:rFonts w:ascii="Times New Roman" w:hAnsi="Times New Roman" w:cs="Times New Roman"/>
          <w:sz w:val="24"/>
          <w:szCs w:val="24"/>
        </w:rPr>
        <w:t xml:space="preserve">, </w:t>
      </w:r>
      <w:r w:rsidR="00245FFD" w:rsidRPr="00245FFD">
        <w:rPr>
          <w:rFonts w:ascii="Times New Roman" w:hAnsi="Times New Roman" w:cs="Times New Roman"/>
          <w:sz w:val="24"/>
          <w:szCs w:val="24"/>
        </w:rPr>
        <w:t>основу «гаража» этих подразделений составляли автомобили, списанные после эксплуатации в различных госучреждениях. Даже мотоциклы стали массово поступать на вооружение лишь после 1955 г.</w:t>
      </w:r>
    </w:p>
    <w:p w:rsidR="00245FFD" w:rsidRDefault="00601054" w:rsidP="00245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FFD" w:rsidRPr="00245FFD">
        <w:rPr>
          <w:rFonts w:ascii="Times New Roman" w:hAnsi="Times New Roman" w:cs="Times New Roman"/>
          <w:sz w:val="24"/>
          <w:szCs w:val="24"/>
        </w:rPr>
        <w:t>К началу 1950-х милицейские автомобили на дорогах стали рядовым явлением, и потому появилась необходимость выделить их специальной окраской. Приказом МВД СССР № 266 «О специальной окраске оперативных легковых автомобилей органов милиции» от 31 декабря 1953 г. автомобили и мотоциклы органов внутренних дел должны были окрашиваться в темно-синий цвет с красной полосой</w:t>
      </w:r>
      <w:r w:rsidR="003F3084">
        <w:rPr>
          <w:rFonts w:ascii="Times New Roman" w:hAnsi="Times New Roman" w:cs="Times New Roman"/>
          <w:sz w:val="24"/>
          <w:szCs w:val="24"/>
        </w:rPr>
        <w:t xml:space="preserve"> и красными </w:t>
      </w:r>
      <w:proofErr w:type="spellStart"/>
      <w:r w:rsidR="003F3084">
        <w:rPr>
          <w:rFonts w:ascii="Times New Roman" w:hAnsi="Times New Roman" w:cs="Times New Roman"/>
          <w:sz w:val="24"/>
          <w:szCs w:val="24"/>
        </w:rPr>
        <w:t>обод</w:t>
      </w:r>
      <w:r w:rsidR="0026754C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26754C">
        <w:rPr>
          <w:rFonts w:ascii="Times New Roman" w:hAnsi="Times New Roman" w:cs="Times New Roman"/>
          <w:sz w:val="24"/>
          <w:szCs w:val="24"/>
        </w:rPr>
        <w:t xml:space="preserve"> дисков</w:t>
      </w:r>
      <w:r w:rsidR="00245FFD" w:rsidRPr="00245FFD">
        <w:rPr>
          <w:rFonts w:ascii="Times New Roman" w:hAnsi="Times New Roman" w:cs="Times New Roman"/>
          <w:sz w:val="24"/>
          <w:szCs w:val="24"/>
        </w:rPr>
        <w:t xml:space="preserve"> и иметь надпись «милиция». В большинстве случаев на местах придерживались общего правила, но на части автомобилей появлялись более конкретные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FFD" w:rsidRPr="00245FFD">
        <w:rPr>
          <w:rFonts w:ascii="Times New Roman" w:hAnsi="Times New Roman" w:cs="Times New Roman"/>
          <w:sz w:val="24"/>
          <w:szCs w:val="24"/>
        </w:rPr>
        <w:t>надписи: «ОРУД», «ГАИ» или «</w:t>
      </w:r>
      <w:proofErr w:type="spellStart"/>
      <w:r w:rsidR="00245FFD" w:rsidRPr="00245FFD">
        <w:rPr>
          <w:rFonts w:ascii="Times New Roman" w:hAnsi="Times New Roman" w:cs="Times New Roman"/>
          <w:sz w:val="24"/>
          <w:szCs w:val="24"/>
        </w:rPr>
        <w:t>госавтоинспекция</w:t>
      </w:r>
      <w:proofErr w:type="spellEnd"/>
      <w:r w:rsidR="00245FFD" w:rsidRPr="00245FFD">
        <w:rPr>
          <w:rFonts w:ascii="Times New Roman" w:hAnsi="Times New Roman" w:cs="Times New Roman"/>
          <w:sz w:val="24"/>
          <w:szCs w:val="24"/>
        </w:rPr>
        <w:t>».</w:t>
      </w:r>
    </w:p>
    <w:p w:rsidR="003F3084" w:rsidRPr="00245FFD" w:rsidRDefault="003F3084" w:rsidP="00245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F3084">
        <w:t xml:space="preserve"> </w:t>
      </w:r>
      <w:r w:rsidRPr="003F3084">
        <w:rPr>
          <w:rFonts w:ascii="Times New Roman" w:hAnsi="Times New Roman" w:cs="Times New Roman"/>
          <w:sz w:val="24"/>
          <w:szCs w:val="24"/>
        </w:rPr>
        <w:t xml:space="preserve">учетом статуса, в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F3084">
        <w:rPr>
          <w:rFonts w:ascii="Times New Roman" w:hAnsi="Times New Roman" w:cs="Times New Roman"/>
          <w:sz w:val="24"/>
          <w:szCs w:val="24"/>
        </w:rPr>
        <w:t xml:space="preserve">50-х годах «Победа» была фактически единственным служебным транспортом для руководящего состава </w:t>
      </w:r>
      <w:r w:rsidR="00CD58CE">
        <w:rPr>
          <w:rFonts w:ascii="Times New Roman" w:hAnsi="Times New Roman" w:cs="Times New Roman"/>
          <w:sz w:val="24"/>
          <w:szCs w:val="24"/>
        </w:rPr>
        <w:t>милиции</w:t>
      </w:r>
      <w:r w:rsidRPr="003F3084">
        <w:rPr>
          <w:rFonts w:ascii="Times New Roman" w:hAnsi="Times New Roman" w:cs="Times New Roman"/>
          <w:sz w:val="24"/>
          <w:szCs w:val="24"/>
        </w:rPr>
        <w:t xml:space="preserve">. </w:t>
      </w:r>
      <w:r w:rsidR="00CD58CE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726C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26CD6">
        <w:rPr>
          <w:rFonts w:ascii="Times New Roman" w:hAnsi="Times New Roman" w:cs="Times New Roman"/>
          <w:sz w:val="24"/>
          <w:szCs w:val="24"/>
        </w:rPr>
        <w:t xml:space="preserve"> машина не только </w:t>
      </w:r>
      <w:r w:rsidRPr="003F3084">
        <w:rPr>
          <w:rFonts w:ascii="Times New Roman" w:hAnsi="Times New Roman" w:cs="Times New Roman"/>
          <w:sz w:val="24"/>
          <w:szCs w:val="24"/>
        </w:rPr>
        <w:t>вози</w:t>
      </w:r>
      <w:r w:rsidR="00CD58CE">
        <w:rPr>
          <w:rFonts w:ascii="Times New Roman" w:hAnsi="Times New Roman" w:cs="Times New Roman"/>
          <w:sz w:val="24"/>
          <w:szCs w:val="24"/>
        </w:rPr>
        <w:t>ла</w:t>
      </w:r>
      <w:r w:rsidR="00726CD6">
        <w:rPr>
          <w:rFonts w:ascii="Times New Roman" w:hAnsi="Times New Roman" w:cs="Times New Roman"/>
          <w:sz w:val="24"/>
          <w:szCs w:val="24"/>
        </w:rPr>
        <w:t xml:space="preserve"> </w:t>
      </w:r>
      <w:r w:rsidR="00CD58CE">
        <w:rPr>
          <w:rFonts w:ascii="Times New Roman" w:hAnsi="Times New Roman" w:cs="Times New Roman"/>
          <w:sz w:val="24"/>
          <w:szCs w:val="24"/>
        </w:rPr>
        <w:t xml:space="preserve">начальников, но и работала </w:t>
      </w:r>
      <w:r w:rsidRPr="003F3084">
        <w:rPr>
          <w:rFonts w:ascii="Times New Roman" w:hAnsi="Times New Roman" w:cs="Times New Roman"/>
          <w:sz w:val="24"/>
          <w:szCs w:val="24"/>
        </w:rPr>
        <w:t>в по</w:t>
      </w:r>
      <w:r w:rsidR="00CD58CE">
        <w:rPr>
          <w:rFonts w:ascii="Times New Roman" w:hAnsi="Times New Roman" w:cs="Times New Roman"/>
          <w:sz w:val="24"/>
          <w:szCs w:val="24"/>
        </w:rPr>
        <w:t xml:space="preserve">дразделениях: </w:t>
      </w:r>
      <w:r w:rsidRPr="003F3084">
        <w:rPr>
          <w:rFonts w:ascii="Times New Roman" w:hAnsi="Times New Roman" w:cs="Times New Roman"/>
          <w:sz w:val="24"/>
          <w:szCs w:val="24"/>
        </w:rPr>
        <w:t xml:space="preserve">ее использовали службы регулирования уличного движения (ОРУД), </w:t>
      </w:r>
      <w:r w:rsidR="005A2E7F">
        <w:rPr>
          <w:rFonts w:ascii="Times New Roman" w:hAnsi="Times New Roman" w:cs="Times New Roman"/>
          <w:sz w:val="24"/>
          <w:szCs w:val="24"/>
        </w:rPr>
        <w:t xml:space="preserve">ГАИ, </w:t>
      </w:r>
      <w:r w:rsidRPr="003F3084">
        <w:rPr>
          <w:rFonts w:ascii="Times New Roman" w:hAnsi="Times New Roman" w:cs="Times New Roman"/>
          <w:sz w:val="24"/>
          <w:szCs w:val="24"/>
        </w:rPr>
        <w:t>оперативные и патрульные группы.</w:t>
      </w:r>
    </w:p>
    <w:p w:rsidR="00B51B93" w:rsidRDefault="007D5D58" w:rsidP="00825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FFD" w:rsidRPr="00245FFD">
        <w:rPr>
          <w:rFonts w:ascii="Times New Roman" w:hAnsi="Times New Roman" w:cs="Times New Roman"/>
          <w:sz w:val="24"/>
          <w:szCs w:val="24"/>
        </w:rPr>
        <w:t>В 1961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FFD" w:rsidRPr="00245FFD">
        <w:rPr>
          <w:rFonts w:ascii="Times New Roman" w:hAnsi="Times New Roman" w:cs="Times New Roman"/>
          <w:sz w:val="24"/>
          <w:szCs w:val="24"/>
        </w:rPr>
        <w:t>синий «мундир» с красной полосой и надписью «милиция» успели примерить ГАЗ-69, «21-я Волга» и «Москвичи» второго поколения.</w:t>
      </w:r>
    </w:p>
    <w:p w:rsidR="00B51B93" w:rsidRDefault="00B51B93" w:rsidP="00825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B93">
        <w:rPr>
          <w:rFonts w:ascii="Times New Roman" w:hAnsi="Times New Roman" w:cs="Times New Roman"/>
          <w:sz w:val="24"/>
          <w:szCs w:val="24"/>
        </w:rPr>
        <w:t>Приказом Министерства охраны общественного порядка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1B93">
        <w:rPr>
          <w:rFonts w:ascii="Times New Roman" w:hAnsi="Times New Roman" w:cs="Times New Roman"/>
          <w:sz w:val="24"/>
          <w:szCs w:val="24"/>
        </w:rPr>
        <w:t>МООП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51B93">
        <w:rPr>
          <w:rFonts w:ascii="Times New Roman" w:hAnsi="Times New Roman" w:cs="Times New Roman"/>
          <w:sz w:val="24"/>
          <w:szCs w:val="24"/>
        </w:rPr>
        <w:t xml:space="preserve"> РСФСР от 15 февраля 1963 г. для машин милиции вводится новая сп</w:t>
      </w:r>
      <w:r w:rsidR="00735E0D">
        <w:rPr>
          <w:rFonts w:ascii="Times New Roman" w:hAnsi="Times New Roman" w:cs="Times New Roman"/>
          <w:sz w:val="24"/>
          <w:szCs w:val="24"/>
        </w:rPr>
        <w:t xml:space="preserve">ециальная окраска — бирюзовая. </w:t>
      </w:r>
      <w:r w:rsidRPr="00B51B93">
        <w:rPr>
          <w:rFonts w:ascii="Times New Roman" w:hAnsi="Times New Roman" w:cs="Times New Roman"/>
          <w:sz w:val="24"/>
          <w:szCs w:val="24"/>
        </w:rPr>
        <w:t>Надпись МИЛИЦИЯ наносится на короткую красную полосу с синей окантовкой, хотя в первые годы многие используют еще длинную красную полосу.</w:t>
      </w:r>
    </w:p>
    <w:p w:rsidR="0082570C" w:rsidRDefault="007D5D58" w:rsidP="00825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FFD" w:rsidRPr="00245FFD">
        <w:rPr>
          <w:rFonts w:ascii="Times New Roman" w:hAnsi="Times New Roman" w:cs="Times New Roman"/>
          <w:sz w:val="24"/>
          <w:szCs w:val="24"/>
        </w:rPr>
        <w:t xml:space="preserve">Однако автомобилей по-прежнему не хватало. По-настоящему массовая автомобилизация органов </w:t>
      </w:r>
      <w:proofErr w:type="spellStart"/>
      <w:r w:rsidR="00AE357D">
        <w:rPr>
          <w:rFonts w:ascii="Times New Roman" w:hAnsi="Times New Roman" w:cs="Times New Roman"/>
          <w:sz w:val="24"/>
          <w:szCs w:val="24"/>
        </w:rPr>
        <w:t>внутреннихдел</w:t>
      </w:r>
      <w:proofErr w:type="spellEnd"/>
      <w:r w:rsidR="00245FFD" w:rsidRPr="00245FFD">
        <w:rPr>
          <w:rFonts w:ascii="Times New Roman" w:hAnsi="Times New Roman" w:cs="Times New Roman"/>
          <w:sz w:val="24"/>
          <w:szCs w:val="24"/>
        </w:rPr>
        <w:t xml:space="preserve"> началась после воссоздания в 1966 г. МВД СССР, которое возглавил Щёлоков.</w:t>
      </w:r>
      <w:r w:rsidR="00AE357D">
        <w:rPr>
          <w:rFonts w:ascii="Times New Roman" w:hAnsi="Times New Roman" w:cs="Times New Roman"/>
          <w:sz w:val="24"/>
          <w:szCs w:val="24"/>
        </w:rPr>
        <w:t xml:space="preserve"> </w:t>
      </w:r>
      <w:r w:rsidR="00245FFD" w:rsidRPr="00245FFD">
        <w:rPr>
          <w:rFonts w:ascii="Times New Roman" w:hAnsi="Times New Roman" w:cs="Times New Roman"/>
          <w:sz w:val="24"/>
          <w:szCs w:val="24"/>
        </w:rPr>
        <w:t>Именно при Н.А. Щёлокове, возглавлявшем МВД на протяжении 14 лет, милицейское ведомство достигло своего расцвета и «обогатилось» архетипами, ставшими сегодня классикой.</w:t>
      </w:r>
      <w:r w:rsidR="0082570C">
        <w:rPr>
          <w:rFonts w:ascii="Times New Roman" w:hAnsi="Times New Roman" w:cs="Times New Roman"/>
          <w:sz w:val="24"/>
          <w:szCs w:val="24"/>
        </w:rPr>
        <w:t xml:space="preserve"> </w:t>
      </w:r>
      <w:r w:rsidR="00245FFD" w:rsidRPr="00245FFD">
        <w:rPr>
          <w:rFonts w:ascii="Times New Roman" w:hAnsi="Times New Roman" w:cs="Times New Roman"/>
          <w:sz w:val="24"/>
          <w:szCs w:val="24"/>
        </w:rPr>
        <w:t xml:space="preserve">В сентябре того же года Министр МВД подписал приказ, устанавливающий </w:t>
      </w:r>
      <w:proofErr w:type="gramStart"/>
      <w:r w:rsidR="00245FFD" w:rsidRPr="00245FFD">
        <w:rPr>
          <w:rFonts w:ascii="Times New Roman" w:hAnsi="Times New Roman" w:cs="Times New Roman"/>
          <w:sz w:val="24"/>
          <w:szCs w:val="24"/>
        </w:rPr>
        <w:t>новую</w:t>
      </w:r>
      <w:proofErr w:type="gramEnd"/>
      <w:r w:rsidR="00245FFD" w:rsidRPr="0024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FD" w:rsidRPr="00245FFD">
        <w:rPr>
          <w:rFonts w:ascii="Times New Roman" w:hAnsi="Times New Roman" w:cs="Times New Roman"/>
          <w:sz w:val="24"/>
          <w:szCs w:val="24"/>
        </w:rPr>
        <w:t>спецокраску</w:t>
      </w:r>
      <w:proofErr w:type="spellEnd"/>
      <w:r w:rsidR="00245FFD" w:rsidRPr="00245FFD">
        <w:rPr>
          <w:rFonts w:ascii="Times New Roman" w:hAnsi="Times New Roman" w:cs="Times New Roman"/>
          <w:sz w:val="24"/>
          <w:szCs w:val="24"/>
        </w:rPr>
        <w:t xml:space="preserve"> для всех милицейских машин – канареечно-желтый кузов с синей полосой.</w:t>
      </w:r>
      <w:r w:rsidR="00825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FFD" w:rsidRPr="00245FFD" w:rsidRDefault="0082570C" w:rsidP="00245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5FFD" w:rsidRPr="00245FFD">
        <w:rPr>
          <w:rFonts w:ascii="Times New Roman" w:hAnsi="Times New Roman" w:cs="Times New Roman"/>
          <w:sz w:val="24"/>
          <w:szCs w:val="24"/>
        </w:rPr>
        <w:t>Стагнация экономики страны 1980-х годов, сопровождавшаяся недопоставками всего и всем, привела к тому, что в распоряжении милиции оказывались автомобили, выкраш</w:t>
      </w:r>
      <w:r w:rsidR="008F0F56">
        <w:rPr>
          <w:rFonts w:ascii="Times New Roman" w:hAnsi="Times New Roman" w:cs="Times New Roman"/>
          <w:sz w:val="24"/>
          <w:szCs w:val="24"/>
        </w:rPr>
        <w:t>енные в «общегражданский» цвет.</w:t>
      </w:r>
      <w:r w:rsidR="00245FFD" w:rsidRPr="00245FFD">
        <w:rPr>
          <w:rFonts w:ascii="Times New Roman" w:hAnsi="Times New Roman" w:cs="Times New Roman"/>
          <w:sz w:val="24"/>
          <w:szCs w:val="24"/>
        </w:rPr>
        <w:t xml:space="preserve"> Во второй половине 80-х ситуация стала критической, и 24 октября 1988 г. Министр внутренних дел Вадим Бакатин своим приказом убил сразу двух зайцев: на законодательном уровне напомнил о необходимости единой </w:t>
      </w:r>
      <w:proofErr w:type="spellStart"/>
      <w:r w:rsidR="00245FFD" w:rsidRPr="00245FFD">
        <w:rPr>
          <w:rFonts w:ascii="Times New Roman" w:hAnsi="Times New Roman" w:cs="Times New Roman"/>
          <w:sz w:val="24"/>
          <w:szCs w:val="24"/>
        </w:rPr>
        <w:t>спецокраски</w:t>
      </w:r>
      <w:proofErr w:type="spellEnd"/>
      <w:r w:rsidR="00245FFD" w:rsidRPr="00245FFD">
        <w:rPr>
          <w:rFonts w:ascii="Times New Roman" w:hAnsi="Times New Roman" w:cs="Times New Roman"/>
          <w:sz w:val="24"/>
          <w:szCs w:val="24"/>
        </w:rPr>
        <w:t xml:space="preserve">, а заодно привел </w:t>
      </w:r>
      <w:proofErr w:type="spellStart"/>
      <w:r w:rsidR="00245FFD" w:rsidRPr="00245FFD">
        <w:rPr>
          <w:rFonts w:ascii="Times New Roman" w:hAnsi="Times New Roman" w:cs="Times New Roman"/>
          <w:sz w:val="24"/>
          <w:szCs w:val="24"/>
        </w:rPr>
        <w:t>цветографическую</w:t>
      </w:r>
      <w:proofErr w:type="spellEnd"/>
      <w:r w:rsidR="00245FFD" w:rsidRPr="00245FFD">
        <w:rPr>
          <w:rFonts w:ascii="Times New Roman" w:hAnsi="Times New Roman" w:cs="Times New Roman"/>
          <w:sz w:val="24"/>
          <w:szCs w:val="24"/>
        </w:rPr>
        <w:t xml:space="preserve"> схему к распространённому европейскому стандарту: белый кузов с синей полосой.</w:t>
      </w:r>
    </w:p>
    <w:p w:rsidR="00245FFD" w:rsidRPr="00245FFD" w:rsidRDefault="008F0F56" w:rsidP="00245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45FFD" w:rsidRPr="00245FFD" w:rsidSect="00726CD6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60"/>
    <w:rsid w:val="000D5399"/>
    <w:rsid w:val="000E5ABB"/>
    <w:rsid w:val="00105805"/>
    <w:rsid w:val="0019096F"/>
    <w:rsid w:val="00202BD2"/>
    <w:rsid w:val="00245FFD"/>
    <w:rsid w:val="0026754C"/>
    <w:rsid w:val="002A20D4"/>
    <w:rsid w:val="00397AA0"/>
    <w:rsid w:val="003F3084"/>
    <w:rsid w:val="0052150E"/>
    <w:rsid w:val="005A2E7F"/>
    <w:rsid w:val="00601054"/>
    <w:rsid w:val="0068408A"/>
    <w:rsid w:val="006E2C6E"/>
    <w:rsid w:val="00726CD6"/>
    <w:rsid w:val="00735E0D"/>
    <w:rsid w:val="007D5D58"/>
    <w:rsid w:val="0082570C"/>
    <w:rsid w:val="008812A5"/>
    <w:rsid w:val="008F0F56"/>
    <w:rsid w:val="00AB5053"/>
    <w:rsid w:val="00AB71DC"/>
    <w:rsid w:val="00AE357D"/>
    <w:rsid w:val="00B51B93"/>
    <w:rsid w:val="00B615CA"/>
    <w:rsid w:val="00BE2040"/>
    <w:rsid w:val="00C76F60"/>
    <w:rsid w:val="00CD58CE"/>
    <w:rsid w:val="00D015CC"/>
    <w:rsid w:val="00D046AC"/>
    <w:rsid w:val="00D51E83"/>
    <w:rsid w:val="00F1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1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1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1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2021-08-12T07:17:00Z</dcterms:created>
  <dcterms:modified xsi:type="dcterms:W3CDTF">2021-11-09T07:48:00Z</dcterms:modified>
</cp:coreProperties>
</file>