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B8" w:rsidRDefault="008352B8" w:rsidP="00B10E02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52B8">
        <w:rPr>
          <w:rFonts w:ascii="Times New Roman" w:hAnsi="Times New Roman" w:cs="Times New Roman"/>
          <w:sz w:val="28"/>
          <w:szCs w:val="28"/>
        </w:rPr>
        <w:t>03-</w:t>
      </w:r>
      <w:r w:rsidR="003C46E5">
        <w:rPr>
          <w:rFonts w:ascii="Times New Roman" w:hAnsi="Times New Roman" w:cs="Times New Roman"/>
          <w:sz w:val="28"/>
          <w:szCs w:val="28"/>
        </w:rPr>
        <w:t>182</w:t>
      </w:r>
      <w:r w:rsidRPr="008352B8">
        <w:rPr>
          <w:rFonts w:ascii="Times New Roman" w:hAnsi="Times New Roman" w:cs="Times New Roman"/>
          <w:sz w:val="28"/>
          <w:szCs w:val="28"/>
        </w:rPr>
        <w:t xml:space="preserve"> </w:t>
      </w:r>
      <w:r w:rsidR="003C46E5" w:rsidRPr="003C46E5">
        <w:rPr>
          <w:rFonts w:ascii="Times New Roman" w:hAnsi="Times New Roman" w:cs="Times New Roman"/>
          <w:sz w:val="28"/>
          <w:szCs w:val="28"/>
        </w:rPr>
        <w:t xml:space="preserve">ГАЗ-69-68 4х4 2-дверный грузопассажирский вездеход с мостами от УАЗ-452, мест 2+6 + 50 кг или 2 + 500 кг, прицеп до 850 кг, вес: снаряжённый 1.525  </w:t>
      </w:r>
      <w:proofErr w:type="spellStart"/>
      <w:r w:rsidR="003C46E5" w:rsidRPr="003C46E5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3C46E5" w:rsidRPr="003C46E5">
        <w:rPr>
          <w:rFonts w:ascii="Times New Roman" w:hAnsi="Times New Roman" w:cs="Times New Roman"/>
          <w:sz w:val="28"/>
          <w:szCs w:val="28"/>
        </w:rPr>
        <w:t xml:space="preserve">, полный 2.175 </w:t>
      </w:r>
      <w:proofErr w:type="spellStart"/>
      <w:r w:rsidR="003C46E5" w:rsidRPr="003C46E5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3C46E5" w:rsidRPr="003C46E5">
        <w:rPr>
          <w:rFonts w:ascii="Times New Roman" w:hAnsi="Times New Roman" w:cs="Times New Roman"/>
          <w:sz w:val="28"/>
          <w:szCs w:val="28"/>
        </w:rPr>
        <w:t xml:space="preserve">, 52 </w:t>
      </w:r>
      <w:proofErr w:type="spellStart"/>
      <w:r w:rsidR="003C46E5" w:rsidRPr="003C46E5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3C46E5" w:rsidRPr="003C46E5">
        <w:rPr>
          <w:rFonts w:ascii="Times New Roman" w:hAnsi="Times New Roman" w:cs="Times New Roman"/>
          <w:sz w:val="28"/>
          <w:szCs w:val="28"/>
        </w:rPr>
        <w:t xml:space="preserve">, 90 км/час, УАЗ г. Ульяновск, 1970-73 г. </w:t>
      </w:r>
      <w:proofErr w:type="gramStart"/>
      <w:r w:rsidR="003C46E5" w:rsidRPr="003C46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46E5" w:rsidRPr="003C46E5">
        <w:rPr>
          <w:rFonts w:ascii="Times New Roman" w:hAnsi="Times New Roman" w:cs="Times New Roman"/>
          <w:sz w:val="28"/>
          <w:szCs w:val="28"/>
        </w:rPr>
        <w:t>.</w:t>
      </w:r>
    </w:p>
    <w:p w:rsidR="008352B8" w:rsidRDefault="00CB2624" w:rsidP="00B10E0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5F7132" wp14:editId="3D86812D">
            <wp:simplePos x="0" y="0"/>
            <wp:positionH relativeFrom="margin">
              <wp:posOffset>723900</wp:posOffset>
            </wp:positionH>
            <wp:positionV relativeFrom="margin">
              <wp:posOffset>695325</wp:posOffset>
            </wp:positionV>
            <wp:extent cx="4790440" cy="3409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2B8" w:rsidRDefault="008352B8" w:rsidP="00B10E02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49115F" w:rsidRDefault="003D7B17" w:rsidP="00B10E0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9115F" w:rsidRDefault="0049115F" w:rsidP="00B10E02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49115F" w:rsidRDefault="0049115F" w:rsidP="00B10E02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49115F" w:rsidRDefault="0049115F" w:rsidP="00B10E02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49115F" w:rsidRDefault="0049115F" w:rsidP="00B10E02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49115F" w:rsidRDefault="0049115F" w:rsidP="00B10E02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49115F" w:rsidRDefault="0049115F" w:rsidP="00B10E02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49115F" w:rsidRDefault="0049115F" w:rsidP="00B10E02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49115F" w:rsidRDefault="0049115F" w:rsidP="00B10E02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49115F" w:rsidRDefault="0049115F" w:rsidP="00B10E02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49115F" w:rsidRDefault="0049115F" w:rsidP="00B10E02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49115F" w:rsidRDefault="0049115F" w:rsidP="00B10E02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49115F" w:rsidRDefault="0049115F" w:rsidP="00B10E02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49115F" w:rsidRDefault="0049115F" w:rsidP="00B10E02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49115F" w:rsidRDefault="0049115F" w:rsidP="00B10E02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CB2624" w:rsidRDefault="00CB2624" w:rsidP="00B10E02">
      <w:pPr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B2624" w:rsidRDefault="00CB2624" w:rsidP="00B10E02">
      <w:pPr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B2624" w:rsidRDefault="00CB2624" w:rsidP="00B10E02">
      <w:pPr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49115F" w:rsidRDefault="0049115F" w:rsidP="00B10E02">
      <w:pPr>
        <w:rPr>
          <w:rFonts w:ascii="Times New Roman" w:hAnsi="Times New Roman" w:cs="Times New Roman"/>
          <w:b w:val="0"/>
          <w:sz w:val="24"/>
          <w:szCs w:val="24"/>
        </w:rPr>
      </w:pPr>
      <w:r w:rsidRPr="00AF05B4">
        <w:rPr>
          <w:rFonts w:ascii="Times New Roman" w:hAnsi="Times New Roman" w:cs="Times New Roman"/>
          <w:b w:val="0"/>
          <w:i/>
          <w:sz w:val="24"/>
          <w:szCs w:val="24"/>
        </w:rPr>
        <w:t xml:space="preserve">Журнал «За рулем» №11 за 1969 г. «Шестьдесят девятый" </w:t>
      </w:r>
      <w:r w:rsidR="00B10E02" w:rsidRPr="00AF05B4">
        <w:rPr>
          <w:rFonts w:ascii="Times New Roman" w:hAnsi="Times New Roman" w:cs="Times New Roman"/>
          <w:b w:val="0"/>
          <w:i/>
          <w:sz w:val="24"/>
          <w:szCs w:val="24"/>
        </w:rPr>
        <w:t xml:space="preserve">в семидесятом году», авторы инженеры УАЗа 3. </w:t>
      </w:r>
      <w:proofErr w:type="spellStart"/>
      <w:r w:rsidR="00B10E02" w:rsidRPr="00AF05B4">
        <w:rPr>
          <w:rFonts w:ascii="Times New Roman" w:hAnsi="Times New Roman" w:cs="Times New Roman"/>
          <w:b w:val="0"/>
          <w:i/>
          <w:sz w:val="24"/>
          <w:szCs w:val="24"/>
        </w:rPr>
        <w:t>Стильбанс</w:t>
      </w:r>
      <w:proofErr w:type="spellEnd"/>
      <w:r w:rsidR="00B10E02" w:rsidRPr="00AF05B4">
        <w:rPr>
          <w:rFonts w:ascii="Times New Roman" w:hAnsi="Times New Roman" w:cs="Times New Roman"/>
          <w:b w:val="0"/>
          <w:i/>
          <w:sz w:val="24"/>
          <w:szCs w:val="24"/>
        </w:rPr>
        <w:t xml:space="preserve">, А. Винокуров, Е. </w:t>
      </w:r>
      <w:proofErr w:type="spellStart"/>
      <w:r w:rsidR="00B10E02" w:rsidRPr="00AF05B4">
        <w:rPr>
          <w:rFonts w:ascii="Times New Roman" w:hAnsi="Times New Roman" w:cs="Times New Roman"/>
          <w:b w:val="0"/>
          <w:i/>
          <w:sz w:val="24"/>
          <w:szCs w:val="24"/>
        </w:rPr>
        <w:t>Белокриницкий</w:t>
      </w:r>
      <w:proofErr w:type="spellEnd"/>
      <w:r w:rsidR="00B10E0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F05B4" w:rsidRPr="00AF05B4" w:rsidRDefault="00AF05B4" w:rsidP="00AF05B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05B4">
        <w:rPr>
          <w:rFonts w:ascii="Times New Roman" w:hAnsi="Times New Roman" w:cs="Times New Roman"/>
          <w:b w:val="0"/>
          <w:sz w:val="24"/>
          <w:szCs w:val="24"/>
        </w:rPr>
        <w:t>Ульяновские вездеходы ГАЗ-69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05B4">
        <w:rPr>
          <w:rFonts w:ascii="Times New Roman" w:hAnsi="Times New Roman" w:cs="Times New Roman"/>
          <w:b w:val="0"/>
          <w:sz w:val="24"/>
          <w:szCs w:val="24"/>
        </w:rPr>
        <w:t>ГАЗ-69А хорошо известны как у нас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стране, так и за рубежом. Эти </w:t>
      </w:r>
      <w:r w:rsidRPr="00AF05B4">
        <w:rPr>
          <w:rFonts w:ascii="Times New Roman" w:hAnsi="Times New Roman" w:cs="Times New Roman"/>
          <w:b w:val="0"/>
          <w:sz w:val="24"/>
          <w:szCs w:val="24"/>
        </w:rPr>
        <w:t>неприхотливые автомобили трудятся круглый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05B4">
        <w:rPr>
          <w:rFonts w:ascii="Times New Roman" w:hAnsi="Times New Roman" w:cs="Times New Roman"/>
          <w:b w:val="0"/>
          <w:sz w:val="24"/>
          <w:szCs w:val="24"/>
        </w:rPr>
        <w:t>год в самых различных дорожных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05B4">
        <w:rPr>
          <w:rFonts w:ascii="Times New Roman" w:hAnsi="Times New Roman" w:cs="Times New Roman"/>
          <w:b w:val="0"/>
          <w:sz w:val="24"/>
          <w:szCs w:val="24"/>
        </w:rPr>
        <w:t>климатических условиях. Коллектив орденоносного Ульяновского автозавода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05B4">
        <w:rPr>
          <w:rFonts w:ascii="Times New Roman" w:hAnsi="Times New Roman" w:cs="Times New Roman"/>
          <w:b w:val="0"/>
          <w:sz w:val="24"/>
          <w:szCs w:val="24"/>
        </w:rPr>
        <w:t>методически ведет их модернизацию —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05B4">
        <w:rPr>
          <w:rFonts w:ascii="Times New Roman" w:hAnsi="Times New Roman" w:cs="Times New Roman"/>
          <w:b w:val="0"/>
          <w:sz w:val="24"/>
          <w:szCs w:val="24"/>
        </w:rPr>
        <w:t>повышает надежность, долговечность,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05B4">
        <w:rPr>
          <w:rFonts w:ascii="Times New Roman" w:hAnsi="Times New Roman" w:cs="Times New Roman"/>
          <w:b w:val="0"/>
          <w:sz w:val="24"/>
          <w:szCs w:val="24"/>
        </w:rPr>
        <w:t>безопасность, улучшает внешний вид.</w:t>
      </w:r>
    </w:p>
    <w:p w:rsidR="00AF05B4" w:rsidRPr="00AF05B4" w:rsidRDefault="00AF05B4" w:rsidP="00AF05B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05B4">
        <w:rPr>
          <w:rFonts w:ascii="Times New Roman" w:hAnsi="Times New Roman" w:cs="Times New Roman"/>
          <w:b w:val="0"/>
          <w:sz w:val="24"/>
          <w:szCs w:val="24"/>
        </w:rPr>
        <w:t xml:space="preserve">Постепенное наращивание усовершенствований, конструктивных и технологических изменений переросло в качество — завод повысил сроки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AF05B4">
        <w:rPr>
          <w:rFonts w:ascii="Times New Roman" w:hAnsi="Times New Roman" w:cs="Times New Roman"/>
          <w:b w:val="0"/>
          <w:sz w:val="24"/>
          <w:szCs w:val="24"/>
        </w:rPr>
        <w:t xml:space="preserve"> километраж гарантии на свои автомобили с 15 тысяч километров и 9 месяцев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2C75">
        <w:rPr>
          <w:rFonts w:ascii="Times New Roman" w:hAnsi="Times New Roman" w:cs="Times New Roman"/>
          <w:b w:val="0"/>
          <w:sz w:val="24"/>
          <w:szCs w:val="24"/>
        </w:rPr>
        <w:t>до 30 тыс</w:t>
      </w:r>
      <w:r w:rsidRPr="00AF05B4">
        <w:rPr>
          <w:rFonts w:ascii="Times New Roman" w:hAnsi="Times New Roman" w:cs="Times New Roman"/>
          <w:b w:val="0"/>
          <w:sz w:val="24"/>
          <w:szCs w:val="24"/>
        </w:rPr>
        <w:t>яч километров и одного года.</w:t>
      </w:r>
      <w:r w:rsidR="00E02C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05B4">
        <w:rPr>
          <w:rFonts w:ascii="Times New Roman" w:hAnsi="Times New Roman" w:cs="Times New Roman"/>
          <w:b w:val="0"/>
          <w:sz w:val="24"/>
          <w:szCs w:val="24"/>
        </w:rPr>
        <w:t>Среди многих</w:t>
      </w:r>
      <w:r w:rsidR="00E02C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05B4">
        <w:rPr>
          <w:rFonts w:ascii="Times New Roman" w:hAnsi="Times New Roman" w:cs="Times New Roman"/>
          <w:b w:val="0"/>
          <w:sz w:val="24"/>
          <w:szCs w:val="24"/>
        </w:rPr>
        <w:t>усовершенствований, уже внесенных ранее в</w:t>
      </w:r>
      <w:r w:rsidR="00E02C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05B4">
        <w:rPr>
          <w:rFonts w:ascii="Times New Roman" w:hAnsi="Times New Roman" w:cs="Times New Roman"/>
          <w:b w:val="0"/>
          <w:sz w:val="24"/>
          <w:szCs w:val="24"/>
        </w:rPr>
        <w:t>обе модели, важнейшими являются</w:t>
      </w:r>
      <w:r w:rsidR="00E02C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05B4">
        <w:rPr>
          <w:rFonts w:ascii="Times New Roman" w:hAnsi="Times New Roman" w:cs="Times New Roman"/>
          <w:b w:val="0"/>
          <w:sz w:val="24"/>
          <w:szCs w:val="24"/>
        </w:rPr>
        <w:t>усиление червячной пары рулевого механизма и изменение конструкции ручного тормоза, у которого теперь упрощен привод и облегчена регулировка.</w:t>
      </w:r>
      <w:r w:rsidR="00E02C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05B4">
        <w:rPr>
          <w:rFonts w:ascii="Times New Roman" w:hAnsi="Times New Roman" w:cs="Times New Roman"/>
          <w:b w:val="0"/>
          <w:sz w:val="24"/>
          <w:szCs w:val="24"/>
        </w:rPr>
        <w:t>Значительно повышены прочность и</w:t>
      </w:r>
      <w:r w:rsidR="00E02C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05B4">
        <w:rPr>
          <w:rFonts w:ascii="Times New Roman" w:hAnsi="Times New Roman" w:cs="Times New Roman"/>
          <w:b w:val="0"/>
          <w:sz w:val="24"/>
          <w:szCs w:val="24"/>
        </w:rPr>
        <w:t>долговечность рамы — она проходит</w:t>
      </w:r>
      <w:r w:rsidR="00E02C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05B4">
        <w:rPr>
          <w:rFonts w:ascii="Times New Roman" w:hAnsi="Times New Roman" w:cs="Times New Roman"/>
          <w:b w:val="0"/>
          <w:sz w:val="24"/>
          <w:szCs w:val="24"/>
        </w:rPr>
        <w:t xml:space="preserve">сварку </w:t>
      </w:r>
      <w:r w:rsidR="00E02C75">
        <w:rPr>
          <w:rFonts w:ascii="Times New Roman" w:hAnsi="Times New Roman" w:cs="Times New Roman"/>
          <w:b w:val="0"/>
          <w:sz w:val="24"/>
          <w:szCs w:val="24"/>
        </w:rPr>
        <w:t>в с</w:t>
      </w:r>
      <w:r w:rsidRPr="00AF05B4">
        <w:rPr>
          <w:rFonts w:ascii="Times New Roman" w:hAnsi="Times New Roman" w:cs="Times New Roman"/>
          <w:b w:val="0"/>
          <w:sz w:val="24"/>
          <w:szCs w:val="24"/>
        </w:rPr>
        <w:t>реде углекислого газа, защищающего швы от окисления.</w:t>
      </w:r>
    </w:p>
    <w:p w:rsidR="00AF05B4" w:rsidRPr="00AF05B4" w:rsidRDefault="00E02C75" w:rsidP="00AF05B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А теперь о конструктивных изменениях, разработанных в самое последнее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время и постепенно внедряемых в производство. В нынешнем году многие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основные узлы и агрегаты были модернизированы, и машинам присвоено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обозначение ГАЗ-69-68 и ГАЗ-69А-68.</w:t>
      </w:r>
    </w:p>
    <w:p w:rsidR="00AF05B4" w:rsidRPr="00AF05B4" w:rsidRDefault="007B3EFE" w:rsidP="00AF05B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 xml:space="preserve">На автомобилях устанавливается теперь новый, более надежный и долговечный передний ведущий мост — типа УАЗ-452. По сравнению с </w:t>
      </w:r>
      <w:proofErr w:type="gramStart"/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прежним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у него более прочный дифференциал</w:t>
      </w:r>
    </w:p>
    <w:p w:rsidR="00AF05B4" w:rsidRPr="00AF05B4" w:rsidRDefault="00AF05B4" w:rsidP="00AF05B4">
      <w:pPr>
        <w:rPr>
          <w:rFonts w:ascii="Times New Roman" w:hAnsi="Times New Roman" w:cs="Times New Roman"/>
          <w:b w:val="0"/>
          <w:sz w:val="24"/>
          <w:szCs w:val="24"/>
        </w:rPr>
      </w:pPr>
      <w:r w:rsidRPr="00AF05B4">
        <w:rPr>
          <w:rFonts w:ascii="Times New Roman" w:hAnsi="Times New Roman" w:cs="Times New Roman"/>
          <w:b w:val="0"/>
          <w:sz w:val="24"/>
          <w:szCs w:val="24"/>
        </w:rPr>
        <w:t>модели УАЗ-451Д с четырьмя сателлитами вместо двух; усиленные шкворневые узлы модели УАЗ-452 (диаметр</w:t>
      </w:r>
      <w:r w:rsidR="007B3E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05B4">
        <w:rPr>
          <w:rFonts w:ascii="Times New Roman" w:hAnsi="Times New Roman" w:cs="Times New Roman"/>
          <w:b w:val="0"/>
          <w:sz w:val="24"/>
          <w:szCs w:val="24"/>
        </w:rPr>
        <w:t>шкворней 25 мм вместо 22 мм); кулаки шарниров повышенной прочности;</w:t>
      </w:r>
    </w:p>
    <w:p w:rsidR="007B3EFE" w:rsidRDefault="00AF05B4" w:rsidP="00AF05B4">
      <w:pPr>
        <w:rPr>
          <w:rFonts w:ascii="Times New Roman" w:hAnsi="Times New Roman" w:cs="Times New Roman"/>
          <w:b w:val="0"/>
          <w:sz w:val="24"/>
          <w:szCs w:val="24"/>
        </w:rPr>
      </w:pPr>
      <w:r w:rsidRPr="00AF05B4">
        <w:rPr>
          <w:rFonts w:ascii="Times New Roman" w:hAnsi="Times New Roman" w:cs="Times New Roman"/>
          <w:b w:val="0"/>
          <w:sz w:val="24"/>
          <w:szCs w:val="24"/>
        </w:rPr>
        <w:t xml:space="preserve">усиленные упоры ограничителей поворота, сохраняющие </w:t>
      </w:r>
      <w:proofErr w:type="gramStart"/>
      <w:r w:rsidRPr="00AF05B4">
        <w:rPr>
          <w:rFonts w:ascii="Times New Roman" w:hAnsi="Times New Roman" w:cs="Times New Roman"/>
          <w:b w:val="0"/>
          <w:sz w:val="24"/>
          <w:szCs w:val="24"/>
        </w:rPr>
        <w:t>неизменными</w:t>
      </w:r>
      <w:proofErr w:type="gramEnd"/>
      <w:r w:rsidRPr="00AF05B4">
        <w:rPr>
          <w:rFonts w:ascii="Times New Roman" w:hAnsi="Times New Roman" w:cs="Times New Roman"/>
          <w:b w:val="0"/>
          <w:sz w:val="24"/>
          <w:szCs w:val="24"/>
        </w:rPr>
        <w:t xml:space="preserve"> максимальные углы поворота, что, а свою</w:t>
      </w:r>
      <w:r w:rsidR="007B3E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05B4">
        <w:rPr>
          <w:rFonts w:ascii="Times New Roman" w:hAnsi="Times New Roman" w:cs="Times New Roman"/>
          <w:b w:val="0"/>
          <w:sz w:val="24"/>
          <w:szCs w:val="24"/>
        </w:rPr>
        <w:t>очередь, повышает долговечность шар</w:t>
      </w:r>
      <w:r w:rsidR="007B3EFE">
        <w:rPr>
          <w:rFonts w:ascii="Times New Roman" w:hAnsi="Times New Roman" w:cs="Times New Roman"/>
          <w:b w:val="0"/>
          <w:sz w:val="24"/>
          <w:szCs w:val="24"/>
        </w:rPr>
        <w:t>ниров.</w:t>
      </w:r>
    </w:p>
    <w:p w:rsidR="00AF05B4" w:rsidRPr="00AF05B4" w:rsidRDefault="007B3EFE" w:rsidP="00AF05B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Кузов получил новый тент с увеличенным задним окном и двумя дополнительными боковыми окнами с каждой</w:t>
      </w:r>
      <w:r w:rsidR="001C4915">
        <w:rPr>
          <w:rFonts w:ascii="Times New Roman" w:hAnsi="Times New Roman" w:cs="Times New Roman"/>
          <w:b w:val="0"/>
          <w:sz w:val="24"/>
          <w:szCs w:val="24"/>
        </w:rPr>
        <w:t xml:space="preserve"> стороны.</w:t>
      </w:r>
    </w:p>
    <w:p w:rsidR="00AF05B4" w:rsidRPr="00AF05B4" w:rsidRDefault="001C4915" w:rsidP="00AF05B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На прежних моделях при выключенном переднем мосте его «начинка»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карданный вал продолжали вращаться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вместе с передними колесами. На новых автомобилях предусмотрена специальная муфта, позволяющая отсоединить полуоси от ступиц передних колес.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При этом, естественно, облегчается разгон, увеличивается накат и скорость движения, снижается расход топлива. Считаем нужным обратить внимание водителей на следующее. Когда передние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 xml:space="preserve">колеса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lastRenderedPageBreak/>
        <w:t>отсоединены от трансмиссии,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и в коем случае нельзя включать понижающую передачу в раздаточной коробке. Иначе весь крутящий момент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будет передаваться только на задний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мост, что приведет к его перегрузке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возможной поломке.</w:t>
      </w:r>
    </w:p>
    <w:p w:rsidR="00AF05B4" w:rsidRPr="00AF05B4" w:rsidRDefault="001C4915" w:rsidP="00AF05B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Остается добавить, что новый передний ведущий мо</w:t>
      </w:r>
      <w:proofErr w:type="gramStart"/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ст в сб</w:t>
      </w:r>
      <w:proofErr w:type="gramEnd"/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оре полностью</w:t>
      </w:r>
      <w:r w:rsidR="009F6D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взаимозаменяем со старым. Однако</w:t>
      </w:r>
      <w:r w:rsidR="009F6D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его поворотный рычаг отличается от</w:t>
      </w:r>
      <w:r w:rsidR="009F6D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рычагов и ГАЗ-69 и УАЗ-452.</w:t>
      </w:r>
    </w:p>
    <w:p w:rsidR="009F6D4F" w:rsidRDefault="009F6D4F" w:rsidP="00AF05B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На моделях «68» применен и новый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 xml:space="preserve">задний мост УАЗ-451Д с </w:t>
      </w:r>
      <w:r>
        <w:rPr>
          <w:rFonts w:ascii="Times New Roman" w:hAnsi="Times New Roman" w:cs="Times New Roman"/>
          <w:b w:val="0"/>
          <w:sz w:val="24"/>
          <w:szCs w:val="24"/>
        </w:rPr>
        <w:t>4-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сателлитным дифференциалом. Он полностью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взаимозаменяем с задними мостами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всех остальных ульяновских автомо</w:t>
      </w:r>
      <w:r>
        <w:rPr>
          <w:rFonts w:ascii="Times New Roman" w:hAnsi="Times New Roman" w:cs="Times New Roman"/>
          <w:b w:val="0"/>
          <w:sz w:val="24"/>
          <w:szCs w:val="24"/>
        </w:rPr>
        <w:t>билей.</w:t>
      </w:r>
    </w:p>
    <w:p w:rsidR="00AF05B4" w:rsidRPr="00AF05B4" w:rsidRDefault="009F6D4F" w:rsidP="00AF05B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Повышена эффективность тормозной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 xml:space="preserve">системы — благодаря установке передних тормозов модели УАЗ-452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двумя рабочими цилиндрами и более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жестких тормозных барабанов. Утолщение стенок обода тормозных барабанов (7,5 вместо 6 мм) обеспечивает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лучшие возможности их ремонта расточкой и шлифовкой.</w:t>
      </w:r>
    </w:p>
    <w:p w:rsidR="00AF05B4" w:rsidRPr="00AF05B4" w:rsidRDefault="009F6D4F" w:rsidP="00AF05B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Новые карданные валы имеют более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надежное и долговечное шлицевое соединение, в котором число шлицев</w:t>
      </w:r>
      <w:r w:rsidR="007139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уменьшено до 20, л высота и толщина</w:t>
      </w:r>
      <w:r w:rsidR="007139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их увеличены более чем в полтора раза. Поверхность шлицев закаливается</w:t>
      </w:r>
      <w:r w:rsidR="007139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токами высокой частоты.</w:t>
      </w:r>
    </w:p>
    <w:p w:rsidR="00AF05B4" w:rsidRPr="00AF05B4" w:rsidRDefault="007139EF" w:rsidP="00AF05B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Шарниры стоек амортизаторов также претерпели изменения. В них применены полиамидные втулки вместо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бронзовых, что позволило исключить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шесть труднодоступных точек смазки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 xml:space="preserve">(20 процентов от их общего числа). </w:t>
      </w:r>
      <w:proofErr w:type="gramStart"/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 xml:space="preserve">то же время (надежность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 xml:space="preserve"> долговечность соединений увеличились.</w:t>
      </w:r>
      <w:proofErr w:type="gramEnd"/>
    </w:p>
    <w:p w:rsidR="00AF05B4" w:rsidRPr="00AF05B4" w:rsidRDefault="007139EF" w:rsidP="00AF05B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 xml:space="preserve">Включатель «массы» теперь устанавливается на все машины. Он позволяет легко отключать аккумуляторную батарею от потребителей при длительной стоянке автомобиля, неисправностях </w:t>
      </w:r>
      <w:r>
        <w:rPr>
          <w:rFonts w:ascii="Times New Roman" w:hAnsi="Times New Roman" w:cs="Times New Roman"/>
          <w:b w:val="0"/>
          <w:sz w:val="24"/>
          <w:szCs w:val="24"/>
        </w:rPr>
        <w:t>в электрической сети и в аварий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ных случаях.</w:t>
      </w:r>
    </w:p>
    <w:p w:rsidR="00AF05B4" w:rsidRPr="00AF05B4" w:rsidRDefault="007139EF" w:rsidP="00AF05B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Фары нового типа с более высокими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светотехническими данными улучшают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условия работы водителей и повышают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безопасность.</w:t>
      </w:r>
    </w:p>
    <w:p w:rsidR="00AF05B4" w:rsidRDefault="007139EF" w:rsidP="00AF05B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Часть перечисленных новшеств уже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появилась на выпускаемых сейчас машинах. Остальные будут внедрены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B4" w:rsidRPr="00AF05B4">
        <w:rPr>
          <w:rFonts w:ascii="Times New Roman" w:hAnsi="Times New Roman" w:cs="Times New Roman"/>
          <w:b w:val="0"/>
          <w:sz w:val="24"/>
          <w:szCs w:val="24"/>
        </w:rPr>
        <w:t>производство в 1970 году.</w:t>
      </w:r>
    </w:p>
    <w:p w:rsidR="003D7B17" w:rsidRPr="00B24E57" w:rsidRDefault="001153FA" w:rsidP="00B10E02">
      <w:pPr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D7B17" w:rsidRPr="00B24E57" w:rsidRDefault="005469DB" w:rsidP="00B10E02">
      <w:pPr>
        <w:rPr>
          <w:rFonts w:ascii="Times New Roman" w:hAnsi="Times New Roman" w:cs="Times New Roman"/>
          <w:b w:val="0"/>
          <w:i/>
          <w:sz w:val="24"/>
          <w:szCs w:val="24"/>
        </w:rPr>
      </w:pPr>
      <w:r w:rsidRPr="00B24E57">
        <w:rPr>
          <w:rFonts w:ascii="Times New Roman" w:hAnsi="Times New Roman" w:cs="Times New Roman"/>
          <w:b w:val="0"/>
          <w:i/>
          <w:sz w:val="24"/>
          <w:szCs w:val="24"/>
        </w:rPr>
        <w:t>Выдержки</w:t>
      </w:r>
      <w:r w:rsidR="00B24E57" w:rsidRPr="00B24E57">
        <w:rPr>
          <w:rFonts w:ascii="Times New Roman" w:hAnsi="Times New Roman" w:cs="Times New Roman"/>
          <w:b w:val="0"/>
          <w:i/>
          <w:sz w:val="24"/>
          <w:szCs w:val="24"/>
        </w:rPr>
        <w:t xml:space="preserve"> из статьи на modeli-gaz.ru. С благодарность автору и создателям сайта.</w:t>
      </w:r>
    </w:p>
    <w:p w:rsidR="00761798" w:rsidRPr="00761798" w:rsidRDefault="00674A35" w:rsidP="00B10E0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В 1946 год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>у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 xml:space="preserve"> было получено официальное техническое задание на проектирование </w:t>
      </w:r>
      <w:proofErr w:type="spellStart"/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полноприводного</w:t>
      </w:r>
      <w:proofErr w:type="spellEnd"/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 xml:space="preserve"> легкового автомобиля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высокой проходимости под индексом "69"</w:t>
      </w:r>
      <w:r w:rsidR="001153F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ГАЗ -69 проектировался заново, с "нуля", однако в работе над машиной использовался богатый опыт, накопленный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заводом в годы Великой Отечественной войны, а также опыт эксплуатации в войсках американских "Виллисов " и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"</w:t>
      </w:r>
      <w:proofErr w:type="spellStart"/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Бантамов</w:t>
      </w:r>
      <w:proofErr w:type="spellEnd"/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".</w:t>
      </w:r>
    </w:p>
    <w:p w:rsidR="00B653C9" w:rsidRDefault="00B653C9" w:rsidP="00B10E0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Более 60% деталей ГАЗ-69 было унифицировано с другими моделями тех лет - ГАЗ-20, ГАЗ-51А, ГАЗ-12. От автомобиля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М-20 применены: двигатель (мощностью 50 </w:t>
      </w:r>
      <w:proofErr w:type="spellStart"/>
      <w:r w:rsidRPr="00412E4D">
        <w:rPr>
          <w:rFonts w:ascii="Times New Roman" w:hAnsi="Times New Roman" w:cs="Times New Roman"/>
          <w:b w:val="0"/>
          <w:sz w:val="24"/>
          <w:szCs w:val="24"/>
        </w:rPr>
        <w:t>л.</w:t>
      </w:r>
      <w:proofErr w:type="gramStart"/>
      <w:r w:rsidRPr="00412E4D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spellEnd"/>
      <w:proofErr w:type="gramEnd"/>
      <w:r w:rsidRPr="00412E4D">
        <w:rPr>
          <w:rFonts w:ascii="Times New Roman" w:hAnsi="Times New Roman" w:cs="Times New Roman"/>
          <w:b w:val="0"/>
          <w:sz w:val="24"/>
          <w:szCs w:val="24"/>
        </w:rPr>
        <w:t>.), сцепление, коробка передач, карданные валы, шарниры рулевых тяг,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главная передача и дифференциал, главные цилиндры гидравлических тормозов, ножные тормозы, амортизаторы,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приборы зажигания и </w:t>
      </w:r>
      <w:proofErr w:type="spellStart"/>
      <w:r w:rsidRPr="00412E4D">
        <w:rPr>
          <w:rFonts w:ascii="Times New Roman" w:hAnsi="Times New Roman" w:cs="Times New Roman"/>
          <w:b w:val="0"/>
          <w:sz w:val="24"/>
          <w:szCs w:val="24"/>
        </w:rPr>
        <w:t>отопитель</w:t>
      </w:r>
      <w:proofErr w:type="spellEnd"/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 кузова. </w:t>
      </w:r>
      <w:r>
        <w:rPr>
          <w:rFonts w:ascii="Times New Roman" w:hAnsi="Times New Roman" w:cs="Times New Roman"/>
          <w:b w:val="0"/>
          <w:sz w:val="24"/>
          <w:szCs w:val="24"/>
        </w:rPr>
        <w:t>Ш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ины размером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6,5-16”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gramStart"/>
      <w:r w:rsidRPr="00412E4D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 ГАЗ -67</w:t>
      </w: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. Ручной тормоз - центральный</w:t>
      </w:r>
      <w:proofErr w:type="gramStart"/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 дисковый , как на ГАЗ -51. У него же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позаимствовали и контрольные приборы, осветительную арматуру, пусковой подогреватель. Заново же были спроектированы рама, кузов, ведущие мосты,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раздаточная коробка.</w:t>
      </w:r>
    </w:p>
    <w:p w:rsidR="005956D0" w:rsidRDefault="005956D0" w:rsidP="00B10E0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653C9" w:rsidRPr="00412E4D">
        <w:rPr>
          <w:rFonts w:ascii="Times New Roman" w:hAnsi="Times New Roman" w:cs="Times New Roman"/>
          <w:b w:val="0"/>
          <w:sz w:val="24"/>
          <w:szCs w:val="24"/>
        </w:rPr>
        <w:t xml:space="preserve">Машина </w:t>
      </w:r>
      <w:proofErr w:type="gramStart"/>
      <w:r w:rsidR="00B653C9" w:rsidRPr="00412E4D">
        <w:rPr>
          <w:rFonts w:ascii="Times New Roman" w:hAnsi="Times New Roman" w:cs="Times New Roman"/>
          <w:b w:val="0"/>
          <w:sz w:val="24"/>
          <w:szCs w:val="24"/>
        </w:rPr>
        <w:t>получилась на редкость удачной н в 1951 год</w:t>
      </w:r>
      <w:r w:rsidR="008E639C">
        <w:rPr>
          <w:rFonts w:ascii="Times New Roman" w:hAnsi="Times New Roman" w:cs="Times New Roman"/>
          <w:b w:val="0"/>
          <w:sz w:val="24"/>
          <w:szCs w:val="24"/>
        </w:rPr>
        <w:t>у</w:t>
      </w:r>
      <w:r w:rsidR="00B653C9" w:rsidRPr="00412E4D">
        <w:rPr>
          <w:rFonts w:ascii="Times New Roman" w:hAnsi="Times New Roman" w:cs="Times New Roman"/>
          <w:b w:val="0"/>
          <w:sz w:val="24"/>
          <w:szCs w:val="24"/>
        </w:rPr>
        <w:t xml:space="preserve"> была</w:t>
      </w:r>
      <w:proofErr w:type="gramEnd"/>
      <w:r w:rsidR="00B653C9" w:rsidRPr="00412E4D">
        <w:rPr>
          <w:rFonts w:ascii="Times New Roman" w:hAnsi="Times New Roman" w:cs="Times New Roman"/>
          <w:b w:val="0"/>
          <w:sz w:val="24"/>
          <w:szCs w:val="24"/>
        </w:rPr>
        <w:t xml:space="preserve"> готова к производству. Но по труднообъяснимым причинам, выпуск ее затягивался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B653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653C9" w:rsidRPr="00412E4D">
        <w:rPr>
          <w:rFonts w:ascii="Times New Roman" w:hAnsi="Times New Roman" w:cs="Times New Roman"/>
          <w:b w:val="0"/>
          <w:sz w:val="24"/>
          <w:szCs w:val="24"/>
        </w:rPr>
        <w:t>Только 25 августа 1953 года первые ГАЗ-69 сошли с конвейера специально организованного корпуса, сменив честно</w:t>
      </w:r>
      <w:r w:rsidR="00B653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653C9" w:rsidRPr="00412E4D">
        <w:rPr>
          <w:rFonts w:ascii="Times New Roman" w:hAnsi="Times New Roman" w:cs="Times New Roman"/>
          <w:b w:val="0"/>
          <w:sz w:val="24"/>
          <w:szCs w:val="24"/>
        </w:rPr>
        <w:t>потрудившиеся ГАЗ-67Б.</w:t>
      </w:r>
    </w:p>
    <w:p w:rsidR="00815BAD" w:rsidRDefault="00B653C9" w:rsidP="00B10E02">
      <w:pPr>
        <w:rPr>
          <w:rFonts w:ascii="Times New Roman" w:hAnsi="Times New Roman" w:cs="Times New Roman"/>
          <w:b w:val="0"/>
          <w:sz w:val="24"/>
          <w:szCs w:val="24"/>
        </w:rPr>
      </w:pP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 До конца года было выпущено</w:t>
      </w:r>
      <w:r w:rsidR="00B24E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1302 машины. </w:t>
      </w:r>
      <w:r w:rsidR="008E639C">
        <w:rPr>
          <w:rFonts w:ascii="Times New Roman" w:hAnsi="Times New Roman" w:cs="Times New Roman"/>
          <w:b w:val="0"/>
          <w:sz w:val="24"/>
          <w:szCs w:val="24"/>
        </w:rPr>
        <w:t>П</w:t>
      </w:r>
      <w:r w:rsidR="00815BAD" w:rsidRPr="00761798">
        <w:rPr>
          <w:rFonts w:ascii="Times New Roman" w:hAnsi="Times New Roman" w:cs="Times New Roman"/>
          <w:b w:val="0"/>
          <w:sz w:val="24"/>
          <w:szCs w:val="24"/>
        </w:rPr>
        <w:t>араллельно (с декабря 1954 года) эти</w:t>
      </w:r>
      <w:r w:rsidR="00815B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5BAD" w:rsidRPr="00761798">
        <w:rPr>
          <w:rFonts w:ascii="Times New Roman" w:hAnsi="Times New Roman" w:cs="Times New Roman"/>
          <w:b w:val="0"/>
          <w:sz w:val="24"/>
          <w:szCs w:val="24"/>
        </w:rPr>
        <w:t>вездеходы собирал и Ульяновский автозавод</w:t>
      </w:r>
      <w:r w:rsidR="00815BAD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815BAD" w:rsidRPr="00761798">
        <w:rPr>
          <w:rFonts w:ascii="Times New Roman" w:hAnsi="Times New Roman" w:cs="Times New Roman"/>
          <w:b w:val="0"/>
          <w:sz w:val="24"/>
          <w:szCs w:val="24"/>
        </w:rPr>
        <w:t xml:space="preserve">бывший </w:t>
      </w:r>
      <w:proofErr w:type="spellStart"/>
      <w:r w:rsidR="00815BAD" w:rsidRPr="00761798">
        <w:rPr>
          <w:rFonts w:ascii="Times New Roman" w:hAnsi="Times New Roman" w:cs="Times New Roman"/>
          <w:b w:val="0"/>
          <w:sz w:val="24"/>
          <w:szCs w:val="24"/>
        </w:rPr>
        <w:t>УльЗиС</w:t>
      </w:r>
      <w:proofErr w:type="spellEnd"/>
      <w:r w:rsidR="00815BAD">
        <w:rPr>
          <w:rFonts w:ascii="Times New Roman" w:hAnsi="Times New Roman" w:cs="Times New Roman"/>
          <w:b w:val="0"/>
          <w:sz w:val="24"/>
          <w:szCs w:val="24"/>
        </w:rPr>
        <w:t>)</w:t>
      </w:r>
      <w:r w:rsidR="00815BAD" w:rsidRPr="00761798">
        <w:rPr>
          <w:rFonts w:ascii="Times New Roman" w:hAnsi="Times New Roman" w:cs="Times New Roman"/>
          <w:b w:val="0"/>
          <w:sz w:val="24"/>
          <w:szCs w:val="24"/>
        </w:rPr>
        <w:t>. Полностью на выпуск ГАЗ-69 и ГАЗ-69А из узлов собственного</w:t>
      </w:r>
      <w:r w:rsidR="00815B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5BAD" w:rsidRPr="00761798">
        <w:rPr>
          <w:rFonts w:ascii="Times New Roman" w:hAnsi="Times New Roman" w:cs="Times New Roman"/>
          <w:b w:val="0"/>
          <w:sz w:val="24"/>
          <w:szCs w:val="24"/>
        </w:rPr>
        <w:t>производства УАЗ перешёл после 1956 года.</w:t>
      </w:r>
    </w:p>
    <w:p w:rsidR="00761798" w:rsidRPr="00761798" w:rsidRDefault="00815BAD" w:rsidP="00B10E02">
      <w:pPr>
        <w:tabs>
          <w:tab w:val="left" w:pos="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 xml:space="preserve">С самого начала новая машина выпускалась в </w:t>
      </w:r>
      <w:r w:rsidR="003F12D2">
        <w:rPr>
          <w:rFonts w:ascii="Times New Roman" w:hAnsi="Times New Roman" w:cs="Times New Roman"/>
          <w:b w:val="0"/>
          <w:sz w:val="24"/>
          <w:szCs w:val="24"/>
        </w:rPr>
        <w:t>двух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 xml:space="preserve"> модификациях: ГАЗ-69 с </w:t>
      </w:r>
      <w:r>
        <w:rPr>
          <w:rFonts w:ascii="Times New Roman" w:hAnsi="Times New Roman" w:cs="Times New Roman"/>
          <w:b w:val="0"/>
          <w:sz w:val="24"/>
          <w:szCs w:val="24"/>
        </w:rPr>
        <w:t>2-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 xml:space="preserve">дверным 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>8-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местным открытым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 xml:space="preserve">кузовом, закрывавшийся тентом (шесть человек на продольных 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>3-</w:t>
      </w:r>
      <w:r>
        <w:rPr>
          <w:rFonts w:ascii="Times New Roman" w:hAnsi="Times New Roman" w:cs="Times New Roman"/>
          <w:b w:val="0"/>
          <w:sz w:val="24"/>
          <w:szCs w:val="24"/>
        </w:rPr>
        <w:t>местных лавках) и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 xml:space="preserve"> ГАЗ-69А с 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>4-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 xml:space="preserve">дверным 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>5-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 xml:space="preserve">местным кузовом с комфортабельным 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>3-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местным задним сиденьем.</w:t>
      </w:r>
    </w:p>
    <w:p w:rsidR="00412E4D" w:rsidRPr="00412E4D" w:rsidRDefault="001D4756" w:rsidP="00B10E0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>В процессе производства машина непрерывно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совершенствовалась. В 1968 году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 xml:space="preserve"> внедрили передний мост с отключением</w:t>
      </w:r>
      <w:r w:rsidR="002115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 xml:space="preserve">ступиц колес </w:t>
      </w:r>
      <w:r w:rsidR="00955A5C">
        <w:rPr>
          <w:rFonts w:ascii="Times New Roman" w:hAnsi="Times New Roman" w:cs="Times New Roman"/>
          <w:b w:val="0"/>
          <w:sz w:val="24"/>
          <w:szCs w:val="24"/>
        </w:rPr>
        <w:t>и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 xml:space="preserve"> усиленными подшипниками</w:t>
      </w:r>
      <w:proofErr w:type="gramStart"/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 xml:space="preserve"> более надежный дифференциал с четырьмя сателлитами, установили</w:t>
      </w:r>
      <w:r w:rsidR="002115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 xml:space="preserve">развитые шкворневые узлы, улучшили 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уплотнения карданов , доработали тормоза. </w:t>
      </w:r>
      <w:r w:rsidR="00955A5C">
        <w:rPr>
          <w:rFonts w:ascii="Times New Roman" w:hAnsi="Times New Roman" w:cs="Times New Roman"/>
          <w:b w:val="0"/>
          <w:sz w:val="24"/>
          <w:szCs w:val="24"/>
        </w:rPr>
        <w:t xml:space="preserve">Машина получила к индексу цифру «68». 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>Велись работы по повышению</w:t>
      </w:r>
      <w:r w:rsidR="002115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>долговечности синхронных шарниров привода передних колес, в частности путем установки надежных дисковых типа</w:t>
      </w:r>
      <w:r w:rsidR="002115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 xml:space="preserve">"Тракта </w:t>
      </w:r>
      <w:proofErr w:type="gramStart"/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>-Я</w:t>
      </w:r>
      <w:proofErr w:type="gramEnd"/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>АЗ".</w:t>
      </w:r>
    </w:p>
    <w:p w:rsidR="00412E4D" w:rsidRDefault="002115F6" w:rsidP="00B10E0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>ГАЗ -69 производился вплоть до 1973 года, когда были выпущены последние 275 машин.</w:t>
      </w:r>
    </w:p>
    <w:p w:rsidR="00412E4D" w:rsidRDefault="00412E4D" w:rsidP="007F77FF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77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2E4D" w:rsidRPr="00412E4D" w:rsidRDefault="005E5415" w:rsidP="00B10E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412E4D" w:rsidRPr="00412E4D">
        <w:rPr>
          <w:rFonts w:ascii="Times New Roman" w:hAnsi="Times New Roman" w:cs="Times New Roman"/>
          <w:sz w:val="24"/>
          <w:szCs w:val="24"/>
        </w:rPr>
        <w:t>одификации ГАЗ-69</w:t>
      </w:r>
    </w:p>
    <w:p w:rsidR="00412E4D" w:rsidRPr="00412E4D" w:rsidRDefault="00412E4D" w:rsidP="00B10E02">
      <w:pPr>
        <w:rPr>
          <w:rFonts w:ascii="Times New Roman" w:hAnsi="Times New Roman" w:cs="Times New Roman"/>
          <w:b w:val="0"/>
          <w:sz w:val="24"/>
          <w:szCs w:val="24"/>
        </w:rPr>
      </w:pP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ГАЗ-69Э </w:t>
      </w:r>
      <w:r w:rsidR="005E5415">
        <w:rPr>
          <w:rFonts w:ascii="Times New Roman" w:hAnsi="Times New Roman" w:cs="Times New Roman"/>
          <w:b w:val="0"/>
          <w:sz w:val="24"/>
          <w:szCs w:val="24"/>
        </w:rPr>
        <w:t xml:space="preserve">и ГАЗ-69АЭ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- с экранированным электрооборудованием</w:t>
      </w:r>
      <w:r w:rsidR="005E541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12E4D" w:rsidRPr="00412E4D" w:rsidRDefault="005E5415" w:rsidP="00B10E0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ГАЗ-69М и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ГАЗ-69AM 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 xml:space="preserve"> с </w:t>
      </w:r>
      <w:r w:rsidR="003D5B71">
        <w:rPr>
          <w:rFonts w:ascii="Times New Roman" w:hAnsi="Times New Roman" w:cs="Times New Roman"/>
          <w:b w:val="0"/>
          <w:sz w:val="24"/>
          <w:szCs w:val="24"/>
        </w:rPr>
        <w:t xml:space="preserve">двигателем ГАЗ-21Б 62 </w:t>
      </w:r>
      <w:proofErr w:type="spellStart"/>
      <w:r w:rsidR="003D5B71">
        <w:rPr>
          <w:rFonts w:ascii="Times New Roman" w:hAnsi="Times New Roman" w:cs="Times New Roman"/>
          <w:b w:val="0"/>
          <w:sz w:val="24"/>
          <w:szCs w:val="24"/>
        </w:rPr>
        <w:t>л.с</w:t>
      </w:r>
      <w:proofErr w:type="spellEnd"/>
      <w:r w:rsidR="003D5B71">
        <w:rPr>
          <w:rFonts w:ascii="Times New Roman" w:hAnsi="Times New Roman" w:cs="Times New Roman"/>
          <w:b w:val="0"/>
          <w:sz w:val="24"/>
          <w:szCs w:val="24"/>
        </w:rPr>
        <w:t>.</w:t>
      </w:r>
      <w:r w:rsidR="00A75DB1" w:rsidRPr="00412E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 xml:space="preserve">объемом </w:t>
      </w:r>
      <w:r w:rsidR="003D5B71">
        <w:rPr>
          <w:rFonts w:ascii="Times New Roman" w:hAnsi="Times New Roman" w:cs="Times New Roman"/>
          <w:b w:val="0"/>
          <w:sz w:val="24"/>
          <w:szCs w:val="24"/>
        </w:rPr>
        <w:t>2.432 см3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>, 72 бензин.</w:t>
      </w:r>
      <w:r w:rsidR="00583DF3">
        <w:rPr>
          <w:rFonts w:ascii="Times New Roman" w:hAnsi="Times New Roman" w:cs="Times New Roman"/>
          <w:b w:val="0"/>
          <w:sz w:val="24"/>
          <w:szCs w:val="24"/>
        </w:rPr>
        <w:t xml:space="preserve"> В основном шли на экспорт.</w:t>
      </w:r>
    </w:p>
    <w:p w:rsidR="00412E4D" w:rsidRPr="00412E4D" w:rsidRDefault="00412E4D" w:rsidP="00B10E02">
      <w:pPr>
        <w:rPr>
          <w:rFonts w:ascii="Times New Roman" w:hAnsi="Times New Roman" w:cs="Times New Roman"/>
          <w:b w:val="0"/>
          <w:sz w:val="24"/>
          <w:szCs w:val="24"/>
        </w:rPr>
      </w:pP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ГАЗ-69МЭ </w:t>
      </w:r>
      <w:r w:rsidR="00583DF3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583DF3" w:rsidRPr="00412E4D">
        <w:rPr>
          <w:rFonts w:ascii="Times New Roman" w:hAnsi="Times New Roman" w:cs="Times New Roman"/>
          <w:b w:val="0"/>
          <w:sz w:val="24"/>
          <w:szCs w:val="24"/>
        </w:rPr>
        <w:t xml:space="preserve">ГАЗ-69АМЭ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CE6589">
        <w:rPr>
          <w:rFonts w:ascii="Times New Roman" w:hAnsi="Times New Roman" w:cs="Times New Roman"/>
          <w:b w:val="0"/>
          <w:sz w:val="24"/>
          <w:szCs w:val="24"/>
        </w:rPr>
        <w:t>то же с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 экранированным электрооборудованием</w:t>
      </w:r>
    </w:p>
    <w:p w:rsidR="00412E4D" w:rsidRDefault="00412E4D" w:rsidP="00B10E02">
      <w:pPr>
        <w:rPr>
          <w:rFonts w:ascii="Times New Roman" w:hAnsi="Times New Roman" w:cs="Times New Roman"/>
          <w:b w:val="0"/>
          <w:sz w:val="24"/>
          <w:szCs w:val="24"/>
        </w:rPr>
      </w:pP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ГАЗ-69-68 </w:t>
      </w:r>
      <w:r w:rsidR="0011471A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ГАЗ-69А-68 </w:t>
      </w:r>
      <w:r w:rsidR="0011471A">
        <w:rPr>
          <w:rFonts w:ascii="Times New Roman" w:hAnsi="Times New Roman" w:cs="Times New Roman"/>
          <w:b w:val="0"/>
          <w:sz w:val="24"/>
          <w:szCs w:val="24"/>
        </w:rPr>
        <w:t>модернизация 1968 г.</w:t>
      </w:r>
    </w:p>
    <w:p w:rsidR="00761798" w:rsidRDefault="000B2262" w:rsidP="00B10E0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798" w:rsidRPr="00192342" w:rsidRDefault="007C7458" w:rsidP="00B10E02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  ХАРАКТЕРИСТИКА </w:t>
      </w:r>
    </w:p>
    <w:p w:rsidR="00761798" w:rsidRPr="00192342" w:rsidRDefault="00761798" w:rsidP="00B10E02">
      <w:pPr>
        <w:rPr>
          <w:rFonts w:ascii="Times New Roman" w:hAnsi="Times New Roman" w:cs="Times New Roman"/>
          <w:sz w:val="24"/>
          <w:szCs w:val="24"/>
        </w:rPr>
      </w:pPr>
      <w:r w:rsidRPr="00192342">
        <w:rPr>
          <w:rFonts w:ascii="Times New Roman" w:hAnsi="Times New Roman" w:cs="Times New Roman"/>
          <w:b w:val="0"/>
          <w:sz w:val="24"/>
          <w:szCs w:val="24"/>
        </w:rPr>
        <w:t xml:space="preserve">Автомобиль ГАЗ-69 завод выпускает </w:t>
      </w:r>
      <w:r w:rsidR="00815BAD">
        <w:rPr>
          <w:rFonts w:ascii="Times New Roman" w:hAnsi="Times New Roman" w:cs="Times New Roman"/>
          <w:b w:val="0"/>
          <w:sz w:val="24"/>
          <w:szCs w:val="24"/>
        </w:rPr>
        <w:t>2-</w:t>
      </w:r>
      <w:r w:rsidRPr="00192342">
        <w:rPr>
          <w:rFonts w:ascii="Times New Roman" w:hAnsi="Times New Roman" w:cs="Times New Roman"/>
          <w:b w:val="0"/>
          <w:sz w:val="24"/>
          <w:szCs w:val="24"/>
        </w:rPr>
        <w:t xml:space="preserve"> моделей: 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>8-</w:t>
      </w:r>
      <w:r w:rsidRPr="00192342">
        <w:rPr>
          <w:rFonts w:ascii="Times New Roman" w:hAnsi="Times New Roman" w:cs="Times New Roman"/>
          <w:b w:val="0"/>
          <w:sz w:val="24"/>
          <w:szCs w:val="24"/>
        </w:rPr>
        <w:t xml:space="preserve">местный - модель ГАЗ-69 и 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>5-</w:t>
      </w:r>
      <w:r w:rsidRPr="00192342">
        <w:rPr>
          <w:rFonts w:ascii="Times New Roman" w:hAnsi="Times New Roman" w:cs="Times New Roman"/>
          <w:b w:val="0"/>
          <w:sz w:val="24"/>
          <w:szCs w:val="24"/>
        </w:rPr>
        <w:t>местный -  модель ГАЗ-69А. Конструкции обеих моделей одинаковы, за исклю</w:t>
      </w:r>
      <w:r w:rsidRPr="00192342">
        <w:rPr>
          <w:rFonts w:ascii="Times New Roman" w:hAnsi="Times New Roman" w:cs="Times New Roman"/>
          <w:b w:val="0"/>
          <w:sz w:val="24"/>
          <w:szCs w:val="24"/>
        </w:rPr>
        <w:softHyphen/>
        <w:t>чением кузова и бензиновых баков.</w:t>
      </w:r>
    </w:p>
    <w:p w:rsidR="00192342" w:rsidRPr="00192342" w:rsidRDefault="00192342" w:rsidP="00B10E02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sz w:val="24"/>
          <w:szCs w:val="24"/>
        </w:rPr>
        <w:t>Общие данные автомобиля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171"/>
        <w:gridCol w:w="2943"/>
        <w:gridCol w:w="3167"/>
      </w:tblGrid>
      <w:tr w:rsidR="00220DC7" w:rsidRPr="00192342" w:rsidTr="00220DC7">
        <w:trPr>
          <w:trHeight w:val="537"/>
        </w:trPr>
        <w:tc>
          <w:tcPr>
            <w:tcW w:w="0" w:type="auto"/>
          </w:tcPr>
          <w:p w:rsidR="00220DC7" w:rsidRPr="00192342" w:rsidRDefault="00220DC7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 мест, включая место водителя и грузоподъемность:</w:t>
            </w:r>
          </w:p>
        </w:tc>
        <w:tc>
          <w:tcPr>
            <w:tcW w:w="0" w:type="auto"/>
          </w:tcPr>
          <w:p w:rsidR="00220DC7" w:rsidRPr="00192342" w:rsidRDefault="00220DC7" w:rsidP="00220D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ГАЗ-69: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8 чел. или 2 чел. и 500 кг груза.</w:t>
            </w:r>
          </w:p>
        </w:tc>
        <w:tc>
          <w:tcPr>
            <w:tcW w:w="0" w:type="auto"/>
          </w:tcPr>
          <w:p w:rsidR="00220DC7" w:rsidRPr="00192342" w:rsidRDefault="00220DC7" w:rsidP="00220D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ГАЗ-69А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5 чел и 50 кг груза в багажнике.</w:t>
            </w:r>
          </w:p>
        </w:tc>
      </w:tr>
      <w:tr w:rsidR="00192342" w:rsidRPr="00192342" w:rsidTr="00011B7A">
        <w:tc>
          <w:tcPr>
            <w:tcW w:w="0" w:type="auto"/>
            <w:gridSpan w:val="3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Оба автомобиля могут буксировать прицеп общим ве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сом до 850 кг.</w:t>
            </w: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Габаритные размеры (округленно):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Длина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20DC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3850 мм</w:t>
            </w: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ширина для ГАЗ-69А и ГАЗ-69 со снятым запасным колесом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20DC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1750 мм</w:t>
            </w: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ширина автомобиля ГАЗ-69 с установленным запасным колесом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20DC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1850 мм</w:t>
            </w: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высота по тенту в незагруженном состоянии:</w:t>
            </w:r>
            <w:r w:rsidR="00030CFA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ГАЗ-69</w:t>
            </w:r>
            <w:r w:rsidR="00030CFA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030CFA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ГАЗ-69А</w:t>
            </w:r>
          </w:p>
        </w:tc>
        <w:tc>
          <w:tcPr>
            <w:tcW w:w="0" w:type="auto"/>
            <w:vAlign w:val="bottom"/>
          </w:tcPr>
          <w:p w:rsidR="00192342" w:rsidRPr="00192342" w:rsidRDefault="00030CFA" w:rsidP="00220DC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2030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1920 мм</w:t>
            </w: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База (расстояние между осями)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20DC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2300 мм</w:t>
            </w: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Колея передних и задних колес (на плоскости дороги)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20DC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1440 мм</w:t>
            </w: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Низшие точки автомобиля под нагрузкой: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20DC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картер</w:t>
            </w:r>
            <w:r w:rsidR="00341842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переднего </w:t>
            </w:r>
            <w:r w:rsidR="003418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="00030CFA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заднего моста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20DC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210 мм</w:t>
            </w: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поперечина раздаточной коробки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20DC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310 мм</w:t>
            </w: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Углы свеса (с нагрузкой):</w:t>
            </w:r>
            <w:r w:rsidR="00F159FF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передний</w:t>
            </w:r>
            <w:r w:rsidR="00F159FF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F159FF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задний</w:t>
            </w:r>
          </w:p>
        </w:tc>
        <w:tc>
          <w:tcPr>
            <w:tcW w:w="0" w:type="auto"/>
            <w:vAlign w:val="bottom"/>
          </w:tcPr>
          <w:p w:rsidR="00192342" w:rsidRPr="00192342" w:rsidRDefault="00F159FF" w:rsidP="00220DC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45°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35°</w:t>
            </w: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Наименьший радиус поворота: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20DC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следу наружного переднего колеса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20DC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6 м</w:t>
            </w: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переднему буферу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20DC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6,5 м</w:t>
            </w:r>
          </w:p>
        </w:tc>
      </w:tr>
      <w:tr w:rsidR="00B52041" w:rsidRPr="00192342" w:rsidTr="005C087C">
        <w:tc>
          <w:tcPr>
            <w:tcW w:w="0" w:type="auto"/>
            <w:gridSpan w:val="3"/>
          </w:tcPr>
          <w:p w:rsidR="00B52041" w:rsidRPr="00192342" w:rsidRDefault="00B52041" w:rsidP="00DA652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Макс.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скорость с нормальной нагруз</w:t>
            </w:r>
            <w:r w:rsidR="00DA652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кой (на горизонтальных участках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без прицепа</w:t>
            </w:r>
            <w:r w:rsidR="00DA6520">
              <w:rPr>
                <w:rFonts w:ascii="Times New Roman" w:hAnsi="Times New Roman" w:cs="Times New Roman"/>
                <w:b w:val="0"/>
                <w:sz w:val="24"/>
                <w:szCs w:val="24"/>
              </w:rPr>
              <w:t>) 90 км/час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</w:tr>
      <w:tr w:rsidR="00220DC7" w:rsidRPr="00192342" w:rsidTr="001A6F4E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:rsidR="00192342" w:rsidRPr="00192342" w:rsidRDefault="00192342" w:rsidP="00077AD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Распределение веса </w:t>
            </w:r>
            <w:r w:rsidR="00077AD5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ГАЗ-69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кг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92342" w:rsidRPr="00192342" w:rsidRDefault="00192342" w:rsidP="001A6F4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 нагрузки</w:t>
            </w:r>
          </w:p>
        </w:tc>
        <w:tc>
          <w:tcPr>
            <w:tcW w:w="0" w:type="auto"/>
          </w:tcPr>
          <w:p w:rsidR="00192342" w:rsidRPr="00192342" w:rsidRDefault="00192342" w:rsidP="001A6F4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полной нагрузкой</w:t>
            </w:r>
          </w:p>
        </w:tc>
      </w:tr>
      <w:tr w:rsidR="00220DC7" w:rsidRPr="00192342" w:rsidTr="00011B7A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передний мост</w:t>
            </w:r>
            <w:r w:rsidR="0034184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3418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задний мост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860</w:t>
            </w:r>
            <w:r w:rsidR="0034184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3418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665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940</w:t>
            </w:r>
            <w:r w:rsidR="0034184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3418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1235</w:t>
            </w:r>
          </w:p>
        </w:tc>
      </w:tr>
      <w:tr w:rsidR="00220DC7" w:rsidRPr="00192342" w:rsidTr="00011B7A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вес автомобиля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1525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2175</w:t>
            </w:r>
          </w:p>
        </w:tc>
      </w:tr>
      <w:tr w:rsidR="00220DC7" w:rsidRPr="00192342" w:rsidTr="001A6F4E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:rsidR="00192342" w:rsidRPr="00192342" w:rsidRDefault="00192342" w:rsidP="00077AD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Распределение веса ГАЗ-69А в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192342" w:rsidRPr="00192342" w:rsidRDefault="00192342" w:rsidP="001A6F4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 нагрузки</w:t>
            </w:r>
          </w:p>
        </w:tc>
        <w:tc>
          <w:tcPr>
            <w:tcW w:w="0" w:type="auto"/>
          </w:tcPr>
          <w:p w:rsidR="00192342" w:rsidRPr="00192342" w:rsidRDefault="00192342" w:rsidP="001A6F4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полной нагрузкой</w:t>
            </w:r>
          </w:p>
        </w:tc>
      </w:tr>
      <w:tr w:rsidR="00220DC7" w:rsidRPr="00192342" w:rsidTr="00011B7A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передний мост</w:t>
            </w:r>
            <w:r w:rsidR="0034184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3418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задний мост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820</w:t>
            </w:r>
            <w:r w:rsidR="0034184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3418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715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925</w:t>
            </w:r>
            <w:r w:rsidR="0034184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3418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1035</w:t>
            </w:r>
          </w:p>
        </w:tc>
      </w:tr>
      <w:tr w:rsidR="00220DC7" w:rsidRPr="00192342" w:rsidTr="00011B7A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вес автомобиля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1535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1960</w:t>
            </w:r>
          </w:p>
        </w:tc>
      </w:tr>
    </w:tbl>
    <w:p w:rsidR="00192342" w:rsidRPr="00192342" w:rsidRDefault="00192342" w:rsidP="00B10E02">
      <w:pPr>
        <w:rPr>
          <w:rFonts w:ascii="Times New Roman" w:hAnsi="Times New Roman" w:cs="Times New Roman"/>
          <w:sz w:val="24"/>
          <w:szCs w:val="24"/>
        </w:rPr>
      </w:pPr>
      <w:r w:rsidRPr="00192342">
        <w:rPr>
          <w:rFonts w:ascii="Times New Roman" w:hAnsi="Times New Roman" w:cs="Times New Roman"/>
          <w:sz w:val="24"/>
          <w:szCs w:val="24"/>
        </w:rPr>
        <w:t>Примечания:</w:t>
      </w:r>
    </w:p>
    <w:p w:rsidR="00192342" w:rsidRPr="00192342" w:rsidRDefault="00192342" w:rsidP="00B10E02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b w:val="0"/>
          <w:sz w:val="24"/>
          <w:szCs w:val="24"/>
        </w:rPr>
        <w:t>1. Вес автомобиля без нагрузки включается вес то</w:t>
      </w:r>
      <w:r w:rsidRPr="00192342">
        <w:rPr>
          <w:rFonts w:ascii="Times New Roman" w:hAnsi="Times New Roman" w:cs="Times New Roman"/>
          <w:b w:val="0"/>
          <w:sz w:val="24"/>
          <w:szCs w:val="24"/>
        </w:rPr>
        <w:softHyphen/>
        <w:t>плива, воды, смазки, набора шоферского инструмента и запасного колеса.</w:t>
      </w:r>
    </w:p>
    <w:p w:rsidR="00192342" w:rsidRPr="00192342" w:rsidRDefault="00192342" w:rsidP="00B10E02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b w:val="0"/>
          <w:sz w:val="24"/>
          <w:szCs w:val="24"/>
        </w:rPr>
        <w:t>2. Полезная</w:t>
      </w:r>
      <w:r w:rsidR="004C08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92342">
        <w:rPr>
          <w:rFonts w:ascii="Times New Roman" w:hAnsi="Times New Roman" w:cs="Times New Roman"/>
          <w:b w:val="0"/>
          <w:sz w:val="24"/>
          <w:szCs w:val="24"/>
        </w:rPr>
        <w:t>нагрузка для</w:t>
      </w:r>
      <w:r w:rsidR="004C08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92342">
        <w:rPr>
          <w:rFonts w:ascii="Times New Roman" w:hAnsi="Times New Roman" w:cs="Times New Roman"/>
          <w:b w:val="0"/>
          <w:sz w:val="24"/>
          <w:szCs w:val="24"/>
        </w:rPr>
        <w:t>автомобиля ГАЗ-69 принята: 2 чел. на передних сиденьях и 500 кг груза.</w:t>
      </w:r>
    </w:p>
    <w:p w:rsidR="00192342" w:rsidRPr="00192342" w:rsidRDefault="00192342" w:rsidP="00B10E02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b w:val="0"/>
          <w:sz w:val="24"/>
          <w:szCs w:val="24"/>
        </w:rPr>
        <w:t>3. Полезная нагрузка для автомобиля ГАЗ-69А принята: 5 чел. и 50 кг груза</w:t>
      </w:r>
      <w:r w:rsidR="004C08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92342">
        <w:rPr>
          <w:rFonts w:ascii="Times New Roman" w:hAnsi="Times New Roman" w:cs="Times New Roman"/>
          <w:b w:val="0"/>
          <w:sz w:val="24"/>
          <w:szCs w:val="24"/>
        </w:rPr>
        <w:t>в багажнике.</w:t>
      </w:r>
    </w:p>
    <w:p w:rsidR="00192342" w:rsidRPr="004C0879" w:rsidRDefault="00192342" w:rsidP="00B10E02">
      <w:pPr>
        <w:rPr>
          <w:rFonts w:ascii="Times New Roman" w:hAnsi="Times New Roman" w:cs="Times New Roman"/>
          <w:sz w:val="24"/>
          <w:szCs w:val="24"/>
        </w:rPr>
      </w:pPr>
      <w:r w:rsidRPr="004C0879">
        <w:rPr>
          <w:rFonts w:ascii="Times New Roman" w:hAnsi="Times New Roman" w:cs="Times New Roman"/>
          <w:sz w:val="24"/>
          <w:szCs w:val="24"/>
        </w:rPr>
        <w:t>Угол подъема, преодолеваемый ав</w:t>
      </w:r>
      <w:r w:rsidRPr="004C0879">
        <w:rPr>
          <w:rFonts w:ascii="Times New Roman" w:hAnsi="Times New Roman" w:cs="Times New Roman"/>
          <w:sz w:val="24"/>
          <w:szCs w:val="24"/>
        </w:rPr>
        <w:softHyphen/>
        <w:t>томобилем на твердом грунте: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051"/>
        <w:gridCol w:w="552"/>
      </w:tblGrid>
      <w:tr w:rsidR="00192342" w:rsidRPr="00192342" w:rsidTr="004C0879">
        <w:trPr>
          <w:jc w:val="center"/>
        </w:trPr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 прицепа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30°</w:t>
            </w:r>
          </w:p>
        </w:tc>
      </w:tr>
      <w:tr w:rsidR="00192342" w:rsidRPr="00192342" w:rsidTr="004C0879">
        <w:trPr>
          <w:jc w:val="center"/>
        </w:trPr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прицепом весом до 850 кг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20°</w:t>
            </w:r>
          </w:p>
        </w:tc>
      </w:tr>
    </w:tbl>
    <w:p w:rsidR="00192342" w:rsidRPr="00192342" w:rsidRDefault="00192342" w:rsidP="00B10E02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sz w:val="24"/>
          <w:szCs w:val="24"/>
        </w:rPr>
        <w:t>Двигатель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37"/>
        <w:gridCol w:w="7444"/>
      </w:tblGrid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двигателя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4-тактный бензиновый карбюраторный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 цилиндров</w:t>
            </w:r>
            <w:r w:rsidR="00F34B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="00F34B1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расположение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</w:t>
            </w:r>
            <w:r w:rsidR="00F34B1D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34B1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вертикально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Диам</w:t>
            </w:r>
            <w:r w:rsidR="006927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етр цилиндров </w:t>
            </w:r>
            <w:proofErr w:type="gramStart"/>
            <w:r w:rsidR="006927FD">
              <w:rPr>
                <w:rFonts w:ascii="Times New Roman" w:hAnsi="Times New Roman" w:cs="Times New Roman"/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82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Ход поршня в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Рабочий объем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2.12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Степень сжатия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6.5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F61957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Мощность макс.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821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92342" w:rsidRPr="00192342" w:rsidRDefault="008352B8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л. с. при 3600 </w:t>
            </w:r>
            <w:proofErr w:type="gramStart"/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  <w:proofErr w:type="gramEnd"/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/мин.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82181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Крутящий момент макс.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12,5 </w:t>
            </w:r>
            <w:proofErr w:type="spell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кгм</w:t>
            </w:r>
            <w:proofErr w:type="spell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2000 об/мин.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Головка цилиндров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Алюминиевая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Цилиндры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Снабжены в верхней части ко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роткими гильзами из антикоррозийного чугуна.</w:t>
            </w:r>
            <w:proofErr w:type="gramEnd"/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Поршни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Алюминиевые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шлифованные по контуру, луженые.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Коленчатый вал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Стальной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кованый, на четырех опорах. Шейки подвергнуты поверхностной закалке. Смазка под давлением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Шатуны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Двутаврового сечения, стальные, кованые, снабжены тонкостенными вкладышами в нижних головках.</w:t>
            </w:r>
            <w:proofErr w:type="gramEnd"/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Коренные подшипники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Четыре, снабжены тонкостенными биметаллическими вкладышами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Распределительный вал и его привод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Стальной, кованый. Смазка шеек под давлением. Привод парой шестерен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Клапаны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Нижние односторонние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Толкатели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Тарельчатые,  регулируемые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Газопровод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Расположен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правой стороне двигателя. Центральная часть впускной трубы имеет подогрев рабочей смеси. Регулировка подогре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 автоматическая, при помощи термостата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Масляный картер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Стальной,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штампованный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с резервуаром, в задней части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Маслоприемник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Плавающий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Масляные фильтры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Два: грубой  очистки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фильтрую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100% масла, подаваемого в магистраль, и тонкой очистки частичной фильтрации, со сменным фильтрующим элементом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Масляный  радиатор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Трубчатый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смонтирован на переднем торце водяного радиатора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Вентиляция картера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Закрытая, принудительная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Подвеска  двигателя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Эластичная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трех точках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Бензиновые баки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Два для автомобиля ГАЗ-69, один - для автомобиля ГАЗ-69А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Бензиновый отстойник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пластинчатым фильтром,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новлен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левой стороне рамы.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Бензиновый насос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Диафрагменный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с верхним отстойником и дополнительным ручным приводом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Карбюратор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Вертикальный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балансированный, с падающим потоком. Имеет экономайзер и ускорительный насос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Воздушный фильтр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Сетчатый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с масляным резервуаром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Глушитель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Овальной формы с вводом и выводом газов с разных сторон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Система охлаждения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Жидкостная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закрытая, с принудительной циркуляцией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Радиатор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Трубчато</w:t>
            </w:r>
            <w:proofErr w:type="spell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-пластинчатый 3-рядный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Створки радиатора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Смонтированы впереди радиатора: управляются с места водителя</w:t>
            </w:r>
            <w:proofErr w:type="gramEnd"/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Пробка радиатора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Герметичная.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Снабжена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 клапанами.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Термостат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патрубке головки блока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Водяной насос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Центробежного типа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Вентилятор</w:t>
            </w:r>
          </w:p>
        </w:tc>
        <w:tc>
          <w:tcPr>
            <w:tcW w:w="0" w:type="auto"/>
          </w:tcPr>
          <w:p w:rsidR="00192342" w:rsidRPr="00192342" w:rsidRDefault="00322381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6-лопастиый. Привод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ремнем от коленчатого вала</w:t>
            </w:r>
          </w:p>
        </w:tc>
      </w:tr>
    </w:tbl>
    <w:p w:rsidR="00192342" w:rsidRPr="00192342" w:rsidRDefault="00192342" w:rsidP="00B10E02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sz w:val="24"/>
          <w:szCs w:val="24"/>
        </w:rPr>
        <w:t>Силовая передача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64"/>
        <w:gridCol w:w="8517"/>
      </w:tblGrid>
      <w:tr w:rsidR="004812A9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Сцепление</w:t>
            </w:r>
          </w:p>
        </w:tc>
        <w:tc>
          <w:tcPr>
            <w:tcW w:w="0" w:type="auto"/>
          </w:tcPr>
          <w:p w:rsidR="00192342" w:rsidRPr="00192342" w:rsidRDefault="00011B7A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Сухое, одноди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сковое. Наружный диаметр ведомого диска  225 мм. Ведомый диск снабжен пружинной ступицей и гасителем колебаний</w:t>
            </w:r>
          </w:p>
        </w:tc>
      </w:tr>
      <w:tr w:rsidR="004812A9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Коробка</w:t>
            </w:r>
            <w:r w:rsidR="001469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</w:t>
            </w:r>
          </w:p>
        </w:tc>
        <w:tc>
          <w:tcPr>
            <w:tcW w:w="0" w:type="auto"/>
          </w:tcPr>
          <w:p w:rsidR="00192342" w:rsidRPr="00192342" w:rsidRDefault="00146976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2-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ходовая, с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передачами вперед и одной назад</w:t>
            </w:r>
          </w:p>
        </w:tc>
      </w:tr>
      <w:tr w:rsidR="004812A9" w:rsidRPr="00192342" w:rsidTr="00815BAD">
        <w:tc>
          <w:tcPr>
            <w:tcW w:w="0" w:type="auto"/>
          </w:tcPr>
          <w:p w:rsidR="004812A9" w:rsidRPr="00192342" w:rsidRDefault="004812A9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Передаточные числа</w:t>
            </w:r>
          </w:p>
        </w:tc>
        <w:tc>
          <w:tcPr>
            <w:tcW w:w="7807" w:type="dxa"/>
          </w:tcPr>
          <w:p w:rsidR="004812A9" w:rsidRPr="00192342" w:rsidRDefault="004812A9" w:rsidP="00B10E0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ередача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3,115.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1,772.</w:t>
            </w:r>
            <w:r w:rsidR="004948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3 передача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1.00.</w:t>
            </w:r>
            <w:r w:rsidR="004948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Задний ход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3.738.</w:t>
            </w:r>
          </w:p>
        </w:tc>
      </w:tr>
      <w:tr w:rsidR="004812A9" w:rsidRPr="00192342" w:rsidTr="00011B7A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Раздаточная коробка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Шестеренчат</w:t>
            </w:r>
            <w:r w:rsidR="00146976">
              <w:rPr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proofErr w:type="gramEnd"/>
            <w:r w:rsidR="0014697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 передачи с передаточными числами 1,15 и 2,78. В раздаточной коровке смонтированы рычаги переключения передач и включения переднего ведущего моста. Низшая передача (2.78) может быть включена только после включения переднего моста. Разда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точная коробка смонтирована за коробкой передач эластично в 4 точ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ках на резиновых подушках</w:t>
            </w:r>
          </w:p>
        </w:tc>
      </w:tr>
      <w:tr w:rsidR="004812A9" w:rsidRPr="00192342" w:rsidTr="004812A9">
        <w:tc>
          <w:tcPr>
            <w:tcW w:w="1764" w:type="dxa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Карданные валы</w:t>
            </w:r>
          </w:p>
        </w:tc>
        <w:tc>
          <w:tcPr>
            <w:tcW w:w="7807" w:type="dxa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Карданных валов три: промежуточный, задний и передний. Карданные шарниры на игольчатых подшипниках.</w:t>
            </w:r>
          </w:p>
        </w:tc>
      </w:tr>
      <w:tr w:rsidR="004812A9" w:rsidRPr="00192342" w:rsidTr="004812A9">
        <w:tc>
          <w:tcPr>
            <w:tcW w:w="1764" w:type="dxa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Передний мост</w:t>
            </w:r>
          </w:p>
        </w:tc>
        <w:tc>
          <w:tcPr>
            <w:tcW w:w="7807" w:type="dxa"/>
          </w:tcPr>
          <w:p w:rsidR="00192342" w:rsidRPr="00192342" w:rsidRDefault="00146976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Картер моста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 </w:t>
            </w:r>
            <w:r w:rsidR="0081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2-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частей: картера и крышки, соединен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по фланцу в вертикальной плоскости. Кожухи полуосей запрессованы в картер и крышку и дополни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тельно закреплены </w:t>
            </w:r>
            <w:proofErr w:type="spellStart"/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электрозаклепками</w:t>
            </w:r>
            <w:proofErr w:type="spellEnd"/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4812A9" w:rsidRPr="00192342" w:rsidTr="004812A9">
        <w:tc>
          <w:tcPr>
            <w:tcW w:w="1764" w:type="dxa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Углы установки передних колес</w:t>
            </w:r>
          </w:p>
        </w:tc>
        <w:tc>
          <w:tcPr>
            <w:tcW w:w="7807" w:type="dxa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Угол развала колес 1°30'. Угол бокового наклона шкворня 5°30'. Угол наклона нижнего конца    шкворня вперед 3°. Сход колес  1,5 - 3 мм</w:t>
            </w:r>
          </w:p>
        </w:tc>
      </w:tr>
      <w:tr w:rsidR="004812A9" w:rsidRPr="00192342" w:rsidTr="004812A9">
        <w:tc>
          <w:tcPr>
            <w:tcW w:w="1764" w:type="dxa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Главная передача</w:t>
            </w:r>
          </w:p>
        </w:tc>
        <w:tc>
          <w:tcPr>
            <w:tcW w:w="7807" w:type="dxa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Коническая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со спиральным зубом; передаточное число 5,125</w:t>
            </w:r>
          </w:p>
        </w:tc>
      </w:tr>
      <w:tr w:rsidR="004812A9" w:rsidRPr="00192342" w:rsidTr="004812A9">
        <w:tc>
          <w:tcPr>
            <w:tcW w:w="1764" w:type="dxa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Дифференциал</w:t>
            </w:r>
          </w:p>
        </w:tc>
        <w:tc>
          <w:tcPr>
            <w:tcW w:w="7807" w:type="dxa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Конический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с двумя сателлитами</w:t>
            </w:r>
          </w:p>
        </w:tc>
      </w:tr>
      <w:tr w:rsidR="004812A9" w:rsidRPr="00192342" w:rsidTr="004812A9">
        <w:tc>
          <w:tcPr>
            <w:tcW w:w="1764" w:type="dxa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Поворотные кулаки</w:t>
            </w:r>
          </w:p>
        </w:tc>
        <w:tc>
          <w:tcPr>
            <w:tcW w:w="7807" w:type="dxa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Корпус поворотного кулака литой из ковкого чугуна, поворачивается на укрепленных в нем шкворнях. Шкворни работают во втулках, запрессованных в шаровые опоры.</w:t>
            </w:r>
            <w:r w:rsidR="001469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передней части корпуса</w:t>
            </w:r>
            <w:r w:rsidR="001469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поворотного кулака прикреплена цапфа, несущая ступицу колеса</w:t>
            </w:r>
          </w:p>
        </w:tc>
      </w:tr>
      <w:tr w:rsidR="004812A9" w:rsidRPr="00192342" w:rsidTr="004812A9">
        <w:tc>
          <w:tcPr>
            <w:tcW w:w="1764" w:type="dxa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Шарниры  поворотных кулаков</w:t>
            </w:r>
          </w:p>
        </w:tc>
        <w:tc>
          <w:tcPr>
            <w:tcW w:w="7807" w:type="dxa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Равных угловых скоростей, шариковые, шарниры полностью разгружены от изгибающих усилий</w:t>
            </w:r>
          </w:p>
        </w:tc>
      </w:tr>
      <w:tr w:rsidR="004812A9" w:rsidRPr="00192342" w:rsidTr="004812A9">
        <w:tc>
          <w:tcPr>
            <w:tcW w:w="1764" w:type="dxa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Задний мост</w:t>
            </w:r>
          </w:p>
        </w:tc>
        <w:tc>
          <w:tcPr>
            <w:tcW w:w="7807" w:type="dxa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Картер</w:t>
            </w:r>
            <w:r w:rsidR="004C08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заднего</w:t>
            </w:r>
            <w:r w:rsidR="004C08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моста такой же конструкции, как картер переднего моста</w:t>
            </w:r>
          </w:p>
        </w:tc>
      </w:tr>
      <w:tr w:rsidR="004812A9" w:rsidRPr="00192342" w:rsidTr="004812A9">
        <w:tc>
          <w:tcPr>
            <w:tcW w:w="1764" w:type="dxa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Главная передача</w:t>
            </w:r>
          </w:p>
        </w:tc>
        <w:tc>
          <w:tcPr>
            <w:tcW w:w="7807" w:type="dxa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Коническая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со спиральным зубом: передаточное число 5,125</w:t>
            </w:r>
          </w:p>
        </w:tc>
      </w:tr>
      <w:tr w:rsidR="004812A9" w:rsidRPr="00192342" w:rsidTr="004812A9">
        <w:tc>
          <w:tcPr>
            <w:tcW w:w="1764" w:type="dxa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Дифференциал</w:t>
            </w:r>
          </w:p>
        </w:tc>
        <w:tc>
          <w:tcPr>
            <w:tcW w:w="7807" w:type="dxa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Конический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 с двумя   сателлитами.</w:t>
            </w:r>
          </w:p>
        </w:tc>
      </w:tr>
      <w:tr w:rsidR="004812A9" w:rsidRPr="00192342" w:rsidTr="004812A9">
        <w:tc>
          <w:tcPr>
            <w:tcW w:w="1764" w:type="dxa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полуосей</w:t>
            </w:r>
          </w:p>
        </w:tc>
        <w:tc>
          <w:tcPr>
            <w:tcW w:w="7807" w:type="dxa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Фланцевые, полностью разгруженные</w:t>
            </w:r>
          </w:p>
        </w:tc>
      </w:tr>
      <w:tr w:rsidR="006927FD" w:rsidRPr="00192342" w:rsidTr="00815BAD">
        <w:tc>
          <w:tcPr>
            <w:tcW w:w="9571" w:type="dxa"/>
            <w:gridSpan w:val="2"/>
          </w:tcPr>
          <w:p w:rsidR="006927FD" w:rsidRPr="00192342" w:rsidRDefault="006927FD" w:rsidP="009331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Передача толкающих усилий и восприятие реактивного крутящего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мента мостов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</w:t>
            </w:r>
            <w:r w:rsidR="009331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ессорами</w:t>
            </w:r>
          </w:p>
        </w:tc>
      </w:tr>
    </w:tbl>
    <w:p w:rsidR="00192342" w:rsidRPr="00192342" w:rsidRDefault="00192342" w:rsidP="00B10E02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sz w:val="24"/>
          <w:szCs w:val="24"/>
        </w:rPr>
        <w:t>Ходовая часть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5"/>
        <w:gridCol w:w="8376"/>
      </w:tblGrid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рамы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Штампованная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 листовой стали, лонжероны закрытого сечения. Рама снабжена 6 поперечинами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2A06EA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Бампер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Стальной,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штампованный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укреплен на концах лонжеронов рамы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Задние буферы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Два из пружинной стали, укреплены на последней поперечине по обеим сторонам буксирного прибора</w:t>
            </w:r>
          </w:p>
        </w:tc>
      </w:tr>
      <w:tr w:rsidR="00192342" w:rsidRPr="00192342" w:rsidTr="001A6F4E">
        <w:tc>
          <w:tcPr>
            <w:tcW w:w="0" w:type="auto"/>
          </w:tcPr>
          <w:p w:rsidR="00192342" w:rsidRPr="00192342" w:rsidRDefault="00192342" w:rsidP="001A6F4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Буксирный  прибор</w:t>
            </w:r>
          </w:p>
        </w:tc>
        <w:tc>
          <w:tcPr>
            <w:tcW w:w="0" w:type="auto"/>
          </w:tcPr>
          <w:p w:rsidR="00192342" w:rsidRPr="00192342" w:rsidRDefault="00192342" w:rsidP="001A6F4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Двухстороннего действия,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кованый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установлен на задней части рамы</w:t>
            </w:r>
          </w:p>
        </w:tc>
      </w:tr>
      <w:tr w:rsidR="00192342" w:rsidRPr="00192342" w:rsidTr="001A6F4E">
        <w:tc>
          <w:tcPr>
            <w:tcW w:w="0" w:type="auto"/>
          </w:tcPr>
          <w:p w:rsidR="00192342" w:rsidRPr="00192342" w:rsidRDefault="00192342" w:rsidP="001A6F4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Буксирные крюки</w:t>
            </w:r>
          </w:p>
        </w:tc>
        <w:tc>
          <w:tcPr>
            <w:tcW w:w="0" w:type="auto"/>
          </w:tcPr>
          <w:p w:rsidR="00192342" w:rsidRPr="00192342" w:rsidRDefault="00192342" w:rsidP="001A6F4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Два, установлены на передних концах лонжеронов рамы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Подвеска автомобиля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Рессорная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 4 продольных полуэллиптических рессорах, совместно с 4 гидравлически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ми поршневыми амортизаторами </w:t>
            </w:r>
            <w:r w:rsidR="0081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2-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стороннего действия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Колеса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Штампованные из листовой ста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ли, с глубоким ободом</w:t>
            </w:r>
            <w:proofErr w:type="gramEnd"/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Крепление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</w:t>
            </w:r>
            <w:r w:rsidR="001507FB">
              <w:rPr>
                <w:rFonts w:ascii="Times New Roman" w:hAnsi="Times New Roman" w:cs="Times New Roman"/>
                <w:b w:val="0"/>
                <w:sz w:val="24"/>
                <w:szCs w:val="24"/>
              </w:rPr>
              <w:t>5-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шпильках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 колес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Передний мост - 2. Задний мост - 2. Запасное колесо - 1.</w:t>
            </w:r>
          </w:p>
        </w:tc>
      </w:tr>
      <w:tr w:rsidR="003C4422" w:rsidRPr="00192342" w:rsidTr="00815BAD">
        <w:tc>
          <w:tcPr>
            <w:tcW w:w="0" w:type="auto"/>
            <w:gridSpan w:val="2"/>
          </w:tcPr>
          <w:p w:rsidR="003C4422" w:rsidRPr="00192342" w:rsidRDefault="003C442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Крепление запасного колеса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ГАЗ-69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кронштейне с левой стороны кузова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ГАЗ-69А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Держателем в багажнике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Шины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Низкого давления, размер 6,50 - 16". Протектор снабжен</w:t>
            </w:r>
            <w:r w:rsidR="001B3C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грунтозацепами</w:t>
            </w:r>
            <w:proofErr w:type="spellEnd"/>
          </w:p>
        </w:tc>
      </w:tr>
    </w:tbl>
    <w:p w:rsidR="00192342" w:rsidRPr="00192342" w:rsidRDefault="00192342" w:rsidP="00B10E02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sz w:val="24"/>
          <w:szCs w:val="24"/>
        </w:rPr>
        <w:t>Рулевое управление и тормоза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42"/>
        <w:gridCol w:w="6939"/>
      </w:tblGrid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Расположение руля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левой стороны автомобиля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рулевого механизма и передаточное число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Глобоидальный червяк с двойным роликом. Передаточное число 18,2 (среднее)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Рулевое колесо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 тремя спицами. Металлический каркас обода облицован пластмассой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Рулевые тяга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Трубчатые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поперечные, расположены спереди моста</w:t>
            </w:r>
          </w:p>
        </w:tc>
      </w:tr>
      <w:tr w:rsidR="000B2262" w:rsidRPr="00192342" w:rsidTr="001A6F4E">
        <w:trPr>
          <w:trHeight w:val="270"/>
        </w:trPr>
        <w:tc>
          <w:tcPr>
            <w:tcW w:w="0" w:type="auto"/>
          </w:tcPr>
          <w:p w:rsidR="000B2262" w:rsidRPr="00192342" w:rsidRDefault="000B2262" w:rsidP="001A6F4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Тип тормозов с ножным </w:t>
            </w:r>
            <w:r w:rsidR="00221E3B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приводом</w:t>
            </w:r>
          </w:p>
        </w:tc>
        <w:tc>
          <w:tcPr>
            <w:tcW w:w="0" w:type="auto"/>
          </w:tcPr>
          <w:p w:rsidR="000B2262" w:rsidRPr="00192342" w:rsidRDefault="000B2262" w:rsidP="001A6F4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Колодочные на все 4 колеса; привод гидравлический  от  педали</w:t>
            </w:r>
          </w:p>
        </w:tc>
      </w:tr>
      <w:tr w:rsidR="00221E3B" w:rsidRPr="00192342" w:rsidTr="0049482E">
        <w:tc>
          <w:tcPr>
            <w:tcW w:w="0" w:type="auto"/>
          </w:tcPr>
          <w:p w:rsidR="00221E3B" w:rsidRPr="00192342" w:rsidRDefault="00221E3B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Тормозные барабаны</w:t>
            </w:r>
          </w:p>
        </w:tc>
        <w:tc>
          <w:tcPr>
            <w:tcW w:w="0" w:type="auto"/>
            <w:vAlign w:val="bottom"/>
          </w:tcPr>
          <w:p w:rsidR="00221E3B" w:rsidRPr="00192342" w:rsidRDefault="00221E3B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Съемные (без  разборки ступиц): комбинированные, чугунный обод с залитым  в него стальным диском</w:t>
            </w:r>
            <w:proofErr w:type="gramEnd"/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тормоза с ручным приводом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Колодочный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барабаном.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Расположен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раздаточной коробке сзади. Привод механический, тросовый от рычага</w:t>
            </w:r>
          </w:p>
        </w:tc>
      </w:tr>
    </w:tbl>
    <w:p w:rsidR="00192342" w:rsidRPr="00192342" w:rsidRDefault="00192342" w:rsidP="00B10E02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sz w:val="24"/>
          <w:szCs w:val="24"/>
        </w:rPr>
        <w:t>Электрооборудование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67"/>
        <w:gridCol w:w="7914"/>
      </w:tblGrid>
      <w:tr w:rsidR="008C6EE0" w:rsidRPr="00192342" w:rsidTr="00815BAD">
        <w:tc>
          <w:tcPr>
            <w:tcW w:w="0" w:type="auto"/>
            <w:gridSpan w:val="2"/>
          </w:tcPr>
          <w:p w:rsidR="008C6EE0" w:rsidRPr="00192342" w:rsidRDefault="008C6EE0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Напряжение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сети (номинальное)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12 вольт</w:t>
            </w:r>
          </w:p>
        </w:tc>
      </w:tr>
      <w:tr w:rsidR="008C6EE0" w:rsidRPr="00192342" w:rsidTr="00815BAD">
        <w:tc>
          <w:tcPr>
            <w:tcW w:w="0" w:type="auto"/>
            <w:gridSpan w:val="2"/>
          </w:tcPr>
          <w:p w:rsidR="008C6EE0" w:rsidRPr="00192342" w:rsidRDefault="008C6EE0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Генератор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Типа Г20, 12 вольт, 18 ампер, </w:t>
            </w:r>
            <w:proofErr w:type="spell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шунтовый</w:t>
            </w:r>
            <w:proofErr w:type="spell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614412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реле-регулятором напряжения и ограничителем силы тока типа РР24Г.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Аккумулятор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Типа 6СТ-54, 12 вольт, емкостью 54 ампер-часа.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Индукционная катушка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Типа Б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с добавочным сопротив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лением, автоматически выключаю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щимся при пуске двигателя старте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ром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Распределитель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Типа Р-23 с центробежным и ва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куумным регуляторами опережения зажигания и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октан-корректором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Установленный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левой стороны двигателя.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Запальные свечи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Типа М12У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Стартер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Типа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СТ20, с механическим принудительным включением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Фары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Типа ФГ2-А2 2 шт., </w:t>
            </w:r>
            <w:r w:rsidR="0081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2-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светные - с ближним и дальним светом.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Расположены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крыльях.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Осветительная арматура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2 по</w:t>
            </w:r>
            <w:r w:rsidR="001B2F26">
              <w:rPr>
                <w:rFonts w:ascii="Times New Roman" w:hAnsi="Times New Roman" w:cs="Times New Roman"/>
                <w:b w:val="0"/>
                <w:sz w:val="24"/>
                <w:szCs w:val="24"/>
              </w:rPr>
              <w:t>дфарника, одна поворотная фара,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слева снару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жи кузова, задний фонарь со светом «стоп» и освещением номерного знака, 2 задних фонаря - указателей поворотов и габаритного освеще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ния, переносная и подкапотная лам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пы, лампа на щитке передка спра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ва, 2 лампочки освещения прибо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ров, установленных в комбинации приборов.</w:t>
            </w:r>
            <w:r w:rsidR="004904D5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192342" w:rsidRPr="00192342" w:rsidTr="001A6F4E">
        <w:tc>
          <w:tcPr>
            <w:tcW w:w="0" w:type="auto"/>
          </w:tcPr>
          <w:p w:rsidR="00192342" w:rsidRPr="00192342" w:rsidRDefault="004904D5" w:rsidP="001A6F4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Переключатели 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света</w:t>
            </w:r>
          </w:p>
        </w:tc>
        <w:tc>
          <w:tcPr>
            <w:tcW w:w="0" w:type="auto"/>
          </w:tcPr>
          <w:p w:rsidR="00192342" w:rsidRPr="00192342" w:rsidRDefault="004904D5" w:rsidP="001A6F4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Два: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центральный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ножной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Штепсельные розетки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Две: одна для переносной лампы, другая для питания прицепа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Сигнал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Типа С56-Г,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электрический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вибрационный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Предохранители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Тепловой,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кнопочный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цепи освещения, плавкие в цепях сигнала, заднего фонаря и приборов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Электропроводка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Однопроводная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«минус» аккуму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ляторной батареи соединен с «массой» </w:t>
            </w:r>
            <w:r w:rsidR="001B2F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Приборы и контрольные лампочки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Комбинация приборов имеет раздельные приборы</w:t>
            </w:r>
            <w:r w:rsidR="001B2F26">
              <w:rPr>
                <w:rFonts w:ascii="Times New Roman" w:hAnsi="Times New Roman" w:cs="Times New Roman"/>
                <w:b w:val="0"/>
                <w:sz w:val="24"/>
                <w:szCs w:val="24"/>
              </w:rPr>
              <w:t>: спидометр со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счетчиком пройденного пути, указатель уровня бензина, масляный манометр, амперметр и указатель температуры воды. </w:t>
            </w:r>
            <w:r w:rsidR="001B2F26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комбинации приборов смонтированы: сигнальная (зеленая) лампочка, указывающая (при загорании) на высокую температуру воды в радиаторе, индикаторная (красная) лам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почка дальнего света и одна индикаторная лампочка указателей ле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вого и правого поворотов (красная).</w:t>
            </w:r>
          </w:p>
        </w:tc>
      </w:tr>
    </w:tbl>
    <w:p w:rsidR="00192342" w:rsidRPr="00192342" w:rsidRDefault="00192342" w:rsidP="00B10E02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sz w:val="24"/>
          <w:szCs w:val="24"/>
        </w:rPr>
        <w:t>Спецоборудование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3"/>
        <w:gridCol w:w="8198"/>
      </w:tblGrid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Пусковой   подогреватель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Термосифонный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работающий от паяльной лампы. На автомобиле ГАЗ-69 лампа установлена в ящике, спереди, под левым боковым си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деньем на автомобиле ГАЗ-69А – в багажнике, с левой стороны.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Бачок для масла</w:t>
            </w:r>
          </w:p>
        </w:tc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автомобиле ГАЗ-69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ящике с правой стороны, спереди под задним сиденьем. На автомобиле ГАЗ-69А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багажнике с правой стороны.</w:t>
            </w:r>
          </w:p>
        </w:tc>
      </w:tr>
    </w:tbl>
    <w:p w:rsidR="00192342" w:rsidRPr="00192342" w:rsidRDefault="00192342" w:rsidP="00B10E02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sz w:val="24"/>
          <w:szCs w:val="24"/>
        </w:rPr>
        <w:t>Кузов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0"/>
        <w:gridCol w:w="8021"/>
      </w:tblGrid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Кузов автомобиля ГАЗ-69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Цельнометаллический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открытый, </w:t>
            </w:r>
            <w:r w:rsidR="001507FB">
              <w:rPr>
                <w:rFonts w:ascii="Times New Roman" w:hAnsi="Times New Roman" w:cs="Times New Roman"/>
                <w:b w:val="0"/>
                <w:sz w:val="24"/>
                <w:szCs w:val="24"/>
              </w:rPr>
              <w:t>8-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местный, </w:t>
            </w:r>
            <w:r w:rsidR="0081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2-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дверный, с зад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ним откидным бортом и съемным тканевым тентом.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Кузов автомобиля ГАЗ-69А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Цельнометаллический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открытый, </w:t>
            </w:r>
            <w:r w:rsidR="001507FB">
              <w:rPr>
                <w:rFonts w:ascii="Times New Roman" w:hAnsi="Times New Roman" w:cs="Times New Roman"/>
                <w:b w:val="0"/>
                <w:sz w:val="24"/>
                <w:szCs w:val="24"/>
              </w:rPr>
              <w:t>5-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местный, четырехдверный, с багажником в задней части и опускающимся тканевым тентом.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Оборудование кузова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Тент, электрический стеклоочиститель с двумя щетками, зеркало заднего вида, 2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противосолнечных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козырька, 2 коврика, поручень, </w:t>
            </w:r>
            <w:proofErr w:type="spell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отопитель</w:t>
            </w:r>
            <w:proofErr w:type="spell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кузова и обогреватель переднего стекла.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Ветровое стекло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Поворачивающееся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специальной рамке. Рамка вместе с ветровым стеклом может быть положена на капот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Передние сиденья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Два, мягкие, съемные, с мягкими спинками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Задние  сиденья    автомобиля ГАЗ-69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Два, расположены вдоль кузова по бортам, каждое на три человека. Сиденья и спинки полумягкие. Сиденья могут быть подняты вверх, а спинки положены</w:t>
            </w:r>
          </w:p>
        </w:tc>
      </w:tr>
      <w:tr w:rsidR="00192342" w:rsidRPr="00192342" w:rsidTr="001A6F4E">
        <w:tc>
          <w:tcPr>
            <w:tcW w:w="0" w:type="auto"/>
          </w:tcPr>
          <w:p w:rsidR="00192342" w:rsidRPr="00192342" w:rsidRDefault="0013671D" w:rsidP="001A6F4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Заднее сиденье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ГАЗ-69А</w:t>
            </w:r>
          </w:p>
        </w:tc>
        <w:tc>
          <w:tcPr>
            <w:tcW w:w="0" w:type="auto"/>
          </w:tcPr>
          <w:p w:rsidR="00192342" w:rsidRPr="00192342" w:rsidRDefault="00192342" w:rsidP="001A6F4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Мягкое, общее  для 3 человек, с мягкой спинкой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Отопление и вентиляция кузова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Люк вентиляции расположен перед ветровым стеклом и прикрыт крышкой, управляемой с места водителя. Воздух, поступающий через люк вентиляции, подогревается ра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диатором водя</w:t>
            </w:r>
            <w:r w:rsidR="00362926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отопления за счет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тепла из системы охлаждения двигателя.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Обдув ветрового стекла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Стекло обдувается теплым воз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духом, подаваемым электрическим вентилятором.</w:t>
            </w:r>
          </w:p>
        </w:tc>
      </w:tr>
    </w:tbl>
    <w:p w:rsidR="00192342" w:rsidRPr="00192342" w:rsidRDefault="00192342" w:rsidP="00B10E02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sz w:val="24"/>
          <w:szCs w:val="24"/>
        </w:rPr>
        <w:t>Заправочные емкости и нормы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614"/>
      </w:tblGrid>
      <w:tr w:rsidR="0013671D" w:rsidRPr="00192342" w:rsidTr="007C7458">
        <w:trPr>
          <w:jc w:val="center"/>
        </w:trPr>
        <w:tc>
          <w:tcPr>
            <w:tcW w:w="0" w:type="auto"/>
          </w:tcPr>
          <w:p w:rsidR="0013671D" w:rsidRPr="00192342" w:rsidRDefault="0013671D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Бензиновые баки автомобиля ГАЗ-69:</w:t>
            </w:r>
            <w:r w:rsidR="00FF4F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r w:rsidR="00FF4FE3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сновной</w:t>
            </w:r>
            <w:r w:rsidR="00FF4FE3">
              <w:rPr>
                <w:rFonts w:ascii="Times New Roman" w:hAnsi="Times New Roman" w:cs="Times New Roman"/>
                <w:b w:val="0"/>
                <w:sz w:val="24"/>
                <w:szCs w:val="24"/>
              </w:rPr>
              <w:t>/д</w:t>
            </w:r>
            <w:r w:rsidR="00FF4FE3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ополнительный</w:t>
            </w:r>
            <w:r w:rsidR="00FF4F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F4FE3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F4FE3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FF4FE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FF4FE3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27 л</w:t>
            </w:r>
          </w:p>
        </w:tc>
      </w:tr>
      <w:tr w:rsidR="0013671D" w:rsidRPr="00192342" w:rsidTr="007C7458">
        <w:trPr>
          <w:jc w:val="center"/>
        </w:trPr>
        <w:tc>
          <w:tcPr>
            <w:tcW w:w="0" w:type="auto"/>
          </w:tcPr>
          <w:p w:rsidR="0013671D" w:rsidRPr="00192342" w:rsidRDefault="0013671D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Бензиновый бак автомобиля ГАЗ-69А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</w:p>
        </w:tc>
      </w:tr>
      <w:tr w:rsidR="0013671D" w:rsidRPr="00192342" w:rsidTr="007C7458">
        <w:trPr>
          <w:jc w:val="center"/>
        </w:trPr>
        <w:tc>
          <w:tcPr>
            <w:tcW w:w="0" w:type="auto"/>
          </w:tcPr>
          <w:p w:rsidR="0013671D" w:rsidRPr="00192342" w:rsidRDefault="0013671D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Система охлаждения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12 л</w:t>
            </w:r>
          </w:p>
        </w:tc>
      </w:tr>
      <w:tr w:rsidR="0013671D" w:rsidRPr="00192342" w:rsidTr="007C7458">
        <w:trPr>
          <w:jc w:val="center"/>
        </w:trPr>
        <w:tc>
          <w:tcPr>
            <w:tcW w:w="0" w:type="auto"/>
          </w:tcPr>
          <w:p w:rsidR="0013671D" w:rsidRPr="00192342" w:rsidRDefault="0013671D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истема см</w:t>
            </w:r>
            <w:r w:rsidR="00FF4FE3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азки двиг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ате</w:t>
            </w:r>
            <w:r w:rsidR="00FF4F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ля,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вкл.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фильтры гр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убой и тонкой очистки и </w:t>
            </w:r>
            <w:proofErr w:type="spellStart"/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масл</w:t>
            </w:r>
            <w:proofErr w:type="spellEnd"/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радиатор</w:t>
            </w:r>
            <w:r w:rsidR="00FF4F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5,5 л</w:t>
            </w:r>
          </w:p>
        </w:tc>
      </w:tr>
      <w:tr w:rsidR="001B3CF6" w:rsidRPr="00192342" w:rsidTr="007C7458">
        <w:trPr>
          <w:jc w:val="center"/>
        </w:trPr>
        <w:tc>
          <w:tcPr>
            <w:tcW w:w="0" w:type="auto"/>
          </w:tcPr>
          <w:p w:rsidR="001B3CF6" w:rsidRPr="00192342" w:rsidRDefault="001B3CF6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Воздушный фильтр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0,25 л</w:t>
            </w:r>
          </w:p>
        </w:tc>
      </w:tr>
      <w:tr w:rsidR="001B3CF6" w:rsidRPr="00192342" w:rsidTr="007C7458">
        <w:trPr>
          <w:jc w:val="center"/>
        </w:trPr>
        <w:tc>
          <w:tcPr>
            <w:tcW w:w="0" w:type="auto"/>
          </w:tcPr>
          <w:p w:rsidR="001B3CF6" w:rsidRPr="00192342" w:rsidRDefault="001B3CF6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Картер коробки передач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0,8 л</w:t>
            </w:r>
          </w:p>
        </w:tc>
      </w:tr>
      <w:tr w:rsidR="001B3CF6" w:rsidRPr="00192342" w:rsidTr="007C7458">
        <w:trPr>
          <w:jc w:val="center"/>
        </w:trPr>
        <w:tc>
          <w:tcPr>
            <w:tcW w:w="0" w:type="auto"/>
          </w:tcPr>
          <w:p w:rsidR="001B3CF6" w:rsidRPr="00192342" w:rsidRDefault="001B3CF6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Картер раздаточной коробки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1,1 л</w:t>
            </w:r>
          </w:p>
        </w:tc>
      </w:tr>
      <w:tr w:rsidR="00823B12" w:rsidRPr="00192342" w:rsidTr="007C7458">
        <w:trPr>
          <w:jc w:val="center"/>
        </w:trPr>
        <w:tc>
          <w:tcPr>
            <w:tcW w:w="0" w:type="auto"/>
          </w:tcPr>
          <w:p w:rsidR="00823B12" w:rsidRPr="00192342" w:rsidRDefault="00823B1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Картеры мостов (каждый)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0,75 л</w:t>
            </w:r>
          </w:p>
        </w:tc>
      </w:tr>
      <w:tr w:rsidR="00823B12" w:rsidRPr="00192342" w:rsidTr="007C7458">
        <w:trPr>
          <w:jc w:val="center"/>
        </w:trPr>
        <w:tc>
          <w:tcPr>
            <w:tcW w:w="0" w:type="auto"/>
          </w:tcPr>
          <w:p w:rsidR="00823B12" w:rsidRPr="00192342" w:rsidRDefault="00823B1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Картер рулевого механизма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0,25 л</w:t>
            </w:r>
          </w:p>
        </w:tc>
      </w:tr>
      <w:tr w:rsidR="00823B12" w:rsidRPr="00192342" w:rsidTr="007C7458">
        <w:trPr>
          <w:jc w:val="center"/>
        </w:trPr>
        <w:tc>
          <w:tcPr>
            <w:tcW w:w="0" w:type="auto"/>
          </w:tcPr>
          <w:p w:rsidR="00823B12" w:rsidRPr="00192342" w:rsidRDefault="00823B12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Амортизаторы (каждый)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0,145 л</w:t>
            </w:r>
          </w:p>
        </w:tc>
      </w:tr>
      <w:tr w:rsidR="001B3CF6" w:rsidRPr="00192342" w:rsidTr="007C7458">
        <w:trPr>
          <w:jc w:val="center"/>
        </w:trPr>
        <w:tc>
          <w:tcPr>
            <w:tcW w:w="0" w:type="auto"/>
          </w:tcPr>
          <w:p w:rsidR="001B3CF6" w:rsidRPr="00192342" w:rsidRDefault="001B3CF6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Система гидравлического привода тормозов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0,4 л</w:t>
            </w:r>
          </w:p>
        </w:tc>
      </w:tr>
      <w:tr w:rsidR="00990AE6" w:rsidRPr="00192342" w:rsidTr="007C7458">
        <w:trPr>
          <w:jc w:val="center"/>
        </w:trPr>
        <w:tc>
          <w:tcPr>
            <w:tcW w:w="0" w:type="auto"/>
          </w:tcPr>
          <w:p w:rsidR="00990AE6" w:rsidRPr="00192342" w:rsidRDefault="00990AE6" w:rsidP="00B10E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Запасной бачок для масла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6 л</w:t>
            </w:r>
          </w:p>
        </w:tc>
      </w:tr>
    </w:tbl>
    <w:p w:rsidR="00192342" w:rsidRPr="00192342" w:rsidRDefault="000B2262" w:rsidP="00B10E0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Pr="00192342" w:rsidRDefault="000E5ABB" w:rsidP="00B10E02">
      <w:pPr>
        <w:rPr>
          <w:rFonts w:ascii="Times New Roman" w:hAnsi="Times New Roman" w:cs="Times New Roman"/>
          <w:sz w:val="24"/>
          <w:szCs w:val="24"/>
        </w:rPr>
      </w:pPr>
    </w:p>
    <w:sectPr w:rsidR="000E5ABB" w:rsidRPr="00192342" w:rsidSect="00AF05B4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50"/>
    <w:rsid w:val="00011B7A"/>
    <w:rsid w:val="00030CFA"/>
    <w:rsid w:val="00077AD5"/>
    <w:rsid w:val="000B2262"/>
    <w:rsid w:val="000E5ABB"/>
    <w:rsid w:val="0011471A"/>
    <w:rsid w:val="001153FA"/>
    <w:rsid w:val="001365EB"/>
    <w:rsid w:val="0013671D"/>
    <w:rsid w:val="00146976"/>
    <w:rsid w:val="001507FB"/>
    <w:rsid w:val="00182181"/>
    <w:rsid w:val="00192342"/>
    <w:rsid w:val="001A6F4E"/>
    <w:rsid w:val="001B2F26"/>
    <w:rsid w:val="001B3CF6"/>
    <w:rsid w:val="001C4915"/>
    <w:rsid w:val="001D4756"/>
    <w:rsid w:val="002115F6"/>
    <w:rsid w:val="00220DC7"/>
    <w:rsid w:val="00221E3B"/>
    <w:rsid w:val="002A06EA"/>
    <w:rsid w:val="00322381"/>
    <w:rsid w:val="00341842"/>
    <w:rsid w:val="00362926"/>
    <w:rsid w:val="003C4422"/>
    <w:rsid w:val="003C46E5"/>
    <w:rsid w:val="003D5B71"/>
    <w:rsid w:val="003D7B17"/>
    <w:rsid w:val="003D7D62"/>
    <w:rsid w:val="003F12D2"/>
    <w:rsid w:val="0040510F"/>
    <w:rsid w:val="00412E4D"/>
    <w:rsid w:val="00436FC6"/>
    <w:rsid w:val="004812A9"/>
    <w:rsid w:val="004904D5"/>
    <w:rsid w:val="0049115F"/>
    <w:rsid w:val="0049482E"/>
    <w:rsid w:val="004C0879"/>
    <w:rsid w:val="0052150E"/>
    <w:rsid w:val="005469DB"/>
    <w:rsid w:val="00583DF3"/>
    <w:rsid w:val="0059308D"/>
    <w:rsid w:val="005956D0"/>
    <w:rsid w:val="005E5415"/>
    <w:rsid w:val="00614412"/>
    <w:rsid w:val="00674A35"/>
    <w:rsid w:val="006927FD"/>
    <w:rsid w:val="006C7785"/>
    <w:rsid w:val="007139EF"/>
    <w:rsid w:val="007250A9"/>
    <w:rsid w:val="00761798"/>
    <w:rsid w:val="007B3EFE"/>
    <w:rsid w:val="007C7458"/>
    <w:rsid w:val="007E5C29"/>
    <w:rsid w:val="007F77FF"/>
    <w:rsid w:val="00815BAD"/>
    <w:rsid w:val="00823B12"/>
    <w:rsid w:val="008352B8"/>
    <w:rsid w:val="00852441"/>
    <w:rsid w:val="008C6EE0"/>
    <w:rsid w:val="008E639C"/>
    <w:rsid w:val="0093317C"/>
    <w:rsid w:val="00942C49"/>
    <w:rsid w:val="00951A71"/>
    <w:rsid w:val="00955A5C"/>
    <w:rsid w:val="00990AE6"/>
    <w:rsid w:val="009C2EF1"/>
    <w:rsid w:val="009F6D4F"/>
    <w:rsid w:val="00A75DB1"/>
    <w:rsid w:val="00AF05B4"/>
    <w:rsid w:val="00B10E02"/>
    <w:rsid w:val="00B24E57"/>
    <w:rsid w:val="00B52041"/>
    <w:rsid w:val="00B653C9"/>
    <w:rsid w:val="00BB2D62"/>
    <w:rsid w:val="00C32969"/>
    <w:rsid w:val="00C42439"/>
    <w:rsid w:val="00CB2624"/>
    <w:rsid w:val="00CD4516"/>
    <w:rsid w:val="00CE6589"/>
    <w:rsid w:val="00D45686"/>
    <w:rsid w:val="00D66118"/>
    <w:rsid w:val="00D71D40"/>
    <w:rsid w:val="00DA6520"/>
    <w:rsid w:val="00DF2B3A"/>
    <w:rsid w:val="00E02C75"/>
    <w:rsid w:val="00E346D3"/>
    <w:rsid w:val="00E41EA4"/>
    <w:rsid w:val="00E75B39"/>
    <w:rsid w:val="00EC6E43"/>
    <w:rsid w:val="00F159FF"/>
    <w:rsid w:val="00F34B1D"/>
    <w:rsid w:val="00F3737D"/>
    <w:rsid w:val="00F37A20"/>
    <w:rsid w:val="00F61957"/>
    <w:rsid w:val="00F91150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4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34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B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B39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4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34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B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B39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BF83-F72A-4F68-8A3C-CF2D587B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2020-09-25T15:06:00Z</dcterms:created>
  <dcterms:modified xsi:type="dcterms:W3CDTF">2021-11-15T14:27:00Z</dcterms:modified>
</cp:coreProperties>
</file>