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B8" w:rsidRPr="006F6BB8" w:rsidRDefault="006F6BB8" w:rsidP="006F6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03-303 УАЗ-3162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Симбир</w:t>
      </w:r>
      <w:proofErr w:type="spellEnd"/>
      <w:r w:rsidRPr="006F6BB8">
        <w:rPr>
          <w:rFonts w:ascii="Times New Roman" w:hAnsi="Times New Roman" w:cs="Times New Roman"/>
          <w:b/>
          <w:sz w:val="28"/>
          <w:szCs w:val="28"/>
        </w:rPr>
        <w:t xml:space="preserve"> 4х4 5-дверный полноразмерный </w:t>
      </w:r>
      <w:proofErr w:type="spellStart"/>
      <w:r w:rsidRPr="006F6BB8">
        <w:rPr>
          <w:rFonts w:ascii="Times New Roman" w:hAnsi="Times New Roman" w:cs="Times New Roman"/>
          <w:b/>
          <w:sz w:val="28"/>
          <w:szCs w:val="28"/>
        </w:rPr>
        <w:t>вседорожник</w:t>
      </w:r>
      <w:proofErr w:type="spellEnd"/>
      <w:r w:rsidRPr="006F6BB8">
        <w:rPr>
          <w:rFonts w:ascii="Times New Roman" w:hAnsi="Times New Roman" w:cs="Times New Roman"/>
          <w:b/>
          <w:sz w:val="28"/>
          <w:szCs w:val="28"/>
        </w:rPr>
        <w:t xml:space="preserve"> с кузовом универсал, мест 5+4, минимальный объём багажника 820 л, вес: снаряженный 2.04 </w:t>
      </w:r>
      <w:proofErr w:type="spellStart"/>
      <w:r w:rsidRPr="006F6BB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F6BB8">
        <w:rPr>
          <w:rFonts w:ascii="Times New Roman" w:hAnsi="Times New Roman" w:cs="Times New Roman"/>
          <w:b/>
          <w:sz w:val="28"/>
          <w:szCs w:val="28"/>
        </w:rPr>
        <w:t xml:space="preserve">, полный 2.84 </w:t>
      </w:r>
      <w:proofErr w:type="spellStart"/>
      <w:r w:rsidRPr="006F6BB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F6BB8">
        <w:rPr>
          <w:rFonts w:ascii="Times New Roman" w:hAnsi="Times New Roman" w:cs="Times New Roman"/>
          <w:b/>
          <w:sz w:val="28"/>
          <w:szCs w:val="28"/>
        </w:rPr>
        <w:t xml:space="preserve">, УМЗ-4213 102 </w:t>
      </w:r>
      <w:proofErr w:type="spellStart"/>
      <w:r w:rsidRPr="006F6BB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F6BB8">
        <w:rPr>
          <w:rFonts w:ascii="Times New Roman" w:hAnsi="Times New Roman" w:cs="Times New Roman"/>
          <w:b/>
          <w:sz w:val="28"/>
          <w:szCs w:val="28"/>
        </w:rPr>
        <w:t xml:space="preserve"> и ЗМЗ-409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F6BB8">
        <w:rPr>
          <w:rFonts w:ascii="Times New Roman" w:hAnsi="Times New Roman" w:cs="Times New Roman"/>
          <w:b/>
          <w:sz w:val="28"/>
          <w:szCs w:val="28"/>
        </w:rPr>
        <w:t>128</w:t>
      </w:r>
      <w:r>
        <w:rPr>
          <w:rFonts w:ascii="Times New Roman" w:hAnsi="Times New Roman" w:cs="Times New Roman"/>
          <w:b/>
          <w:sz w:val="28"/>
          <w:szCs w:val="28"/>
        </w:rPr>
        <w:t>/133</w:t>
      </w:r>
      <w:r w:rsidRPr="006F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6BB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F6BB8">
        <w:rPr>
          <w:rFonts w:ascii="Times New Roman" w:hAnsi="Times New Roman" w:cs="Times New Roman"/>
          <w:b/>
          <w:sz w:val="28"/>
          <w:szCs w:val="28"/>
        </w:rPr>
        <w:t xml:space="preserve">, 140/150 км/час, примерно 1700 экз., УАЗ г. Ульяновск 1999-2005 г. </w:t>
      </w:r>
      <w:proofErr w:type="gramStart"/>
      <w:r w:rsidRPr="006F6B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F6BB8">
        <w:rPr>
          <w:rFonts w:ascii="Times New Roman" w:hAnsi="Times New Roman" w:cs="Times New Roman"/>
          <w:b/>
          <w:sz w:val="28"/>
          <w:szCs w:val="28"/>
        </w:rPr>
        <w:t>.</w:t>
      </w:r>
    </w:p>
    <w:p w:rsidR="006F6BB8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43EC8A" wp14:editId="67D62B78">
            <wp:simplePos x="0" y="0"/>
            <wp:positionH relativeFrom="margin">
              <wp:posOffset>695325</wp:posOffset>
            </wp:positionH>
            <wp:positionV relativeFrom="margin">
              <wp:posOffset>904875</wp:posOffset>
            </wp:positionV>
            <wp:extent cx="4761865" cy="29711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BB8" w:rsidRDefault="006F6BB8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BB8" w:rsidRDefault="006F6BB8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4D" w:rsidRDefault="00177B4D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177B4D" w:rsidRDefault="00F5738E" w:rsidP="00E96C3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B4D">
        <w:rPr>
          <w:rFonts w:ascii="Times New Roman" w:hAnsi="Times New Roman" w:cs="Times New Roman"/>
          <w:i/>
          <w:sz w:val="24"/>
          <w:szCs w:val="24"/>
        </w:rPr>
        <w:t xml:space="preserve">Из статьи «УАЗ 3162: история создания и технические характеристики», автор Иван на https://yandex.ru/turbo/fb.ru </w:t>
      </w:r>
    </w:p>
    <w:p w:rsidR="00F5738E" w:rsidRDefault="00F5738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56E" w:rsidRPr="009D556E" w:rsidRDefault="00F5738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6E" w:rsidRPr="009D556E">
        <w:rPr>
          <w:rFonts w:ascii="Times New Roman" w:hAnsi="Times New Roman" w:cs="Times New Roman"/>
          <w:sz w:val="24"/>
          <w:szCs w:val="24"/>
        </w:rPr>
        <w:t>В начале 90-х годов Ульяновский автозавод столкнулся с нарастающим уменьшением спроса на свою продукцию. Министерство обороны, долгие годы являвшееся основным потребителем внедорожников УАЗ, резко сократило заказы. Гражданских потребителей не устраивал общий уровень комфорта в машине, особенно много нареканий вызывал брезентовый верх. Поэтому одним из срочных мероприятий стало создание модели машины с металлическим верхом.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56E">
        <w:rPr>
          <w:rFonts w:ascii="Times New Roman" w:hAnsi="Times New Roman" w:cs="Times New Roman"/>
          <w:sz w:val="24"/>
          <w:szCs w:val="24"/>
        </w:rPr>
        <w:t>Из смеси ста</w:t>
      </w:r>
      <w:bookmarkStart w:id="0" w:name="_GoBack"/>
      <w:bookmarkEnd w:id="0"/>
      <w:r w:rsidRPr="009D556E">
        <w:rPr>
          <w:rFonts w:ascii="Times New Roman" w:hAnsi="Times New Roman" w:cs="Times New Roman"/>
          <w:sz w:val="24"/>
          <w:szCs w:val="24"/>
        </w:rPr>
        <w:t>рого и нового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6E">
        <w:rPr>
          <w:rFonts w:ascii="Times New Roman" w:hAnsi="Times New Roman" w:cs="Times New Roman"/>
          <w:sz w:val="24"/>
          <w:szCs w:val="24"/>
        </w:rPr>
        <w:t>Первым жесткий верх установили на обычный УАЗ 3151. Параллельно конструкторы завода начали работу над проектами новых внедорожников. Машины разрабатывались с использованием узлов от существующих моделей. Это позволяло ускорить выпуск машины и сократить затраты на разработку. В 1997 году появился УАЗ 3160, представлявший собой шасси старой модели с совершенно новым кузовом. Машина оказалась заметно дороже предшественника и не пользовалась популярностью.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6E">
        <w:rPr>
          <w:rFonts w:ascii="Times New Roman" w:hAnsi="Times New Roman" w:cs="Times New Roman"/>
          <w:sz w:val="24"/>
          <w:szCs w:val="24"/>
        </w:rPr>
        <w:t>Однако завод продолжал внедрять в производство все новые узлы, постепенно повышая надежность и комфортабельность машины. В 1999 году завод представил новую модель – УАЗ 3162 «</w:t>
      </w:r>
      <w:proofErr w:type="spellStart"/>
      <w:r w:rsidRPr="009D556E"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Pr="009D556E">
        <w:rPr>
          <w:rFonts w:ascii="Times New Roman" w:hAnsi="Times New Roman" w:cs="Times New Roman"/>
          <w:sz w:val="24"/>
          <w:szCs w:val="24"/>
        </w:rPr>
        <w:t>» с удлиненной на 360 мм колесной базой. К 2002 году он полностью вытеснил с конвейера неудачную модель 3160.</w:t>
      </w:r>
    </w:p>
    <w:p w:rsidR="0073508E" w:rsidRPr="0073508E" w:rsidRDefault="0073508E" w:rsidP="00E96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08E">
        <w:rPr>
          <w:rFonts w:ascii="Times New Roman" w:hAnsi="Times New Roman" w:cs="Times New Roman"/>
          <w:b/>
          <w:sz w:val="24"/>
          <w:szCs w:val="24"/>
        </w:rPr>
        <w:t>Комфортабельный УАЗ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6E">
        <w:rPr>
          <w:rFonts w:ascii="Times New Roman" w:hAnsi="Times New Roman" w:cs="Times New Roman"/>
          <w:sz w:val="24"/>
          <w:szCs w:val="24"/>
        </w:rPr>
        <w:t>Благодаря увеличенной базе новый внедорожник обладал большой грузоподъемностью и просторным салоном. Кроме того, длинная база положительно повлияла на параметры плавности хода и общую устойчивость УАЗ 3162 на дорогах с различным покрытием.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6E">
        <w:rPr>
          <w:rFonts w:ascii="Times New Roman" w:hAnsi="Times New Roman" w:cs="Times New Roman"/>
          <w:sz w:val="24"/>
          <w:szCs w:val="24"/>
        </w:rPr>
        <w:t xml:space="preserve">Машина получила совершенно новое оформление салона. Большое внимание конструкторы уделили повышению обзора с места водителя. Одним из направлений работ стало расширение зоны очистки стекла – на новой модели щетки доходят практически до передних стоек крыши кузова. Для удобства посадки водителей различной комплекции автомобиль оснастили рулевой колонкой с регулировкой по углу наклона. Само рулевое колесо стало меньше по диаметру, благодаря гидроусилителю, входящему в базовое оснащение.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6E">
        <w:rPr>
          <w:rFonts w:ascii="Times New Roman" w:hAnsi="Times New Roman" w:cs="Times New Roman"/>
          <w:sz w:val="24"/>
          <w:szCs w:val="24"/>
        </w:rPr>
        <w:t xml:space="preserve">Передние сиденья оснащены регулировкой по высоте и по степени жесткости спинки сиденья. Одной из особенностей салона стала возможность раскладывания сидений для получения спальных мест. Задний ряд сидений имеет механизм складывания и рассчитан на </w:t>
      </w:r>
      <w:r w:rsidRPr="009D556E">
        <w:rPr>
          <w:rFonts w:ascii="Times New Roman" w:hAnsi="Times New Roman" w:cs="Times New Roman"/>
          <w:sz w:val="24"/>
          <w:szCs w:val="24"/>
        </w:rPr>
        <w:lastRenderedPageBreak/>
        <w:t>посадку трех взрослых пассажиров. Посадка на задние места УАЗ 3162 значительно облегчена за счет расширения проемов дверей. Ширина проема в разных точках выросла на 180-220 мм.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6E">
        <w:rPr>
          <w:rFonts w:ascii="Times New Roman" w:hAnsi="Times New Roman" w:cs="Times New Roman"/>
          <w:sz w:val="24"/>
          <w:szCs w:val="24"/>
        </w:rPr>
        <w:t>При сложенных сиденьях сзади получался большой грузовой отсек. Опционально в багажнике можно установить два складных сиденья, на которых с относительным комфортом размещаются еще четыре человека. Полная вместимость машины составляет 9 человек.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6E">
        <w:rPr>
          <w:rFonts w:ascii="Times New Roman" w:hAnsi="Times New Roman" w:cs="Times New Roman"/>
          <w:b/>
          <w:sz w:val="24"/>
          <w:szCs w:val="24"/>
        </w:rPr>
        <w:t>Двигатель и трансмиссия</w:t>
      </w:r>
    </w:p>
    <w:p w:rsidR="009D556E" w:rsidRPr="009D556E" w:rsidRDefault="0073508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6E" w:rsidRPr="009D556E">
        <w:rPr>
          <w:rFonts w:ascii="Times New Roman" w:hAnsi="Times New Roman" w:cs="Times New Roman"/>
          <w:sz w:val="24"/>
          <w:szCs w:val="24"/>
        </w:rPr>
        <w:t>Шасси новой машины не претерпело значительных изменений по сравнению с моделью 3160. Изменили конструкцию задних рессор, от которых требовалась большая грузоподъемность. С этой целью в них добавили по одному листу. Передний мост оснащался пружинной зависимой подвеской со стабилизатором поперечной устойчивости. В конструкции удлиненного карданного вала применили дополнительную опору. Такое решение позволило уменьшить вибрации при движении автомобиля.</w:t>
      </w:r>
    </w:p>
    <w:p w:rsidR="009D556E" w:rsidRPr="009D556E" w:rsidRDefault="0073508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6E" w:rsidRPr="009D556E">
        <w:rPr>
          <w:rFonts w:ascii="Times New Roman" w:hAnsi="Times New Roman" w:cs="Times New Roman"/>
          <w:sz w:val="24"/>
          <w:szCs w:val="24"/>
        </w:rPr>
        <w:t>Для обеспечения основных технических характе</w:t>
      </w:r>
      <w:r>
        <w:rPr>
          <w:rFonts w:ascii="Times New Roman" w:hAnsi="Times New Roman" w:cs="Times New Roman"/>
          <w:sz w:val="24"/>
          <w:szCs w:val="24"/>
        </w:rPr>
        <w:t>ристик УАЗ-</w:t>
      </w:r>
      <w:r w:rsidR="009D556E" w:rsidRPr="009D556E">
        <w:rPr>
          <w:rFonts w:ascii="Times New Roman" w:hAnsi="Times New Roman" w:cs="Times New Roman"/>
          <w:sz w:val="24"/>
          <w:szCs w:val="24"/>
        </w:rPr>
        <w:t xml:space="preserve">3162 оснастили более мощными бензиновыми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9D556E" w:rsidRPr="009D556E">
        <w:rPr>
          <w:rFonts w:ascii="Times New Roman" w:hAnsi="Times New Roman" w:cs="Times New Roman"/>
          <w:sz w:val="24"/>
          <w:szCs w:val="24"/>
        </w:rPr>
        <w:t>цилиндровыми двигателями ЗМЗ или УМЗ. Заволжский 2,7-литровый двигатель модели 4092.10 развивает мощность до 136 л. с., ульяновский мотор 4213.10 при большем объеме 2,9 обладает меньшей мощностью – всего 102 силы. Оба мотора опционально могли оснащаться предпусковым обогревателем. Мощности двигателей вполне достаточно для уверенного движения по бездорожью и по трассе.</w:t>
      </w:r>
    </w:p>
    <w:p w:rsidR="009D556E" w:rsidRPr="009D556E" w:rsidRDefault="0073508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6E" w:rsidRPr="009D556E">
        <w:rPr>
          <w:rFonts w:ascii="Times New Roman" w:hAnsi="Times New Roman" w:cs="Times New Roman"/>
          <w:sz w:val="24"/>
          <w:szCs w:val="24"/>
        </w:rPr>
        <w:t>Оба мотора поставлялись с пятиступенчатой коробкой передач. Для расширения тягового диапазона машина оснащалась двухскоростной раздаточной коробкой с возможностью отключения привода переднего моста. Для управления раздаточной коробкой использовался один небольшой рычаг. Ранее на УАЗ для этого использовалось два отдельных рычага.</w:t>
      </w:r>
    </w:p>
    <w:p w:rsidR="009D556E" w:rsidRPr="009D556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56E">
        <w:rPr>
          <w:rFonts w:ascii="Times New Roman" w:hAnsi="Times New Roman" w:cs="Times New Roman"/>
          <w:sz w:val="24"/>
          <w:szCs w:val="24"/>
        </w:rPr>
        <w:t>Дальнейшее развитие</w:t>
      </w:r>
    </w:p>
    <w:p w:rsidR="009D556E" w:rsidRPr="009D556E" w:rsidRDefault="0073508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6E" w:rsidRPr="009D556E">
        <w:rPr>
          <w:rFonts w:ascii="Times New Roman" w:hAnsi="Times New Roman" w:cs="Times New Roman"/>
          <w:sz w:val="24"/>
          <w:szCs w:val="24"/>
        </w:rPr>
        <w:t xml:space="preserve">В 2000 году завод УАЗ перешел под контроль «Северстали», которая не только погасила все долги предприятия, но и вложила более 100 </w:t>
      </w:r>
      <w:proofErr w:type="gramStart"/>
      <w:r w:rsidR="009D556E" w:rsidRPr="009D556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9D556E" w:rsidRPr="009D556E">
        <w:rPr>
          <w:rFonts w:ascii="Times New Roman" w:hAnsi="Times New Roman" w:cs="Times New Roman"/>
          <w:sz w:val="24"/>
          <w:szCs w:val="24"/>
        </w:rPr>
        <w:t xml:space="preserve"> долларов в реконструкцию производства. На базе люксовой версии УАЗ 3162 была создана модель </w:t>
      </w:r>
      <w:proofErr w:type="spellStart"/>
      <w:r w:rsidR="009D556E" w:rsidRPr="009D556E">
        <w:rPr>
          <w:rFonts w:ascii="Times New Roman" w:hAnsi="Times New Roman" w:cs="Times New Roman"/>
          <w:sz w:val="24"/>
          <w:szCs w:val="24"/>
        </w:rPr>
        <w:t>Patriot</w:t>
      </w:r>
      <w:proofErr w:type="spellEnd"/>
      <w:r w:rsidR="009D556E" w:rsidRPr="009D556E">
        <w:rPr>
          <w:rFonts w:ascii="Times New Roman" w:hAnsi="Times New Roman" w:cs="Times New Roman"/>
          <w:sz w:val="24"/>
          <w:szCs w:val="24"/>
        </w:rPr>
        <w:t>, представленная широкой общественности летом 2005 года.</w:t>
      </w:r>
      <w:proofErr w:type="gramStart"/>
      <w:r w:rsidR="009D556E" w:rsidRPr="009D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6E" w:rsidRPr="009D55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38E" w:rsidRDefault="009D556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56E">
        <w:rPr>
          <w:rFonts w:ascii="Times New Roman" w:hAnsi="Times New Roman" w:cs="Times New Roman"/>
          <w:sz w:val="24"/>
          <w:szCs w:val="24"/>
        </w:rPr>
        <w:t>Последние «</w:t>
      </w:r>
      <w:proofErr w:type="spellStart"/>
      <w:r w:rsidRPr="009D556E">
        <w:rPr>
          <w:rFonts w:ascii="Times New Roman" w:hAnsi="Times New Roman" w:cs="Times New Roman"/>
          <w:sz w:val="24"/>
          <w:szCs w:val="24"/>
        </w:rPr>
        <w:t>Симбиры</w:t>
      </w:r>
      <w:proofErr w:type="spellEnd"/>
      <w:r w:rsidRPr="009D556E">
        <w:rPr>
          <w:rFonts w:ascii="Times New Roman" w:hAnsi="Times New Roman" w:cs="Times New Roman"/>
          <w:sz w:val="24"/>
          <w:szCs w:val="24"/>
        </w:rPr>
        <w:t xml:space="preserve">» были собраны в 2005 году и уже имели в конструкции много узлов от новой модели </w:t>
      </w:r>
      <w:proofErr w:type="spellStart"/>
      <w:r w:rsidRPr="009D556E">
        <w:rPr>
          <w:rFonts w:ascii="Times New Roman" w:hAnsi="Times New Roman" w:cs="Times New Roman"/>
          <w:sz w:val="24"/>
          <w:szCs w:val="24"/>
        </w:rPr>
        <w:t>Patriot</w:t>
      </w:r>
      <w:proofErr w:type="spellEnd"/>
      <w:r w:rsidRPr="009D556E">
        <w:rPr>
          <w:rFonts w:ascii="Times New Roman" w:hAnsi="Times New Roman" w:cs="Times New Roman"/>
          <w:sz w:val="24"/>
          <w:szCs w:val="24"/>
        </w:rPr>
        <w:t>.</w:t>
      </w:r>
    </w:p>
    <w:p w:rsidR="005D63E9" w:rsidRPr="00796EB3" w:rsidRDefault="00796EB3" w:rsidP="00E96C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B3">
        <w:rPr>
          <w:rFonts w:ascii="Times New Roman" w:hAnsi="Times New Roman" w:cs="Times New Roman"/>
          <w:b/>
          <w:sz w:val="24"/>
          <w:szCs w:val="24"/>
        </w:rPr>
        <w:t>Основные характеристики</w:t>
      </w:r>
      <w:r w:rsidR="00E96C3E">
        <w:rPr>
          <w:rFonts w:ascii="Times New Roman" w:hAnsi="Times New Roman" w:cs="Times New Roman"/>
          <w:b/>
          <w:sz w:val="24"/>
          <w:szCs w:val="24"/>
        </w:rPr>
        <w:t xml:space="preserve"> УАЗ-3162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Общие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Тип кузова</w:t>
      </w:r>
      <w:r w:rsidR="00117FF3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внедорожник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Количество дверей</w:t>
      </w:r>
      <w:r w:rsidR="00117FF3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Количество мест</w:t>
      </w:r>
      <w:r w:rsidR="00117FF3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5+4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Класс автомобиля</w:t>
      </w:r>
      <w:r w:rsidR="00117FF3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J (классический внедорожник)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Положение руля</w:t>
      </w:r>
      <w:r w:rsidR="00117FF3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слева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Страна производитель Россия</w:t>
      </w:r>
    </w:p>
    <w:p w:rsidR="005D63E9" w:rsidRPr="005D63E9" w:rsidRDefault="000C7F68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Выпуск:</w:t>
      </w:r>
      <w:r w:rsidR="00117FF3">
        <w:rPr>
          <w:rFonts w:ascii="Times New Roman" w:hAnsi="Times New Roman" w:cs="Times New Roman"/>
          <w:sz w:val="24"/>
          <w:szCs w:val="24"/>
        </w:rPr>
        <w:t xml:space="preserve"> </w:t>
      </w:r>
      <w:r w:rsidR="00E01A78">
        <w:rPr>
          <w:rFonts w:ascii="Times New Roman" w:hAnsi="Times New Roman" w:cs="Times New Roman"/>
          <w:sz w:val="24"/>
          <w:szCs w:val="24"/>
        </w:rPr>
        <w:t>с 1999 по</w:t>
      </w:r>
      <w:r w:rsidR="00AF58D0">
        <w:rPr>
          <w:rFonts w:ascii="Times New Roman" w:hAnsi="Times New Roman" w:cs="Times New Roman"/>
          <w:sz w:val="24"/>
          <w:szCs w:val="24"/>
        </w:rPr>
        <w:t xml:space="preserve"> </w:t>
      </w:r>
      <w:r w:rsidR="005D63E9" w:rsidRPr="005D63E9">
        <w:rPr>
          <w:rFonts w:ascii="Times New Roman" w:hAnsi="Times New Roman" w:cs="Times New Roman"/>
          <w:sz w:val="24"/>
          <w:szCs w:val="24"/>
        </w:rPr>
        <w:t>2005</w:t>
      </w:r>
      <w:r w:rsidR="00E01A7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D63E9" w:rsidRPr="005D63E9" w:rsidRDefault="00AF58D0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 внутреннего сгорани</w:t>
      </w:r>
      <w:r w:rsidR="005D63E9" w:rsidRPr="005D63E9">
        <w:rPr>
          <w:rFonts w:ascii="Times New Roman" w:hAnsi="Times New Roman" w:cs="Times New Roman"/>
          <w:sz w:val="24"/>
          <w:szCs w:val="24"/>
        </w:rPr>
        <w:t>я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Объем двигателя, куб. см</w:t>
      </w:r>
      <w:r w:rsidR="00AF58D0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2890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Мощность</w:t>
      </w:r>
      <w:proofErr w:type="gramStart"/>
      <w:r w:rsidRPr="005D63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63E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D63E9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5D63E9">
        <w:rPr>
          <w:rFonts w:ascii="Times New Roman" w:hAnsi="Times New Roman" w:cs="Times New Roman"/>
          <w:sz w:val="24"/>
          <w:szCs w:val="24"/>
        </w:rPr>
        <w:t>./кВт/об мин</w:t>
      </w:r>
      <w:r w:rsidR="00AF58D0">
        <w:rPr>
          <w:rFonts w:ascii="Times New Roman" w:hAnsi="Times New Roman" w:cs="Times New Roman"/>
          <w:sz w:val="24"/>
          <w:szCs w:val="24"/>
        </w:rPr>
        <w:t xml:space="preserve">.  </w:t>
      </w:r>
      <w:r w:rsidRPr="005D63E9">
        <w:rPr>
          <w:rFonts w:ascii="Times New Roman" w:hAnsi="Times New Roman" w:cs="Times New Roman"/>
          <w:sz w:val="24"/>
          <w:szCs w:val="24"/>
        </w:rPr>
        <w:t>102/75/4000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 xml:space="preserve">Крутящий момент, </w:t>
      </w:r>
      <w:proofErr w:type="spellStart"/>
      <w:r w:rsidRPr="005D63E9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5D63E9">
        <w:rPr>
          <w:rFonts w:ascii="Times New Roman" w:hAnsi="Times New Roman" w:cs="Times New Roman"/>
          <w:sz w:val="24"/>
          <w:szCs w:val="24"/>
        </w:rPr>
        <w:t>/об мин</w:t>
      </w:r>
      <w:r w:rsidR="00AF58D0">
        <w:rPr>
          <w:rFonts w:ascii="Times New Roman" w:hAnsi="Times New Roman" w:cs="Times New Roman"/>
          <w:sz w:val="24"/>
          <w:szCs w:val="24"/>
        </w:rPr>
        <w:t xml:space="preserve">. </w:t>
      </w:r>
      <w:r w:rsidRPr="005D63E9">
        <w:rPr>
          <w:rFonts w:ascii="Times New Roman" w:hAnsi="Times New Roman" w:cs="Times New Roman"/>
          <w:sz w:val="24"/>
          <w:szCs w:val="24"/>
        </w:rPr>
        <w:t>211/2800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 xml:space="preserve">Расположение двигателя </w:t>
      </w:r>
      <w:r w:rsidR="00AF58D0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спереди, продольно</w:t>
      </w:r>
    </w:p>
    <w:p w:rsidR="005D63E9" w:rsidRPr="005D63E9" w:rsidRDefault="00AF58D0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цилин</w:t>
      </w:r>
      <w:r w:rsidR="005D63E9" w:rsidRPr="005D63E9">
        <w:rPr>
          <w:rFonts w:ascii="Times New Roman" w:hAnsi="Times New Roman" w:cs="Times New Roman"/>
          <w:sz w:val="24"/>
          <w:szCs w:val="24"/>
        </w:rPr>
        <w:t>дров</w:t>
      </w:r>
      <w:r w:rsidR="005D63E9" w:rsidRPr="005D63E9">
        <w:rPr>
          <w:rFonts w:ascii="Times New Roman" w:hAnsi="Times New Roman" w:cs="Times New Roman"/>
          <w:sz w:val="24"/>
          <w:szCs w:val="24"/>
        </w:rPr>
        <w:tab/>
        <w:t>L4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Система подачи топлива</w:t>
      </w:r>
      <w:r w:rsidR="00AF58D0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инжектор, распределенный</w:t>
      </w:r>
      <w:r w:rsidR="00AF58D0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впрыск топлива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Расп</w:t>
      </w:r>
      <w:r w:rsidR="00E01A78">
        <w:rPr>
          <w:rFonts w:ascii="Times New Roman" w:hAnsi="Times New Roman" w:cs="Times New Roman"/>
          <w:sz w:val="24"/>
          <w:szCs w:val="24"/>
        </w:rPr>
        <w:t xml:space="preserve">оложение клапанов и </w:t>
      </w:r>
      <w:proofErr w:type="spellStart"/>
      <w:r w:rsidR="00E01A78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="00E01A7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D63E9">
        <w:rPr>
          <w:rFonts w:ascii="Times New Roman" w:hAnsi="Times New Roman" w:cs="Times New Roman"/>
          <w:sz w:val="24"/>
          <w:szCs w:val="24"/>
        </w:rPr>
        <w:t>верхнеклапанный</w:t>
      </w:r>
      <w:proofErr w:type="gramEnd"/>
      <w:r w:rsidRPr="005D63E9">
        <w:rPr>
          <w:rFonts w:ascii="Times New Roman" w:hAnsi="Times New Roman" w:cs="Times New Roman"/>
          <w:sz w:val="24"/>
          <w:szCs w:val="24"/>
        </w:rPr>
        <w:t xml:space="preserve"> с двумя распределительными валами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Клапанов на цилиндр</w:t>
      </w:r>
      <w:r w:rsidR="00AF58D0">
        <w:rPr>
          <w:rFonts w:ascii="Times New Roman" w:hAnsi="Times New Roman" w:cs="Times New Roman"/>
          <w:sz w:val="24"/>
          <w:szCs w:val="24"/>
        </w:rPr>
        <w:t xml:space="preserve"> 2</w:t>
      </w:r>
      <w:r w:rsidRPr="005D63E9">
        <w:rPr>
          <w:rFonts w:ascii="Times New Roman" w:hAnsi="Times New Roman" w:cs="Times New Roman"/>
          <w:sz w:val="24"/>
          <w:szCs w:val="24"/>
        </w:rPr>
        <w:tab/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Марка топлива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 xml:space="preserve"> бензин АИ-92 (Россия)</w:t>
      </w:r>
    </w:p>
    <w:p w:rsidR="005D63E9" w:rsidRP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Трансмиссия</w:t>
      </w:r>
    </w:p>
    <w:p w:rsidR="005D63E9" w:rsidRPr="005D63E9" w:rsidRDefault="00481CC1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привода</w:t>
      </w:r>
      <w:r w:rsidR="005D63E9" w:rsidRPr="005D63E9">
        <w:rPr>
          <w:rFonts w:ascii="Times New Roman" w:hAnsi="Times New Roman" w:cs="Times New Roman"/>
          <w:sz w:val="24"/>
          <w:szCs w:val="24"/>
        </w:rPr>
        <w:t xml:space="preserve"> задний с подключаемым передним</w:t>
      </w:r>
    </w:p>
    <w:p w:rsidR="005D63E9" w:rsidRDefault="005D63E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3E9">
        <w:rPr>
          <w:rFonts w:ascii="Times New Roman" w:hAnsi="Times New Roman" w:cs="Times New Roman"/>
          <w:sz w:val="24"/>
          <w:szCs w:val="24"/>
        </w:rPr>
        <w:t>Тип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КПП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механика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E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FF3" w:rsidRPr="00117FF3" w:rsidRDefault="00117FF3" w:rsidP="00E96C3E">
      <w:pPr>
        <w:pStyle w:val="1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1"/>
      <w:r w:rsidRPr="00117FF3">
        <w:rPr>
          <w:rFonts w:ascii="Times New Roman" w:hAnsi="Times New Roman" w:cs="Times New Roman"/>
          <w:b w:val="0"/>
          <w:bCs w:val="0"/>
          <w:sz w:val="24"/>
          <w:szCs w:val="24"/>
        </w:rPr>
        <w:t>Подвеска</w:t>
      </w:r>
      <w:bookmarkEnd w:id="1"/>
    </w:p>
    <w:p w:rsidR="00117FF3" w:rsidRPr="001E21F2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>Передняя</w:t>
      </w:r>
      <w:r w:rsidR="00481CC1">
        <w:rPr>
          <w:rFonts w:ascii="Times New Roman" w:hAnsi="Times New Roman" w:cs="Times New Roman"/>
          <w:sz w:val="24"/>
          <w:szCs w:val="24"/>
        </w:rPr>
        <w:t xml:space="preserve"> з</w:t>
      </w:r>
      <w:r w:rsidRPr="00117FF3">
        <w:rPr>
          <w:rFonts w:ascii="Times New Roman" w:hAnsi="Times New Roman" w:cs="Times New Roman"/>
          <w:sz w:val="24"/>
          <w:szCs w:val="24"/>
        </w:rPr>
        <w:t>ависимая, пружинная, поперечный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117FF3">
        <w:rPr>
          <w:rFonts w:ascii="Times New Roman" w:hAnsi="Times New Roman" w:cs="Times New Roman"/>
          <w:sz w:val="24"/>
          <w:szCs w:val="24"/>
        </w:rPr>
        <w:t>стабилизатор, два продольных рычага, поперечная тяга,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117FF3">
        <w:rPr>
          <w:rFonts w:ascii="Times New Roman" w:hAnsi="Times New Roman" w:cs="Times New Roman"/>
          <w:sz w:val="24"/>
          <w:szCs w:val="24"/>
        </w:rPr>
        <w:t>гидравлический амортизатор телескопического типа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lastRenderedPageBreak/>
        <w:t>Задняя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117FF3">
        <w:rPr>
          <w:rFonts w:ascii="Times New Roman" w:hAnsi="Times New Roman" w:cs="Times New Roman"/>
          <w:sz w:val="24"/>
          <w:szCs w:val="24"/>
        </w:rPr>
        <w:t>два продольных полуэллиптических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F3">
        <w:rPr>
          <w:rFonts w:ascii="Times New Roman" w:hAnsi="Times New Roman" w:cs="Times New Roman"/>
          <w:sz w:val="24"/>
          <w:szCs w:val="24"/>
        </w:rPr>
        <w:t>малолистовых</w:t>
      </w:r>
      <w:proofErr w:type="spellEnd"/>
      <w:r w:rsidRPr="00117FF3">
        <w:rPr>
          <w:rFonts w:ascii="Times New Roman" w:hAnsi="Times New Roman" w:cs="Times New Roman"/>
          <w:sz w:val="24"/>
          <w:szCs w:val="24"/>
        </w:rPr>
        <w:t xml:space="preserve"> рессора, гидравлический амортизатор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117FF3">
        <w:rPr>
          <w:rFonts w:ascii="Times New Roman" w:hAnsi="Times New Roman" w:cs="Times New Roman"/>
          <w:sz w:val="24"/>
          <w:szCs w:val="24"/>
        </w:rPr>
        <w:t>телескопического типа двухстороннего действия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>Тормозная система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>Передние тормоза дисковые вентилируемые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>Задние тормоза</w:t>
      </w:r>
      <w:r w:rsidRPr="00117FF3">
        <w:rPr>
          <w:rFonts w:ascii="Times New Roman" w:hAnsi="Times New Roman" w:cs="Times New Roman"/>
          <w:sz w:val="24"/>
          <w:szCs w:val="24"/>
        </w:rPr>
        <w:tab/>
        <w:t>барабанные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>Эксплуатационные показатели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117FF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17FF3">
        <w:rPr>
          <w:rFonts w:ascii="Times New Roman" w:hAnsi="Times New Roman" w:cs="Times New Roman"/>
          <w:sz w:val="24"/>
          <w:szCs w:val="24"/>
        </w:rPr>
        <w:t>/час</w:t>
      </w:r>
      <w:r w:rsidRPr="00117FF3">
        <w:rPr>
          <w:rFonts w:ascii="Times New Roman" w:hAnsi="Times New Roman" w:cs="Times New Roman"/>
          <w:sz w:val="24"/>
          <w:szCs w:val="24"/>
        </w:rPr>
        <w:tab/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117FF3">
        <w:rPr>
          <w:rFonts w:ascii="Times New Roman" w:hAnsi="Times New Roman" w:cs="Times New Roman"/>
          <w:sz w:val="24"/>
          <w:szCs w:val="24"/>
        </w:rPr>
        <w:t>140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 xml:space="preserve">Расход, </w:t>
      </w:r>
      <w:proofErr w:type="gramStart"/>
      <w:r w:rsidRPr="00117FF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FF3">
        <w:rPr>
          <w:rFonts w:ascii="Times New Roman" w:hAnsi="Times New Roman" w:cs="Times New Roman"/>
          <w:sz w:val="24"/>
          <w:szCs w:val="24"/>
        </w:rPr>
        <w:t xml:space="preserve"> на 100 км (городской цикл) (механика)</w:t>
      </w:r>
      <w:r w:rsidR="000C7F68">
        <w:rPr>
          <w:rFonts w:ascii="Times New Roman" w:hAnsi="Times New Roman" w:cs="Times New Roman"/>
          <w:sz w:val="24"/>
          <w:szCs w:val="24"/>
        </w:rPr>
        <w:t xml:space="preserve"> </w:t>
      </w:r>
      <w:r w:rsidRPr="00117FF3">
        <w:rPr>
          <w:rFonts w:ascii="Times New Roman" w:hAnsi="Times New Roman" w:cs="Times New Roman"/>
          <w:sz w:val="24"/>
          <w:szCs w:val="24"/>
        </w:rPr>
        <w:t>15,5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 xml:space="preserve">Расход, </w:t>
      </w:r>
      <w:proofErr w:type="gramStart"/>
      <w:r w:rsidRPr="00117FF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FF3">
        <w:rPr>
          <w:rFonts w:ascii="Times New Roman" w:hAnsi="Times New Roman" w:cs="Times New Roman"/>
          <w:sz w:val="24"/>
          <w:szCs w:val="24"/>
        </w:rPr>
        <w:t xml:space="preserve"> на 100 км (загородный цикл) (механика) 10,7</w:t>
      </w:r>
    </w:p>
    <w:p w:rsidR="00117FF3" w:rsidRPr="00117FF3" w:rsidRDefault="00117FF3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 xml:space="preserve">Расход, </w:t>
      </w:r>
      <w:proofErr w:type="gramStart"/>
      <w:r w:rsidRPr="00117FF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FF3">
        <w:rPr>
          <w:rFonts w:ascii="Times New Roman" w:hAnsi="Times New Roman" w:cs="Times New Roman"/>
          <w:sz w:val="24"/>
          <w:szCs w:val="24"/>
        </w:rPr>
        <w:t xml:space="preserve"> на 100 км (смешанный цикл) (механика) 14,5</w:t>
      </w:r>
    </w:p>
    <w:p w:rsidR="007D7759" w:rsidRPr="00117FF3" w:rsidRDefault="007D7759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>Размеры</w:t>
      </w:r>
    </w:p>
    <w:p w:rsidR="007D7759" w:rsidRPr="007D7759" w:rsidRDefault="007D7759" w:rsidP="00E96C3E">
      <w:pPr>
        <w:widowControl w:val="0"/>
        <w:tabs>
          <w:tab w:val="left" w:pos="263"/>
          <w:tab w:val="left" w:leader="do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F3">
        <w:rPr>
          <w:rFonts w:ascii="Times New Roman" w:hAnsi="Times New Roman" w:cs="Times New Roman"/>
          <w:sz w:val="24"/>
          <w:szCs w:val="24"/>
        </w:rPr>
        <w:t xml:space="preserve">Длина, </w:t>
      </w:r>
      <w:proofErr w:type="gramStart"/>
      <w:r w:rsidRPr="00117FF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0C7F68">
        <w:rPr>
          <w:rFonts w:ascii="Times New Roman" w:hAnsi="Times New Roman" w:cs="Times New Roman"/>
          <w:sz w:val="24"/>
          <w:szCs w:val="24"/>
        </w:rPr>
        <w:t xml:space="preserve"> </w:t>
      </w:r>
      <w:r w:rsidRPr="00117FF3">
        <w:rPr>
          <w:rFonts w:ascii="Times New Roman" w:hAnsi="Times New Roman" w:cs="Times New Roman"/>
          <w:sz w:val="24"/>
          <w:szCs w:val="24"/>
        </w:rPr>
        <w:t>4630</w:t>
      </w:r>
      <w:r w:rsidR="000C7F68">
        <w:rPr>
          <w:rFonts w:ascii="Times New Roman" w:hAnsi="Times New Roman" w:cs="Times New Roman"/>
          <w:sz w:val="24"/>
          <w:szCs w:val="24"/>
        </w:rPr>
        <w:t xml:space="preserve">, </w:t>
      </w:r>
      <w:r w:rsidRPr="007D7759">
        <w:rPr>
          <w:rFonts w:ascii="Times New Roman" w:hAnsi="Times New Roman" w:cs="Times New Roman"/>
          <w:sz w:val="24"/>
          <w:szCs w:val="24"/>
        </w:rPr>
        <w:t>Ширина,</w:t>
      </w:r>
      <w:r w:rsidR="000C7F68">
        <w:rPr>
          <w:rFonts w:ascii="Times New Roman" w:hAnsi="Times New Roman" w:cs="Times New Roman"/>
          <w:sz w:val="24"/>
          <w:szCs w:val="24"/>
        </w:rPr>
        <w:t xml:space="preserve"> мм </w:t>
      </w:r>
      <w:r w:rsidRPr="007D7759">
        <w:rPr>
          <w:rFonts w:ascii="Times New Roman" w:hAnsi="Times New Roman" w:cs="Times New Roman"/>
          <w:sz w:val="24"/>
          <w:szCs w:val="24"/>
        </w:rPr>
        <w:t>1828</w:t>
      </w:r>
      <w:r w:rsidR="000C7F68">
        <w:rPr>
          <w:rFonts w:ascii="Times New Roman" w:hAnsi="Times New Roman" w:cs="Times New Roman"/>
          <w:sz w:val="24"/>
          <w:szCs w:val="24"/>
        </w:rPr>
        <w:t xml:space="preserve">, </w:t>
      </w:r>
      <w:r w:rsidRPr="007D7759">
        <w:rPr>
          <w:rFonts w:ascii="Times New Roman" w:hAnsi="Times New Roman" w:cs="Times New Roman"/>
          <w:sz w:val="24"/>
          <w:szCs w:val="24"/>
        </w:rPr>
        <w:t>Высота, мм</w:t>
      </w:r>
      <w:r w:rsidRPr="007D7759">
        <w:rPr>
          <w:rFonts w:ascii="Times New Roman" w:hAnsi="Times New Roman" w:cs="Times New Roman"/>
          <w:sz w:val="24"/>
          <w:szCs w:val="24"/>
        </w:rPr>
        <w:tab/>
        <w:t>1948</w:t>
      </w:r>
    </w:p>
    <w:p w:rsidR="007D7759" w:rsidRPr="007D775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 xml:space="preserve">Клиренс, </w:t>
      </w:r>
      <w:proofErr w:type="gramStart"/>
      <w:r w:rsidRPr="007D775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D7759">
        <w:rPr>
          <w:rFonts w:ascii="Times New Roman" w:hAnsi="Times New Roman" w:cs="Times New Roman"/>
          <w:sz w:val="24"/>
          <w:szCs w:val="24"/>
        </w:rPr>
        <w:tab/>
        <w:t>210</w:t>
      </w:r>
    </w:p>
    <w:p w:rsidR="007D7759" w:rsidRPr="007D775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 xml:space="preserve">Колесная база, </w:t>
      </w:r>
      <w:proofErr w:type="gramStart"/>
      <w:r w:rsidRPr="007D775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D7759">
        <w:rPr>
          <w:rFonts w:ascii="Times New Roman" w:hAnsi="Times New Roman" w:cs="Times New Roman"/>
          <w:sz w:val="24"/>
          <w:szCs w:val="24"/>
        </w:rPr>
        <w:tab/>
        <w:t>2760</w:t>
      </w:r>
    </w:p>
    <w:p w:rsidR="007D7759" w:rsidRPr="007D775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 xml:space="preserve">Колея колес спереди, </w:t>
      </w:r>
      <w:proofErr w:type="gramStart"/>
      <w:r w:rsidRPr="007D775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D7759">
        <w:rPr>
          <w:rFonts w:ascii="Times New Roman" w:hAnsi="Times New Roman" w:cs="Times New Roman"/>
          <w:sz w:val="24"/>
          <w:szCs w:val="24"/>
        </w:rPr>
        <w:tab/>
        <w:t xml:space="preserve"> 1445</w:t>
      </w:r>
    </w:p>
    <w:p w:rsidR="007D7759" w:rsidRPr="007D775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 xml:space="preserve">Колея колес сзади, </w:t>
      </w:r>
      <w:proofErr w:type="gramStart"/>
      <w:r w:rsidRPr="007D775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D7759">
        <w:rPr>
          <w:rFonts w:ascii="Times New Roman" w:hAnsi="Times New Roman" w:cs="Times New Roman"/>
          <w:sz w:val="24"/>
          <w:szCs w:val="24"/>
        </w:rPr>
        <w:tab/>
        <w:t>1445</w:t>
      </w:r>
    </w:p>
    <w:p w:rsidR="007D7759" w:rsidRPr="007D775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>Размер шин</w:t>
      </w:r>
      <w:r w:rsidRPr="007D7759">
        <w:rPr>
          <w:rFonts w:ascii="Times New Roman" w:hAnsi="Times New Roman" w:cs="Times New Roman"/>
          <w:sz w:val="24"/>
          <w:szCs w:val="24"/>
        </w:rPr>
        <w:tab/>
        <w:t xml:space="preserve"> 225/75 R16</w:t>
      </w:r>
    </w:p>
    <w:p w:rsidR="007D7759" w:rsidRPr="007D775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 xml:space="preserve">Снаряженная масса, </w:t>
      </w:r>
      <w:proofErr w:type="gramStart"/>
      <w:r w:rsidRPr="007D775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D7759">
        <w:rPr>
          <w:rFonts w:ascii="Times New Roman" w:hAnsi="Times New Roman" w:cs="Times New Roman"/>
          <w:sz w:val="24"/>
          <w:szCs w:val="24"/>
        </w:rPr>
        <w:t xml:space="preserve"> </w:t>
      </w:r>
      <w:r w:rsidRPr="007D7759">
        <w:rPr>
          <w:rFonts w:ascii="Times New Roman" w:hAnsi="Times New Roman" w:cs="Times New Roman"/>
          <w:sz w:val="24"/>
          <w:szCs w:val="24"/>
        </w:rPr>
        <w:tab/>
        <w:t>2020</w:t>
      </w:r>
    </w:p>
    <w:p w:rsidR="007D7759" w:rsidRPr="007D775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 xml:space="preserve">Полная масса, </w:t>
      </w:r>
      <w:proofErr w:type="gramStart"/>
      <w:r w:rsidRPr="007D775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D7759">
        <w:rPr>
          <w:rFonts w:ascii="Times New Roman" w:hAnsi="Times New Roman" w:cs="Times New Roman"/>
          <w:sz w:val="24"/>
          <w:szCs w:val="24"/>
        </w:rPr>
        <w:t xml:space="preserve">         2820</w:t>
      </w:r>
    </w:p>
    <w:p w:rsidR="007D7759" w:rsidRPr="007D775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 xml:space="preserve">Объем багажника, </w:t>
      </w:r>
      <w:proofErr w:type="gramStart"/>
      <w:r w:rsidRPr="007D77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7759">
        <w:rPr>
          <w:rFonts w:ascii="Times New Roman" w:hAnsi="Times New Roman" w:cs="Times New Roman"/>
          <w:sz w:val="24"/>
          <w:szCs w:val="24"/>
        </w:rPr>
        <w:tab/>
        <w:t>820</w:t>
      </w:r>
    </w:p>
    <w:p w:rsidR="005D63E9" w:rsidRDefault="007D7759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59">
        <w:rPr>
          <w:rFonts w:ascii="Times New Roman" w:hAnsi="Times New Roman" w:cs="Times New Roman"/>
          <w:sz w:val="24"/>
          <w:szCs w:val="24"/>
        </w:rPr>
        <w:t xml:space="preserve">Объем топливного бака, </w:t>
      </w:r>
      <w:proofErr w:type="gramStart"/>
      <w:r w:rsidRPr="007D77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7759">
        <w:rPr>
          <w:rFonts w:ascii="Times New Roman" w:hAnsi="Times New Roman" w:cs="Times New Roman"/>
          <w:sz w:val="24"/>
          <w:szCs w:val="24"/>
        </w:rPr>
        <w:t xml:space="preserve"> </w:t>
      </w:r>
      <w:r w:rsidR="000C7F68">
        <w:rPr>
          <w:rFonts w:ascii="Times New Roman" w:hAnsi="Times New Roman" w:cs="Times New Roman"/>
          <w:sz w:val="24"/>
          <w:szCs w:val="24"/>
        </w:rPr>
        <w:t xml:space="preserve"> </w:t>
      </w:r>
      <w:r w:rsidRPr="007D7759">
        <w:rPr>
          <w:rFonts w:ascii="Times New Roman" w:hAnsi="Times New Roman" w:cs="Times New Roman"/>
          <w:sz w:val="24"/>
          <w:szCs w:val="24"/>
        </w:rPr>
        <w:t>90</w:t>
      </w:r>
    </w:p>
    <w:p w:rsidR="00E96C3E" w:rsidRDefault="00E96C3E" w:rsidP="00E96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C3E" w:rsidRDefault="00E96C3E" w:rsidP="00E96C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C3E">
        <w:rPr>
          <w:rFonts w:ascii="Times New Roman" w:hAnsi="Times New Roman" w:cs="Times New Roman"/>
          <w:sz w:val="24"/>
          <w:szCs w:val="24"/>
        </w:rPr>
        <w:t>Технические характе</w:t>
      </w:r>
      <w:r>
        <w:rPr>
          <w:rFonts w:ascii="Times New Roman" w:hAnsi="Times New Roman" w:cs="Times New Roman"/>
          <w:sz w:val="24"/>
          <w:szCs w:val="24"/>
        </w:rPr>
        <w:t xml:space="preserve">ристики УАЗ-31622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Pr="00E96C3E">
        <w:rPr>
          <w:rFonts w:ascii="Times New Roman" w:hAnsi="Times New Roman" w:cs="Times New Roman"/>
          <w:sz w:val="24"/>
          <w:szCs w:val="24"/>
        </w:rPr>
        <w:t xml:space="preserve"> 2.7 MT (133 </w:t>
      </w:r>
      <w:proofErr w:type="spellStart"/>
      <w:r w:rsidRPr="00E96C3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96C3E">
        <w:rPr>
          <w:rFonts w:ascii="Times New Roman" w:hAnsi="Times New Roman" w:cs="Times New Roman"/>
          <w:sz w:val="24"/>
          <w:szCs w:val="24"/>
        </w:rPr>
        <w:t>.) 4WD 1999-2005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модификации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31622 2.7 MT (133 </w:t>
      </w:r>
      <w:proofErr w:type="spellStart"/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.) 4WD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C3E" w:rsidRPr="00E96C3E" w:rsidRDefault="00E96C3E" w:rsidP="00E96C3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характеристики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спереди/сзади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5/7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выпуска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выпуска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</w:p>
    <w:p w:rsidR="00E96C3E" w:rsidRPr="00E96C3E" w:rsidRDefault="00E96C3E" w:rsidP="00E96C3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Эксплуатационные показатели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150 км/ч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разгона до 100 км/ч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21.5 сек.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топлива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 АИ-92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(смешанный цикл)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14.9 л на 100 км</w:t>
      </w:r>
    </w:p>
    <w:p w:rsidR="00E96C3E" w:rsidRPr="00E96C3E" w:rsidRDefault="00E96C3E" w:rsidP="00E96C3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двигателя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змз-4092.10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двигателя</w:t>
      </w:r>
      <w:proofErr w:type="gramStart"/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переди, продольно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двигателя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2700 куб. см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 </w:t>
      </w:r>
      <w:proofErr w:type="spellStart"/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98.0 кВт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оборотах от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4000 </w:t>
      </w:r>
      <w:proofErr w:type="gramStart"/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 </w:t>
      </w:r>
      <w:proofErr w:type="spellStart"/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Клапанов на цилиндр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газораспределения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OHC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питания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Распределенный впрыск (многоточечный)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сжатия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цилиндров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цилиндров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рядное</w:t>
      </w:r>
    </w:p>
    <w:p w:rsidR="00E96C3E" w:rsidRPr="00E96C3E" w:rsidRDefault="00E96C3E" w:rsidP="00E96C3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привода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подключаемый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ступеней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96C3E" w:rsidRPr="00E96C3E" w:rsidRDefault="00E96C3E" w:rsidP="00E96C3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и масса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4630 мм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1828 мм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1948 мм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Колёсная база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2760 мм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Колея колес спереди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1600 мм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колес сзади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1600 мм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Клиренс</w:t>
      </w:r>
      <w:r w:rsidR="001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210 мм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Снаряжённая масса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2040 кг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полная масса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2840 кг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багажника минимальный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820 л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225/75/R16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топливного бака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90 л</w:t>
      </w:r>
    </w:p>
    <w:p w:rsidR="00E96C3E" w:rsidRPr="00E96C3E" w:rsidRDefault="00E96C3E" w:rsidP="00E96C3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Подвеска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подвеска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Зависимая пружинная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подвеска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Зависимая рессорная</w:t>
      </w:r>
    </w:p>
    <w:p w:rsidR="00E96C3E" w:rsidRPr="00E96C3E" w:rsidRDefault="00E96C3E" w:rsidP="00E96C3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Тормозная система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тормоза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Дисковые вентилируемые</w:t>
      </w:r>
    </w:p>
    <w:p w:rsidR="00E96C3E" w:rsidRPr="00E96C3E" w:rsidRDefault="00E96C3E" w:rsidP="00E96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тормоза</w:t>
      </w:r>
      <w:r w:rsidR="00D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Барабанные</w:t>
      </w:r>
    </w:p>
    <w:p w:rsidR="00E96C3E" w:rsidRPr="00F5738E" w:rsidRDefault="00E96C3E" w:rsidP="00E96C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6C3E" w:rsidRPr="00F5738E" w:rsidSect="009D556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59AC"/>
    <w:multiLevelType w:val="multilevel"/>
    <w:tmpl w:val="C4B4A56E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754F0"/>
    <w:multiLevelType w:val="multilevel"/>
    <w:tmpl w:val="A0F0900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86"/>
    <w:rsid w:val="00087586"/>
    <w:rsid w:val="000C7F68"/>
    <w:rsid w:val="000E5ABB"/>
    <w:rsid w:val="00117FF3"/>
    <w:rsid w:val="00131CFB"/>
    <w:rsid w:val="00177B4D"/>
    <w:rsid w:val="00481CC1"/>
    <w:rsid w:val="0052150E"/>
    <w:rsid w:val="005D63E9"/>
    <w:rsid w:val="006F6BB8"/>
    <w:rsid w:val="0073508E"/>
    <w:rsid w:val="00743588"/>
    <w:rsid w:val="00796EB3"/>
    <w:rsid w:val="007D7759"/>
    <w:rsid w:val="009D556E"/>
    <w:rsid w:val="00AF58D0"/>
    <w:rsid w:val="00D9027D"/>
    <w:rsid w:val="00E01A78"/>
    <w:rsid w:val="00E96C3E"/>
    <w:rsid w:val="00F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"/>
    <w:basedOn w:val="a0"/>
    <w:rsid w:val="00117FF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117FF3"/>
    <w:rPr>
      <w:b/>
      <w:bCs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17FF3"/>
    <w:rPr>
      <w:b/>
      <w:bCs/>
      <w:sz w:val="15"/>
      <w:szCs w:val="15"/>
      <w:shd w:val="clear" w:color="auto" w:fill="FFFFFF"/>
    </w:rPr>
  </w:style>
  <w:style w:type="character" w:customStyle="1" w:styleId="31">
    <w:name w:val="Оглавление (3)"/>
    <w:basedOn w:val="a0"/>
    <w:rsid w:val="00117FF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40">
    <w:name w:val="Заголовок №1 (4)"/>
    <w:basedOn w:val="a"/>
    <w:link w:val="14"/>
    <w:rsid w:val="00117FF3"/>
    <w:pPr>
      <w:widowControl w:val="0"/>
      <w:shd w:val="clear" w:color="auto" w:fill="FFFFFF"/>
      <w:spacing w:after="60" w:line="0" w:lineRule="atLeast"/>
      <w:jc w:val="both"/>
      <w:outlineLvl w:val="0"/>
    </w:pPr>
    <w:rPr>
      <w:b/>
      <w:bCs/>
      <w:sz w:val="15"/>
      <w:szCs w:val="15"/>
    </w:rPr>
  </w:style>
  <w:style w:type="paragraph" w:customStyle="1" w:styleId="130">
    <w:name w:val="Основной текст (13)"/>
    <w:basedOn w:val="a"/>
    <w:link w:val="13"/>
    <w:rsid w:val="00117FF3"/>
    <w:pPr>
      <w:widowControl w:val="0"/>
      <w:shd w:val="clear" w:color="auto" w:fill="FFFFFF"/>
      <w:spacing w:before="60" w:line="244" w:lineRule="exact"/>
      <w:jc w:val="both"/>
    </w:pPr>
    <w:rPr>
      <w:b/>
      <w:bCs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rsid w:val="00E96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"/>
    <w:basedOn w:val="a0"/>
    <w:rsid w:val="00117FF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117FF3"/>
    <w:rPr>
      <w:b/>
      <w:bCs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17FF3"/>
    <w:rPr>
      <w:b/>
      <w:bCs/>
      <w:sz w:val="15"/>
      <w:szCs w:val="15"/>
      <w:shd w:val="clear" w:color="auto" w:fill="FFFFFF"/>
    </w:rPr>
  </w:style>
  <w:style w:type="character" w:customStyle="1" w:styleId="31">
    <w:name w:val="Оглавление (3)"/>
    <w:basedOn w:val="a0"/>
    <w:rsid w:val="00117FF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40">
    <w:name w:val="Заголовок №1 (4)"/>
    <w:basedOn w:val="a"/>
    <w:link w:val="14"/>
    <w:rsid w:val="00117FF3"/>
    <w:pPr>
      <w:widowControl w:val="0"/>
      <w:shd w:val="clear" w:color="auto" w:fill="FFFFFF"/>
      <w:spacing w:after="60" w:line="0" w:lineRule="atLeast"/>
      <w:jc w:val="both"/>
      <w:outlineLvl w:val="0"/>
    </w:pPr>
    <w:rPr>
      <w:b/>
      <w:bCs/>
      <w:sz w:val="15"/>
      <w:szCs w:val="15"/>
    </w:rPr>
  </w:style>
  <w:style w:type="paragraph" w:customStyle="1" w:styleId="130">
    <w:name w:val="Основной текст (13)"/>
    <w:basedOn w:val="a"/>
    <w:link w:val="13"/>
    <w:rsid w:val="00117FF3"/>
    <w:pPr>
      <w:widowControl w:val="0"/>
      <w:shd w:val="clear" w:color="auto" w:fill="FFFFFF"/>
      <w:spacing w:before="60" w:line="244" w:lineRule="exact"/>
      <w:jc w:val="both"/>
    </w:pPr>
    <w:rPr>
      <w:b/>
      <w:bCs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rsid w:val="00E96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5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29E-E8E7-49C7-A0C9-49B9E596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2021-10-09T14:46:00Z</dcterms:created>
  <dcterms:modified xsi:type="dcterms:W3CDTF">2021-10-10T05:33:00Z</dcterms:modified>
</cp:coreProperties>
</file>