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1" w:rsidRPr="00253731" w:rsidRDefault="00253731" w:rsidP="002537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31">
        <w:rPr>
          <w:rFonts w:ascii="Times New Roman" w:hAnsi="Times New Roman" w:cs="Times New Roman"/>
          <w:b/>
          <w:sz w:val="28"/>
          <w:szCs w:val="28"/>
        </w:rPr>
        <w:t>03-208 УАЗ-469(Б</w:t>
      </w:r>
      <w:proofErr w:type="gramStart"/>
      <w:r w:rsidRPr="00253731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253731">
        <w:rPr>
          <w:rFonts w:ascii="Times New Roman" w:hAnsi="Times New Roman" w:cs="Times New Roman"/>
          <w:b/>
          <w:sz w:val="28"/>
          <w:szCs w:val="28"/>
        </w:rPr>
        <w:t>АП или АДЧ 4х4 5-дверный милицейский автомобиль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Патрульно-постовой службы или Д</w:t>
      </w:r>
      <w:r w:rsidRPr="00253731">
        <w:rPr>
          <w:rFonts w:ascii="Times New Roman" w:hAnsi="Times New Roman" w:cs="Times New Roman"/>
          <w:b/>
          <w:sz w:val="28"/>
          <w:szCs w:val="28"/>
        </w:rPr>
        <w:t xml:space="preserve">ежурной части, мест 5 + 2 задержанных, вес: снаряженный ? </w:t>
      </w:r>
      <w:proofErr w:type="spellStart"/>
      <w:r w:rsidRPr="0025373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3731">
        <w:rPr>
          <w:rFonts w:ascii="Times New Roman" w:hAnsi="Times New Roman" w:cs="Times New Roman"/>
          <w:b/>
          <w:sz w:val="28"/>
          <w:szCs w:val="28"/>
        </w:rPr>
        <w:t xml:space="preserve">, полный до 2.3 </w:t>
      </w:r>
      <w:proofErr w:type="spellStart"/>
      <w:r w:rsidRPr="0025373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3731">
        <w:rPr>
          <w:rFonts w:ascii="Times New Roman" w:hAnsi="Times New Roman" w:cs="Times New Roman"/>
          <w:b/>
          <w:sz w:val="28"/>
          <w:szCs w:val="28"/>
        </w:rPr>
        <w:t xml:space="preserve">, УМЗ-414 75 </w:t>
      </w:r>
      <w:proofErr w:type="spellStart"/>
      <w:r w:rsidRPr="0025373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53731">
        <w:rPr>
          <w:rFonts w:ascii="Times New Roman" w:hAnsi="Times New Roman" w:cs="Times New Roman"/>
          <w:b/>
          <w:sz w:val="28"/>
          <w:szCs w:val="28"/>
        </w:rPr>
        <w:t>, 100 км/час, мелкими партиями, предприятия МВД СССР 1973/80-85 г. в.</w:t>
      </w:r>
    </w:p>
    <w:p w:rsidR="00253731" w:rsidRDefault="00700841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A39E10" wp14:editId="39F3A581">
            <wp:simplePos x="0" y="0"/>
            <wp:positionH relativeFrom="margin">
              <wp:posOffset>733425</wp:posOffset>
            </wp:positionH>
            <wp:positionV relativeFrom="margin">
              <wp:posOffset>904875</wp:posOffset>
            </wp:positionV>
            <wp:extent cx="4761865" cy="31521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E1D" w:rsidRDefault="00BB7E1D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84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09FE" w:rsidRPr="00253731" w:rsidRDefault="00700841" w:rsidP="00147A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 Константин Андреев. Почтение и уважение автору.</w:t>
      </w:r>
      <w:bookmarkStart w:id="0" w:name="_GoBack"/>
      <w:bookmarkEnd w:id="0"/>
    </w:p>
    <w:p w:rsidR="00DF09FE" w:rsidRPr="00147AE4" w:rsidRDefault="00DF09FE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 xml:space="preserve">  Основная задача патрульно-постовой службы полиции </w:t>
      </w:r>
      <w:proofErr w:type="gramStart"/>
      <w:r w:rsidRPr="00147AE4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147AE4">
        <w:rPr>
          <w:rFonts w:ascii="Times New Roman" w:hAnsi="Times New Roman" w:cs="Times New Roman"/>
          <w:sz w:val="24"/>
          <w:szCs w:val="24"/>
        </w:rPr>
        <w:t>беспечение личной безопасности</w:t>
      </w:r>
    </w:p>
    <w:p w:rsidR="00DF09FE" w:rsidRPr="00147AE4" w:rsidRDefault="00DF09FE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>граждан; поддержание порядка на улицах и в общественных местах; предупреждение и пресечение преступлений и административных правонарушений; активное участие в раскрытии преступлений и задержании преступников.</w:t>
      </w:r>
    </w:p>
    <w:p w:rsidR="00147AE4" w:rsidRDefault="00147AE4" w:rsidP="00147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E4">
        <w:rPr>
          <w:rFonts w:ascii="Times New Roman" w:hAnsi="Times New Roman" w:cs="Times New Roman"/>
          <w:b/>
          <w:sz w:val="24"/>
          <w:szCs w:val="24"/>
        </w:rPr>
        <w:t>Охрана общественного порядка — важнейшая социальная функция государства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7AE4" w:rsidRPr="00147AE4" w:rsidRDefault="00147AE4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 xml:space="preserve"> Задачи самых первых организованных силовых формирований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обеспечение общественного порядка в населенных пунктах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ничем не отличались от задач существующей ныне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патрульно-постовой службы, входящей в структуру полиции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безопасности. Со времен появления в европейских городах профессиональной городской стражи, а на Руси — княжьей дружины,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структура и круг полномочий «силовых ведомств»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менялись. Появлялись новые ветви и уровни, формировались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административные вертикали, но неизменно существовали низовые подразделения, представители которых ежедневно выходили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на улицы, следили за порядком, при необходимости пресекали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правонарушения и задерживали нарушителей закона.</w:t>
      </w:r>
    </w:p>
    <w:p w:rsidR="00147AE4" w:rsidRPr="00147AE4" w:rsidRDefault="00026097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E4" w:rsidRPr="00147AE4">
        <w:rPr>
          <w:rFonts w:ascii="Times New Roman" w:hAnsi="Times New Roman" w:cs="Times New Roman"/>
          <w:sz w:val="24"/>
          <w:szCs w:val="24"/>
        </w:rPr>
        <w:t>Первым опытом формирования регулярных военизированных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E4" w:rsidRPr="00147AE4">
        <w:rPr>
          <w:rFonts w:ascii="Times New Roman" w:hAnsi="Times New Roman" w:cs="Times New Roman"/>
          <w:sz w:val="24"/>
          <w:szCs w:val="24"/>
        </w:rPr>
        <w:t>подразделений, предназначенных не для защиты от иноземного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E4" w:rsidRPr="00147AE4">
        <w:rPr>
          <w:rFonts w:ascii="Times New Roman" w:hAnsi="Times New Roman" w:cs="Times New Roman"/>
          <w:sz w:val="24"/>
          <w:szCs w:val="24"/>
        </w:rPr>
        <w:t>супостата</w:t>
      </w:r>
      <w:proofErr w:type="gramEnd"/>
      <w:r w:rsidR="00147AE4" w:rsidRPr="00147AE4">
        <w:rPr>
          <w:rFonts w:ascii="Times New Roman" w:hAnsi="Times New Roman" w:cs="Times New Roman"/>
          <w:sz w:val="24"/>
          <w:szCs w:val="24"/>
        </w:rPr>
        <w:t>, а для применения силы внутри государства, можно</w:t>
      </w:r>
    </w:p>
    <w:p w:rsidR="00147AE4" w:rsidRPr="00147AE4" w:rsidRDefault="00147AE4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>считать опричнину Ивана Грозного. Пример, впрочем, условный,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поскольку цели и задачи, поставленные перед опричниками, соответствовали функциям органов госбезопасности в самые лихие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времена. Важен сам прецедент создания мобильных вооруженных сил,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специализирующихся на внутренних делах. Интересно,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что именно тогда у «органов» впервые появилась собственная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геральдика: внешним отличием опричников служили собачья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голова и метла, прикрепленные к седлу — прозрачный намек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на готовность «грызть и выметать изменников».</w:t>
      </w:r>
    </w:p>
    <w:p w:rsidR="00147AE4" w:rsidRPr="00147AE4" w:rsidRDefault="00026097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E4" w:rsidRPr="00147AE4">
        <w:rPr>
          <w:rFonts w:ascii="Times New Roman" w:hAnsi="Times New Roman" w:cs="Times New Roman"/>
          <w:sz w:val="24"/>
          <w:szCs w:val="24"/>
        </w:rPr>
        <w:t>Профессионалы, специализирующиеся исключительно на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E4" w:rsidRPr="00147AE4">
        <w:rPr>
          <w:rFonts w:ascii="Times New Roman" w:hAnsi="Times New Roman" w:cs="Times New Roman"/>
          <w:sz w:val="24"/>
          <w:szCs w:val="24"/>
        </w:rPr>
        <w:t>общественного порядка, появились при царе Михаиле Романове в первой половине XVII века. Для «сыска преступников»</w:t>
      </w:r>
    </w:p>
    <w:p w:rsidR="00147AE4" w:rsidRPr="00147AE4" w:rsidRDefault="00147AE4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47AE4"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 w:rsidRPr="00147AE4">
        <w:rPr>
          <w:rFonts w:ascii="Times New Roman" w:hAnsi="Times New Roman" w:cs="Times New Roman"/>
          <w:sz w:val="24"/>
          <w:szCs w:val="24"/>
        </w:rPr>
        <w:t xml:space="preserve"> правосудия был создан институт тайных Приказов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(ведомств), представленных на местах воеводами.</w:t>
      </w:r>
    </w:p>
    <w:p w:rsidR="00147AE4" w:rsidRDefault="00147AE4" w:rsidP="00147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E4">
        <w:rPr>
          <w:rFonts w:ascii="Times New Roman" w:hAnsi="Times New Roman" w:cs="Times New Roman"/>
          <w:sz w:val="24"/>
          <w:szCs w:val="24"/>
        </w:rPr>
        <w:t xml:space="preserve"> С начала XVIII века в городах под началом воевод стали появляться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первые регулярные полицейские формирования. Само слово «полиция» ввел в обиход Петр I. После проведенных им административных реформ, в 1721 г. полиция стала полноправной государственной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 xml:space="preserve">структурой. Петр достаточно широко очертил круг задач полицейских органов: полиция рождает добрые </w:t>
      </w:r>
      <w:r w:rsidRPr="00147AE4">
        <w:rPr>
          <w:rFonts w:ascii="Times New Roman" w:hAnsi="Times New Roman" w:cs="Times New Roman"/>
          <w:sz w:val="24"/>
          <w:szCs w:val="24"/>
        </w:rPr>
        <w:lastRenderedPageBreak/>
        <w:t>порядки, обеспечивает всем</w:t>
      </w:r>
      <w:r w:rsidR="00026097">
        <w:rPr>
          <w:rFonts w:ascii="Times New Roman" w:hAnsi="Times New Roman" w:cs="Times New Roman"/>
          <w:sz w:val="24"/>
          <w:szCs w:val="24"/>
        </w:rPr>
        <w:t xml:space="preserve"> </w:t>
      </w:r>
      <w:r w:rsidRPr="00147AE4">
        <w:rPr>
          <w:rFonts w:ascii="Times New Roman" w:hAnsi="Times New Roman" w:cs="Times New Roman"/>
          <w:sz w:val="24"/>
          <w:szCs w:val="24"/>
        </w:rPr>
        <w:t>безопасность от разбойников и воров, непорядочное и непотребное</w:t>
      </w:r>
      <w:r w:rsidR="00321932"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житье отгоняет, принуждает каждого к труду и честному промыслу</w:t>
      </w:r>
      <w:r w:rsidR="00321932">
        <w:rPr>
          <w:rFonts w:ascii="Times New Roman" w:hAnsi="Times New Roman" w:cs="Times New Roman"/>
          <w:sz w:val="24"/>
          <w:szCs w:val="24"/>
        </w:rPr>
        <w:t>.</w:t>
      </w:r>
    </w:p>
    <w:p w:rsidR="00321932" w:rsidRPr="00321932" w:rsidRDefault="00321932" w:rsidP="0032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Во времена Екатерины роль «дежурной части» исполняли квартальные надзиратели. Низшим полицейским звеном являлись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будочники. В марте 1897 г. императорским указом Павла I полномочия будочников были расширены, и на улицы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столицы впервые вышли городовые. Обязанности российского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городового были всеобъемлющими и хлопотными. За каждым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из них был закреплен участок, где страж порядка, как прави</w:t>
      </w:r>
      <w:r w:rsidR="003B1B27">
        <w:rPr>
          <w:rFonts w:ascii="Times New Roman" w:hAnsi="Times New Roman" w:cs="Times New Roman"/>
          <w:sz w:val="24"/>
          <w:szCs w:val="24"/>
        </w:rPr>
        <w:t>ло, и проживал. Н</w:t>
      </w:r>
      <w:r w:rsidRPr="00321932">
        <w:rPr>
          <w:rFonts w:ascii="Times New Roman" w:hAnsi="Times New Roman" w:cs="Times New Roman"/>
          <w:sz w:val="24"/>
          <w:szCs w:val="24"/>
        </w:rPr>
        <w:t>а своей территории он должен был знать все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присутственные места и фамилии всех домовладельцев, а всех</w:t>
      </w:r>
      <w:r w:rsidR="003B1B27">
        <w:rPr>
          <w:rFonts w:ascii="Times New Roman" w:hAnsi="Times New Roman" w:cs="Times New Roman"/>
          <w:sz w:val="24"/>
          <w:szCs w:val="24"/>
        </w:rPr>
        <w:t xml:space="preserve"> дворников — в лицо. П</w:t>
      </w:r>
      <w:r w:rsidRPr="00321932">
        <w:rPr>
          <w:rFonts w:ascii="Times New Roman" w:hAnsi="Times New Roman" w:cs="Times New Roman"/>
          <w:sz w:val="24"/>
          <w:szCs w:val="24"/>
        </w:rPr>
        <w:t>омимо выполнения обязанностей, сходных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с обязанностями нынешних участковых, городовые несли постовую службу на своем участке и дежурили в околотке. Собственно,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321932">
        <w:rPr>
          <w:rFonts w:ascii="Times New Roman" w:hAnsi="Times New Roman" w:cs="Times New Roman"/>
          <w:sz w:val="24"/>
          <w:szCs w:val="24"/>
        </w:rPr>
        <w:t>именно с городовых в России началась регулярная патрульно-постовая служба.</w:t>
      </w:r>
    </w:p>
    <w:p w:rsidR="00321932" w:rsidRDefault="003B1B27" w:rsidP="0032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Октябрьская революция 1917 г. всю полицейскую структуру страны разрушила, но даже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период, когда советская власть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формировала новый государственный аппарат, улицы не оставались без ее вооруженных представителей, приглядывающих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за общественным порядком. Со временем обязанности городовых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32" w:rsidRPr="00321932">
        <w:rPr>
          <w:rFonts w:ascii="Times New Roman" w:hAnsi="Times New Roman" w:cs="Times New Roman"/>
          <w:sz w:val="24"/>
          <w:szCs w:val="24"/>
        </w:rPr>
        <w:t>были возложены на постовых милиционеров.</w:t>
      </w:r>
    </w:p>
    <w:p w:rsidR="003B1B27" w:rsidRPr="003B1B27" w:rsidRDefault="003B1B27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b/>
          <w:sz w:val="24"/>
          <w:szCs w:val="24"/>
        </w:rPr>
        <w:t>Днем основания патрульно-постовой службы считается 2 сентября 1923 г.,</w:t>
      </w:r>
      <w:r w:rsidRPr="003B1B27">
        <w:rPr>
          <w:rFonts w:ascii="Times New Roman" w:hAnsi="Times New Roman" w:cs="Times New Roman"/>
          <w:sz w:val="24"/>
          <w:szCs w:val="24"/>
        </w:rPr>
        <w:t xml:space="preserve"> когда приказом Центрального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управления НКВД г. Москвы была утверждена «Инструкция</w:t>
      </w:r>
    </w:p>
    <w:p w:rsidR="003B1B27" w:rsidRPr="003B1B27" w:rsidRDefault="003B1B27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B27">
        <w:rPr>
          <w:rFonts w:ascii="Times New Roman" w:hAnsi="Times New Roman" w:cs="Times New Roman"/>
          <w:sz w:val="24"/>
          <w:szCs w:val="24"/>
        </w:rPr>
        <w:t>постовому милиционеру», регламентирующая общие положения</w:t>
      </w:r>
      <w:r w:rsidR="00191C66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о постовой службе, права и обязанности постового милиционера. К лету 1926 г. подразделения патрульно-постовой службы</w:t>
      </w:r>
    </w:p>
    <w:p w:rsidR="003B1B27" w:rsidRPr="003B1B27" w:rsidRDefault="003B1B27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B27">
        <w:rPr>
          <w:rFonts w:ascii="Times New Roman" w:hAnsi="Times New Roman" w:cs="Times New Roman"/>
          <w:sz w:val="24"/>
          <w:szCs w:val="24"/>
        </w:rPr>
        <w:t>появились практически во всех городах. К этому времени была</w:t>
      </w:r>
      <w:r w:rsidR="00191C66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введена единая форма одежды для сотрудников ППС и установлен</w:t>
      </w:r>
      <w:r w:rsidR="00191C66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отличительный знак — белый металлический щит с названием</w:t>
      </w:r>
      <w:r w:rsidR="00191C66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участка и постовым номером.</w:t>
      </w:r>
    </w:p>
    <w:p w:rsidR="003B1B27" w:rsidRPr="003B1B27" w:rsidRDefault="00191C66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1962 г. вышло По</w:t>
      </w:r>
      <w:r w:rsidR="003B1B27" w:rsidRPr="003B1B27">
        <w:rPr>
          <w:rFonts w:ascii="Times New Roman" w:hAnsi="Times New Roman" w:cs="Times New Roman"/>
          <w:sz w:val="24"/>
          <w:szCs w:val="24"/>
        </w:rPr>
        <w:t>становление ЦК КПСС и 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СССР «О мерах по усилению деятельности советской милиции»,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которым определялись ее основные задачи, роль и место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системе государственного управления. Значительная его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отводилась орг</w:t>
      </w:r>
      <w:r>
        <w:rPr>
          <w:rFonts w:ascii="Times New Roman" w:hAnsi="Times New Roman" w:cs="Times New Roman"/>
          <w:sz w:val="24"/>
          <w:szCs w:val="24"/>
        </w:rPr>
        <w:t>анизации ПП</w:t>
      </w:r>
      <w:r w:rsidR="003B1B27" w:rsidRPr="003B1B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B27" w:rsidRPr="003B1B27">
        <w:rPr>
          <w:rFonts w:ascii="Times New Roman" w:hAnsi="Times New Roman" w:cs="Times New Roman"/>
          <w:sz w:val="24"/>
          <w:szCs w:val="24"/>
        </w:rPr>
        <w:t xml:space="preserve"> Год спустя вступил в действие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один важный документ — Устав патрульно-постовой службы.</w:t>
      </w:r>
    </w:p>
    <w:p w:rsidR="003B1B27" w:rsidRPr="003B1B27" w:rsidRDefault="00191C66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Потребность ППС в собственном транспорте увеличивалась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по мере роста городов. Если до революции каждый городовой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курировал сравнительно небольшой участок и всегда мог своевременно поспеть к месту происшествия (сигналом служил свисток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дворника), советская власть такой роскоши позволить себе не могла. Постовые милиционеры отвечали за несколько 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кварталов. Это повлекло возникновение трех проблем: своевременность оповещения постового о происшествии, оперативность</w:t>
      </w:r>
      <w:r w:rsidR="004D6C5D">
        <w:rPr>
          <w:rFonts w:ascii="Times New Roman" w:hAnsi="Times New Roman" w:cs="Times New Roman"/>
          <w:sz w:val="24"/>
          <w:szCs w:val="24"/>
        </w:rPr>
        <w:t xml:space="preserve"> его прибытия к месту ЧП</w:t>
      </w:r>
      <w:r w:rsidR="003B1B27" w:rsidRPr="003B1B27">
        <w:rPr>
          <w:rFonts w:ascii="Times New Roman" w:hAnsi="Times New Roman" w:cs="Times New Roman"/>
          <w:sz w:val="24"/>
          <w:szCs w:val="24"/>
        </w:rPr>
        <w:t xml:space="preserve"> и доставка задержанных в участок.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11роблему связи отчасти решило появление общедоступных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городских телефонных сетей. В Москве, например, первая АТС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появилась в 1932 г., и тогда же на улицах столицы начали устанавливать таксофоны, в которых был предусмотрен и бесплатный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вызов милиции по номеру «02». Первые портативные рации в распоряжение ППС поступили лишь в начале 1960-х, когда промышленность освоила выпуск ультракоротковолновых радиостанций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второго поколения. А вот проблему транспорта долгое время решить не удавалось. Немногочисленные серийные легковушки, распределяемые в органы внутренних дел, доставались службам, остро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нуждавшимся в транспорте — операм уголовного розыска и инспекторам дорожного движения.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В середине 1950-х дежурная часть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РОВД считала, что ей крупно повезло, если в гараже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оказывался</w:t>
      </w:r>
      <w:r w:rsidR="004D6C5D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ГАЗ-69 или «Победа». Патрулирование улиц по-прежнему производилось в пешем порядке, но, по крайней мере, в случае Ч</w:t>
      </w:r>
      <w:r w:rsidR="00272744">
        <w:rPr>
          <w:rFonts w:ascii="Times New Roman" w:hAnsi="Times New Roman" w:cs="Times New Roman"/>
          <w:sz w:val="24"/>
          <w:szCs w:val="24"/>
        </w:rPr>
        <w:t>П</w:t>
      </w:r>
      <w:r w:rsidR="003B1B27" w:rsidRPr="003B1B27">
        <w:rPr>
          <w:rFonts w:ascii="Times New Roman" w:hAnsi="Times New Roman" w:cs="Times New Roman"/>
          <w:sz w:val="24"/>
          <w:szCs w:val="24"/>
        </w:rPr>
        <w:t xml:space="preserve"> патруль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получил возможность вызвать дежурную машину к месту происшествия. В этот период вскрылась еще одна проблема. Стандартные</w:t>
      </w:r>
    </w:p>
    <w:p w:rsidR="00272744" w:rsidRDefault="003B1B27" w:rsidP="003B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B27">
        <w:rPr>
          <w:rFonts w:ascii="Times New Roman" w:hAnsi="Times New Roman" w:cs="Times New Roman"/>
          <w:sz w:val="24"/>
          <w:szCs w:val="24"/>
        </w:rPr>
        <w:t xml:space="preserve">легковые автомобили небыли приспособлены к доставке </w:t>
      </w:r>
      <w:proofErr w:type="gramStart"/>
      <w:r w:rsidRPr="003B1B27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3B1B27">
        <w:rPr>
          <w:rFonts w:ascii="Times New Roman" w:hAnsi="Times New Roman" w:cs="Times New Roman"/>
          <w:sz w:val="24"/>
          <w:szCs w:val="24"/>
        </w:rPr>
        <w:t xml:space="preserve"> в отделение. Во-первых, в салон можно было поместить лишь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одного нарушителя, разумеется, на заднее сиденье, и так, чтобы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 xml:space="preserve">по обе стороны </w:t>
      </w:r>
      <w:proofErr w:type="gramStart"/>
      <w:r w:rsidRPr="003B1B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1B27">
        <w:rPr>
          <w:rFonts w:ascii="Times New Roman" w:hAnsi="Times New Roman" w:cs="Times New Roman"/>
          <w:sz w:val="24"/>
          <w:szCs w:val="24"/>
        </w:rPr>
        <w:t xml:space="preserve"> задержанного находилось по милиционеру.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Во-вторых, перевозить нарушителя общественного порядка рядом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 xml:space="preserve">с милиционерами было рискованно — он мог начать </w:t>
      </w:r>
      <w:proofErr w:type="gramStart"/>
      <w:r w:rsidRPr="003B1B27">
        <w:rPr>
          <w:rFonts w:ascii="Times New Roman" w:hAnsi="Times New Roman" w:cs="Times New Roman"/>
          <w:sz w:val="24"/>
          <w:szCs w:val="24"/>
        </w:rPr>
        <w:t>дебоширить</w:t>
      </w:r>
      <w:proofErr w:type="gramEnd"/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или пытаться выскочить из машины. Оптимальным виделось такое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устройство кузова патрульной машины, при котором задержанные</w:t>
      </w:r>
      <w:r w:rsidR="00272744">
        <w:rPr>
          <w:rFonts w:ascii="Times New Roman" w:hAnsi="Times New Roman" w:cs="Times New Roman"/>
          <w:sz w:val="24"/>
          <w:szCs w:val="24"/>
        </w:rPr>
        <w:t xml:space="preserve"> </w:t>
      </w:r>
      <w:r w:rsidRPr="003B1B27">
        <w:rPr>
          <w:rFonts w:ascii="Times New Roman" w:hAnsi="Times New Roman" w:cs="Times New Roman"/>
          <w:sz w:val="24"/>
          <w:szCs w:val="24"/>
        </w:rPr>
        <w:t>находились бы в отдельном изолированном отсеке.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>Такие автомобили появились в начале 50-х годов. В основном,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B27" w:rsidRPr="003B1B27">
        <w:rPr>
          <w:rFonts w:ascii="Times New Roman" w:hAnsi="Times New Roman" w:cs="Times New Roman"/>
          <w:sz w:val="24"/>
          <w:szCs w:val="24"/>
        </w:rPr>
        <w:t xml:space="preserve">это были металлические «пассажирские» будки АМ-3 на шасси ГАЗ-51 в милицейской окраске. От </w:t>
      </w:r>
      <w:proofErr w:type="spellStart"/>
      <w:r w:rsidR="003B1B27" w:rsidRPr="003B1B27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="003B1B27" w:rsidRPr="003B1B27">
        <w:rPr>
          <w:rFonts w:ascii="Times New Roman" w:hAnsi="Times New Roman" w:cs="Times New Roman"/>
          <w:sz w:val="24"/>
          <w:szCs w:val="24"/>
        </w:rPr>
        <w:t xml:space="preserve"> эти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отличались тем, что большая часть будки предназначалась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 xml:space="preserve">для перевозки личного состава. </w:t>
      </w:r>
      <w:proofErr w:type="gramStart"/>
      <w:r w:rsidRPr="00272744">
        <w:rPr>
          <w:rFonts w:ascii="Times New Roman" w:hAnsi="Times New Roman" w:cs="Times New Roman"/>
          <w:sz w:val="24"/>
          <w:szCs w:val="24"/>
        </w:rPr>
        <w:t>Задержанным отводился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небольшой «закуток».</w:t>
      </w:r>
      <w:proofErr w:type="gramEnd"/>
      <w:r w:rsidRPr="00272744">
        <w:rPr>
          <w:rFonts w:ascii="Times New Roman" w:hAnsi="Times New Roman" w:cs="Times New Roman"/>
          <w:sz w:val="24"/>
          <w:szCs w:val="24"/>
        </w:rPr>
        <w:t xml:space="preserve"> Так же были устроены и милицейские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автобусы на базе ГЗА-651. Однако эти машины не в полной мере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соответствовали задачам ППС</w:t>
      </w:r>
      <w:proofErr w:type="gramStart"/>
      <w:r w:rsidRPr="0027274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2744">
        <w:rPr>
          <w:rFonts w:ascii="Times New Roman" w:hAnsi="Times New Roman" w:cs="Times New Roman"/>
          <w:sz w:val="24"/>
          <w:szCs w:val="24"/>
        </w:rPr>
        <w:t>еревозить одного-двух человек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в грузовике было нерационально. Кроме того, его нельзя было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использовать для патрулирования улиц.</w:t>
      </w:r>
    </w:p>
    <w:p w:rsidR="00272744" w:rsidRPr="00272744" w:rsidRDefault="007D31F1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44" w:rsidRPr="00272744">
        <w:rPr>
          <w:rFonts w:ascii="Times New Roman" w:hAnsi="Times New Roman" w:cs="Times New Roman"/>
          <w:sz w:val="24"/>
          <w:szCs w:val="24"/>
        </w:rPr>
        <w:t>Революционным стал 1957 г., когда Автотехническим управлением ГУВС МВД СССР была разработана специальная модифи</w:t>
      </w:r>
      <w:r>
        <w:rPr>
          <w:rFonts w:ascii="Times New Roman" w:hAnsi="Times New Roman" w:cs="Times New Roman"/>
          <w:sz w:val="24"/>
          <w:szCs w:val="24"/>
        </w:rPr>
        <w:t>кация автомобиля ГАЗ-69. Е</w:t>
      </w:r>
      <w:r w:rsidR="00272744" w:rsidRPr="00272744">
        <w:rPr>
          <w:rFonts w:ascii="Times New Roman" w:hAnsi="Times New Roman" w:cs="Times New Roman"/>
          <w:sz w:val="24"/>
          <w:szCs w:val="24"/>
        </w:rPr>
        <w:t>го кузов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44" w:rsidRPr="00272744">
        <w:rPr>
          <w:rFonts w:ascii="Times New Roman" w:hAnsi="Times New Roman" w:cs="Times New Roman"/>
          <w:sz w:val="24"/>
          <w:szCs w:val="24"/>
        </w:rPr>
        <w:t>цельнометаллическим,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а водительский ряд сидений отделялся от грузопассажирского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 xml:space="preserve">отсека металлической сеткой. </w:t>
      </w:r>
      <w:proofErr w:type="gramStart"/>
      <w:r w:rsidRPr="00272744">
        <w:rPr>
          <w:rFonts w:ascii="Times New Roman" w:hAnsi="Times New Roman" w:cs="Times New Roman"/>
          <w:sz w:val="24"/>
          <w:szCs w:val="24"/>
        </w:rPr>
        <w:t>В большинстве документов «газики» такого типа именовались ГАЗ-69Б (по аналогии с горьковским</w:t>
      </w:r>
      <w:proofErr w:type="gramEnd"/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вариантом с жесткой крышей, который существовал лишь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в опытных образцах). По некоторым данным, их изготавливали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72744">
        <w:rPr>
          <w:rFonts w:ascii="Times New Roman" w:hAnsi="Times New Roman" w:cs="Times New Roman"/>
          <w:sz w:val="24"/>
          <w:szCs w:val="24"/>
        </w:rPr>
        <w:t>астраханском</w:t>
      </w:r>
      <w:proofErr w:type="gramEnd"/>
      <w:r w:rsidRPr="00272744">
        <w:rPr>
          <w:rFonts w:ascii="Times New Roman" w:hAnsi="Times New Roman" w:cs="Times New Roman"/>
          <w:sz w:val="24"/>
          <w:szCs w:val="24"/>
        </w:rPr>
        <w:t xml:space="preserve"> Государственном опытно-экспериментальном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 xml:space="preserve">специальном </w:t>
      </w:r>
      <w:proofErr w:type="gramStart"/>
      <w:r w:rsidRPr="00272744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272744">
        <w:rPr>
          <w:rFonts w:ascii="Times New Roman" w:hAnsi="Times New Roman" w:cs="Times New Roman"/>
          <w:sz w:val="24"/>
          <w:szCs w:val="24"/>
        </w:rPr>
        <w:t xml:space="preserve"> (ГОЭСП), а также на производствах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44">
        <w:rPr>
          <w:rFonts w:ascii="Times New Roman" w:hAnsi="Times New Roman" w:cs="Times New Roman"/>
          <w:sz w:val="24"/>
          <w:szCs w:val="24"/>
        </w:rPr>
        <w:t>Сухобезводненской</w:t>
      </w:r>
      <w:proofErr w:type="spellEnd"/>
      <w:r w:rsidRPr="00272744">
        <w:rPr>
          <w:rFonts w:ascii="Times New Roman" w:hAnsi="Times New Roman" w:cs="Times New Roman"/>
          <w:sz w:val="24"/>
          <w:szCs w:val="24"/>
        </w:rPr>
        <w:t xml:space="preserve"> и Крюковской колоний.</w:t>
      </w:r>
    </w:p>
    <w:p w:rsidR="00272744" w:rsidRPr="00272744" w:rsidRDefault="007D31F1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44" w:rsidRPr="00272744">
        <w:rPr>
          <w:rFonts w:ascii="Times New Roman" w:hAnsi="Times New Roman" w:cs="Times New Roman"/>
          <w:sz w:val="24"/>
          <w:szCs w:val="24"/>
        </w:rPr>
        <w:t>Вторым ключевым моментом истории моторизации ППС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44" w:rsidRPr="00272744">
        <w:rPr>
          <w:rFonts w:ascii="Times New Roman" w:hAnsi="Times New Roman" w:cs="Times New Roman"/>
          <w:sz w:val="24"/>
          <w:szCs w:val="24"/>
        </w:rPr>
        <w:t>реформа МВД, проведенная министром Щелоковым. С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44" w:rsidRPr="00272744">
        <w:rPr>
          <w:rFonts w:ascii="Times New Roman" w:hAnsi="Times New Roman" w:cs="Times New Roman"/>
          <w:sz w:val="24"/>
          <w:szCs w:val="24"/>
        </w:rPr>
        <w:t>1970-х начались массовые закупки автомобилей для органов</w:t>
      </w:r>
    </w:p>
    <w:p w:rsidR="00272744" w:rsidRPr="00272744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внутренних дел, и вскоре после этого стало возможным оснастить патрульно-постовую службу собственным транспортом,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т.е. машинами, на которых патрульные группы совершали объезд</w:t>
      </w:r>
    </w:p>
    <w:p w:rsidR="003B1B27" w:rsidRDefault="00272744" w:rsidP="0027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44">
        <w:rPr>
          <w:rFonts w:ascii="Times New Roman" w:hAnsi="Times New Roman" w:cs="Times New Roman"/>
          <w:sz w:val="24"/>
          <w:szCs w:val="24"/>
        </w:rPr>
        <w:t>территорий. Именно тогда на улицах появились милицейские</w:t>
      </w:r>
      <w:r w:rsidR="007D31F1">
        <w:rPr>
          <w:rFonts w:ascii="Times New Roman" w:hAnsi="Times New Roman" w:cs="Times New Roman"/>
          <w:sz w:val="24"/>
          <w:szCs w:val="24"/>
        </w:rPr>
        <w:t xml:space="preserve"> </w:t>
      </w:r>
      <w:r w:rsidRPr="00272744">
        <w:rPr>
          <w:rFonts w:ascii="Times New Roman" w:hAnsi="Times New Roman" w:cs="Times New Roman"/>
          <w:sz w:val="24"/>
          <w:szCs w:val="24"/>
        </w:rPr>
        <w:t>«уазики» с надписью «ППС» на бортах.</w:t>
      </w:r>
    </w:p>
    <w:p w:rsidR="007D31F1" w:rsidRPr="00B607A7" w:rsidRDefault="007D31F1" w:rsidP="00272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A7">
        <w:rPr>
          <w:rFonts w:ascii="Times New Roman" w:hAnsi="Times New Roman" w:cs="Times New Roman"/>
          <w:b/>
          <w:sz w:val="24"/>
          <w:szCs w:val="24"/>
        </w:rPr>
        <w:t>УАЗ-469-АП, история модели.</w:t>
      </w:r>
    </w:p>
    <w:p w:rsidR="00D0452C" w:rsidRPr="00D0452C" w:rsidRDefault="00D0452C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С момента появления в 1957 г. первой 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модификации грузопассажирского ГАЗ-69, приспособленного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для пер</w:t>
      </w:r>
      <w:r>
        <w:rPr>
          <w:rFonts w:ascii="Times New Roman" w:hAnsi="Times New Roman" w:cs="Times New Roman"/>
          <w:sz w:val="24"/>
          <w:szCs w:val="24"/>
        </w:rPr>
        <w:t>евозки задержанных нарядами ПП</w:t>
      </w:r>
      <w:proofErr w:type="gramStart"/>
      <w:r w:rsidRPr="00D0452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0452C">
        <w:rPr>
          <w:rFonts w:ascii="Times New Roman" w:hAnsi="Times New Roman" w:cs="Times New Roman"/>
          <w:sz w:val="24"/>
          <w:szCs w:val="24"/>
        </w:rPr>
        <w:t>, в архитектуре кузовов таких машин ничего принципиально не изменилось. Жесткий цельнометаллический «верх» исключал вероятность побега,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а отдельный отсек для задержанных (в задней части кузова) обеспечивал безопасность и изолированность сотрудников милиции.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 xml:space="preserve">Однако скромные возможности </w:t>
      </w:r>
      <w:proofErr w:type="spellStart"/>
      <w:r w:rsidRPr="00D0452C">
        <w:rPr>
          <w:rFonts w:ascii="Times New Roman" w:hAnsi="Times New Roman" w:cs="Times New Roman"/>
          <w:sz w:val="24"/>
          <w:szCs w:val="24"/>
        </w:rPr>
        <w:t>спецпроизводства</w:t>
      </w:r>
      <w:proofErr w:type="spellEnd"/>
      <w:r w:rsidRPr="00D0452C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ведомства не успевали за потребностями МВД, поэтому в 60-70-е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годы чаще всего областные УВД обходились своими силами,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переделывая обычные ГАЗ-69 в автомобили МОБ (милиция общественной безопасности) либо в милицейских мастерских, либо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на местных ремзаводах. Этим объясняется большое разнообразие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конструкций автомобилей ППС на базе ГАЗ-69.</w:t>
      </w:r>
    </w:p>
    <w:p w:rsidR="00D0452C" w:rsidRPr="00D0452C" w:rsidRDefault="000F460B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="00D0452C" w:rsidRPr="00D0452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D0452C" w:rsidRPr="00D0452C">
        <w:rPr>
          <w:rFonts w:ascii="Times New Roman" w:hAnsi="Times New Roman" w:cs="Times New Roman"/>
          <w:sz w:val="24"/>
          <w:szCs w:val="24"/>
        </w:rPr>
        <w:t xml:space="preserve"> 1970-х начались крупные закупки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для милицейских структур и подразделений, стало ясно, что преемнику ГАЗ-69, УАЗу-469, производство которого Ульяновский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автозавод уже начинал осваивать, не избежать мобилизации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для работы в органах. В декабре 1972 г. начался массовый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двух базовых моделей нового семейства — УАЗ-469 и УАЗ-469Б.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Первая модель была разработана с учетом пожеланий военных,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и потому обладала рядом особенностей, усложнявших конструкцию, но делающих автомобиль более приспособленным к «тяготам и лишениям воинской службы». Главными из военных опций</w:t>
      </w:r>
    </w:p>
    <w:p w:rsidR="00D0452C" w:rsidRPr="00D0452C" w:rsidRDefault="00D0452C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52C">
        <w:rPr>
          <w:rFonts w:ascii="Times New Roman" w:hAnsi="Times New Roman" w:cs="Times New Roman"/>
          <w:sz w:val="24"/>
          <w:szCs w:val="24"/>
        </w:rPr>
        <w:t>были экранированное электрооборудование, а также ведущие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мосты с колесными редукторами, увеличивающими дорожный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просвет до 300 мм. Версия «469Б» предназначалась для использования в народном хозяйстве и отличалась от армейского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собрата отсутствием вышеупомянутых особенностей. Впрочем,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два ведущих моста, унифицированных с мостами УАЗ-452</w:t>
      </w:r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и обеспечивающих дорожный просвет в 220 мм, неплохо справлялись со своими обязанностями.</w:t>
      </w:r>
    </w:p>
    <w:p w:rsidR="00D0452C" w:rsidRPr="00D0452C" w:rsidRDefault="000F460B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Несмотря на то, что путь «469-го» к конвейеру по разным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занял около 10 лет, автомобиль получился прогрессивным для своего времени и надежным для «своего пространства», т.е. 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условий СССР. Модернизированного «</w:t>
      </w:r>
      <w:proofErr w:type="spellStart"/>
      <w:r w:rsidR="00D0452C" w:rsidRPr="00D0452C">
        <w:rPr>
          <w:rFonts w:ascii="Times New Roman" w:hAnsi="Times New Roman" w:cs="Times New Roman"/>
          <w:sz w:val="24"/>
          <w:szCs w:val="24"/>
        </w:rPr>
        <w:t>волговского</w:t>
      </w:r>
      <w:proofErr w:type="spellEnd"/>
      <w:r w:rsidR="00D0452C" w:rsidRPr="00D0452C">
        <w:rPr>
          <w:rFonts w:ascii="Times New Roman" w:hAnsi="Times New Roman" w:cs="Times New Roman"/>
          <w:sz w:val="24"/>
          <w:szCs w:val="24"/>
        </w:rPr>
        <w:t>» двигателя</w:t>
      </w:r>
    </w:p>
    <w:p w:rsidR="00D0452C" w:rsidRPr="00D0452C" w:rsidRDefault="00D0452C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52C">
        <w:rPr>
          <w:rFonts w:ascii="Times New Roman" w:hAnsi="Times New Roman" w:cs="Times New Roman"/>
          <w:sz w:val="24"/>
          <w:szCs w:val="24"/>
        </w:rPr>
        <w:t xml:space="preserve">УМЗ-451 вполне хватало для </w:t>
      </w:r>
      <w:r w:rsidR="000F460B">
        <w:rPr>
          <w:rFonts w:ascii="Times New Roman" w:hAnsi="Times New Roman" w:cs="Times New Roman"/>
          <w:sz w:val="24"/>
          <w:szCs w:val="24"/>
        </w:rPr>
        <w:t>того</w:t>
      </w:r>
      <w:r w:rsidRPr="00D0452C">
        <w:rPr>
          <w:rFonts w:ascii="Times New Roman" w:hAnsi="Times New Roman" w:cs="Times New Roman"/>
          <w:sz w:val="24"/>
          <w:szCs w:val="24"/>
        </w:rPr>
        <w:t xml:space="preserve">, чтобы разгонять </w:t>
      </w:r>
      <w:proofErr w:type="spellStart"/>
      <w:r w:rsidRPr="00D0452C">
        <w:rPr>
          <w:rFonts w:ascii="Times New Roman" w:hAnsi="Times New Roman" w:cs="Times New Roman"/>
          <w:sz w:val="24"/>
          <w:szCs w:val="24"/>
        </w:rPr>
        <w:t>полноприводник</w:t>
      </w:r>
      <w:proofErr w:type="spellEnd"/>
      <w:r w:rsidR="000F460B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до 100 км/ч и обеспечивать машине массой чуть больше полутора</w:t>
      </w:r>
      <w:r w:rsidR="00B607A7">
        <w:rPr>
          <w:rFonts w:ascii="Times New Roman" w:hAnsi="Times New Roman" w:cs="Times New Roman"/>
          <w:sz w:val="24"/>
          <w:szCs w:val="24"/>
        </w:rPr>
        <w:t xml:space="preserve"> </w:t>
      </w:r>
      <w:r w:rsidRPr="00D0452C">
        <w:rPr>
          <w:rFonts w:ascii="Times New Roman" w:hAnsi="Times New Roman" w:cs="Times New Roman"/>
          <w:sz w:val="24"/>
          <w:szCs w:val="24"/>
        </w:rPr>
        <w:t>тонн неплохую проходимость на бездорожье. Расход топлива на скорости 90 км/ч составлял 16 л/100 км, а два топливных бака по 39 литров обеспечивали внушительный запас хода без дозаправки.</w:t>
      </w:r>
    </w:p>
    <w:p w:rsidR="00D0452C" w:rsidRDefault="00B607A7" w:rsidP="00D0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Для изготовления милицейских модификаций решено было использовать народнохозяйственную версию УАЗ-469Б.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 xml:space="preserve">велась силами НИИСТ МВД СССР (Институт специальной </w:t>
      </w:r>
      <w:r w:rsidR="00D0452C" w:rsidRPr="00D0452C">
        <w:rPr>
          <w:rFonts w:ascii="Times New Roman" w:hAnsi="Times New Roman" w:cs="Times New Roman"/>
          <w:sz w:val="24"/>
          <w:szCs w:val="24"/>
        </w:rPr>
        <w:lastRenderedPageBreak/>
        <w:t>техники, ныне — НПО «Спецтехника и связь»). Мудрить с конструкцией кузова не пришлось. Оснащение нового УАЗа цельнометаллическим верхом позволяло поставить за спинками задних сидений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>перегородку, превращающую заднюю часть грузопассажирского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2C" w:rsidRPr="00D0452C">
        <w:rPr>
          <w:rFonts w:ascii="Times New Roman" w:hAnsi="Times New Roman" w:cs="Times New Roman"/>
          <w:sz w:val="24"/>
          <w:szCs w:val="24"/>
        </w:rPr>
        <w:t xml:space="preserve">отсека в изолированную клетушку </w:t>
      </w:r>
      <w:proofErr w:type="gramStart"/>
      <w:r w:rsidR="00D0452C" w:rsidRPr="00D045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0452C" w:rsidRPr="00D0452C">
        <w:rPr>
          <w:rFonts w:ascii="Times New Roman" w:hAnsi="Times New Roman" w:cs="Times New Roman"/>
          <w:sz w:val="24"/>
          <w:szCs w:val="24"/>
        </w:rPr>
        <w:t xml:space="preserve"> задержанных. Вход в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A7">
        <w:rPr>
          <w:rFonts w:ascii="Times New Roman" w:hAnsi="Times New Roman" w:cs="Times New Roman"/>
          <w:sz w:val="24"/>
          <w:szCs w:val="24"/>
        </w:rPr>
        <w:t>отсек осуществлялся через распашную дверь в задней стенке.</w:t>
      </w:r>
    </w:p>
    <w:p w:rsidR="003A35BE" w:rsidRPr="003A35BE" w:rsidRDefault="003A35BE" w:rsidP="003A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5BE">
        <w:rPr>
          <w:rFonts w:ascii="Times New Roman" w:hAnsi="Times New Roman" w:cs="Times New Roman"/>
          <w:sz w:val="24"/>
          <w:szCs w:val="24"/>
        </w:rPr>
        <w:t>Боковых окон арестантский отсек не имел. Свет туда проникал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5BE">
        <w:rPr>
          <w:rFonts w:ascii="Times New Roman" w:hAnsi="Times New Roman" w:cs="Times New Roman"/>
          <w:sz w:val="24"/>
          <w:szCs w:val="24"/>
        </w:rPr>
        <w:t xml:space="preserve">через единственное зарешеченное окно в задней двери. Наблюдать за </w:t>
      </w:r>
      <w:proofErr w:type="gramStart"/>
      <w:r w:rsidRPr="003A35BE">
        <w:rPr>
          <w:rFonts w:ascii="Times New Roman" w:hAnsi="Times New Roman" w:cs="Times New Roman"/>
          <w:sz w:val="24"/>
          <w:szCs w:val="24"/>
        </w:rPr>
        <w:t>задержанными</w:t>
      </w:r>
      <w:proofErr w:type="gramEnd"/>
      <w:r w:rsidRPr="003A35BE">
        <w:rPr>
          <w:rFonts w:ascii="Times New Roman" w:hAnsi="Times New Roman" w:cs="Times New Roman"/>
          <w:sz w:val="24"/>
          <w:szCs w:val="24"/>
        </w:rPr>
        <w:t xml:space="preserve"> можно было через обрешеченное металлической сеткой оконце в перегородке.</w:t>
      </w:r>
    </w:p>
    <w:p w:rsidR="003A35BE" w:rsidRPr="003A35BE" w:rsidRDefault="003A35BE" w:rsidP="003A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35BE">
        <w:rPr>
          <w:rFonts w:ascii="Times New Roman" w:hAnsi="Times New Roman" w:cs="Times New Roman"/>
          <w:sz w:val="24"/>
          <w:szCs w:val="24"/>
        </w:rPr>
        <w:t>оскольку автомобили с такой конструкцией кузова были необходимы не только ППС, но и другим милицейским подразделениям, милицейские «уазики» выпускались в трех модификациях:</w:t>
      </w:r>
    </w:p>
    <w:p w:rsidR="003A35BE" w:rsidRPr="003A35BE" w:rsidRDefault="003A35BE" w:rsidP="003A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E">
        <w:rPr>
          <w:rFonts w:ascii="Times New Roman" w:hAnsi="Times New Roman" w:cs="Times New Roman"/>
          <w:sz w:val="24"/>
          <w:szCs w:val="24"/>
        </w:rPr>
        <w:t>УАЗ-469-АДЧ (автомобиль дежурной части) предназначался</w:t>
      </w:r>
      <w:r w:rsidR="007A18FC">
        <w:rPr>
          <w:rFonts w:ascii="Times New Roman" w:hAnsi="Times New Roman" w:cs="Times New Roman"/>
          <w:sz w:val="24"/>
          <w:szCs w:val="24"/>
        </w:rPr>
        <w:t xml:space="preserve"> </w:t>
      </w:r>
      <w:r w:rsidRPr="003A35BE">
        <w:rPr>
          <w:rFonts w:ascii="Times New Roman" w:hAnsi="Times New Roman" w:cs="Times New Roman"/>
          <w:sz w:val="24"/>
          <w:szCs w:val="24"/>
        </w:rPr>
        <w:t>для выезда оперативных групп дежурных частей на места происше</w:t>
      </w:r>
      <w:r w:rsidR="007A18FC">
        <w:rPr>
          <w:rFonts w:ascii="Times New Roman" w:hAnsi="Times New Roman" w:cs="Times New Roman"/>
          <w:sz w:val="24"/>
          <w:szCs w:val="24"/>
        </w:rPr>
        <w:t>ствий; УАЗ-469-АП</w:t>
      </w:r>
      <w:r w:rsidRPr="003A35BE">
        <w:rPr>
          <w:rFonts w:ascii="Times New Roman" w:hAnsi="Times New Roman" w:cs="Times New Roman"/>
          <w:sz w:val="24"/>
          <w:szCs w:val="24"/>
        </w:rPr>
        <w:t xml:space="preserve"> (автомобиль патрульный) — для патрулирования</w:t>
      </w:r>
      <w:r w:rsidR="007A18FC">
        <w:rPr>
          <w:rFonts w:ascii="Times New Roman" w:hAnsi="Times New Roman" w:cs="Times New Roman"/>
          <w:sz w:val="24"/>
          <w:szCs w:val="24"/>
        </w:rPr>
        <w:t xml:space="preserve"> сотрудниками ПП</w:t>
      </w:r>
      <w:r w:rsidRPr="003A35BE">
        <w:rPr>
          <w:rFonts w:ascii="Times New Roman" w:hAnsi="Times New Roman" w:cs="Times New Roman"/>
          <w:sz w:val="24"/>
          <w:szCs w:val="24"/>
        </w:rPr>
        <w:t>С вверенных им территорий и УАЗ-469-АП-ГАИ —</w:t>
      </w:r>
    </w:p>
    <w:p w:rsidR="003A35BE" w:rsidRPr="003A35BE" w:rsidRDefault="003A35BE" w:rsidP="003A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E">
        <w:rPr>
          <w:rFonts w:ascii="Times New Roman" w:hAnsi="Times New Roman" w:cs="Times New Roman"/>
          <w:sz w:val="24"/>
          <w:szCs w:val="24"/>
        </w:rPr>
        <w:t>для сотрудников ДПС ГАИ.</w:t>
      </w:r>
      <w:r w:rsidR="007A18FC">
        <w:rPr>
          <w:rFonts w:ascii="Times New Roman" w:hAnsi="Times New Roman" w:cs="Times New Roman"/>
          <w:sz w:val="24"/>
          <w:szCs w:val="24"/>
        </w:rPr>
        <w:t xml:space="preserve"> Д</w:t>
      </w:r>
      <w:r w:rsidRPr="003A35BE">
        <w:rPr>
          <w:rFonts w:ascii="Times New Roman" w:hAnsi="Times New Roman" w:cs="Times New Roman"/>
          <w:sz w:val="24"/>
          <w:szCs w:val="24"/>
        </w:rPr>
        <w:t xml:space="preserve">руг от друга эти модификации отличались незначительно, главным образом — </w:t>
      </w:r>
      <w:proofErr w:type="spellStart"/>
      <w:r w:rsidRPr="003A35BE">
        <w:rPr>
          <w:rFonts w:ascii="Times New Roman" w:hAnsi="Times New Roman" w:cs="Times New Roman"/>
          <w:sz w:val="24"/>
          <w:szCs w:val="24"/>
        </w:rPr>
        <w:t>снецоборудованием</w:t>
      </w:r>
      <w:proofErr w:type="spellEnd"/>
      <w:r w:rsidRPr="003A35BE">
        <w:rPr>
          <w:rFonts w:ascii="Times New Roman" w:hAnsi="Times New Roman" w:cs="Times New Roman"/>
          <w:sz w:val="24"/>
          <w:szCs w:val="24"/>
        </w:rPr>
        <w:t>,</w:t>
      </w:r>
      <w:r w:rsidR="007A18FC">
        <w:rPr>
          <w:rFonts w:ascii="Times New Roman" w:hAnsi="Times New Roman" w:cs="Times New Roman"/>
          <w:sz w:val="24"/>
          <w:szCs w:val="24"/>
        </w:rPr>
        <w:t xml:space="preserve"> </w:t>
      </w:r>
      <w:r w:rsidRPr="003A35BE">
        <w:rPr>
          <w:rFonts w:ascii="Times New Roman" w:hAnsi="Times New Roman" w:cs="Times New Roman"/>
          <w:sz w:val="24"/>
          <w:szCs w:val="24"/>
        </w:rPr>
        <w:t xml:space="preserve">комплект которого зависел от «норм табельной </w:t>
      </w:r>
      <w:proofErr w:type="spellStart"/>
      <w:r w:rsidRPr="003A35BE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3A35BE">
        <w:rPr>
          <w:rFonts w:ascii="Times New Roman" w:hAnsi="Times New Roman" w:cs="Times New Roman"/>
          <w:sz w:val="24"/>
          <w:szCs w:val="24"/>
        </w:rPr>
        <w:t>».</w:t>
      </w:r>
    </w:p>
    <w:p w:rsidR="002B0649" w:rsidRPr="002B0649" w:rsidRDefault="007A18FC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35BE" w:rsidRPr="003A35BE">
        <w:rPr>
          <w:rFonts w:ascii="Times New Roman" w:hAnsi="Times New Roman" w:cs="Times New Roman"/>
          <w:sz w:val="24"/>
          <w:szCs w:val="24"/>
        </w:rPr>
        <w:t>роизводились эти машины на предприятиях систем МВД</w:t>
      </w:r>
      <w:r w:rsidR="002B0649"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и УИН. Силами вольнонаемных граждан милицейские УАЗы</w:t>
      </w:r>
      <w:r w:rsidR="002B0649"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делали на специализированных ремонтных предприятиях:</w:t>
      </w:r>
    </w:p>
    <w:p w:rsidR="002B0649" w:rsidRPr="002B0649" w:rsidRDefault="002B0649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649">
        <w:rPr>
          <w:rFonts w:ascii="Times New Roman" w:hAnsi="Times New Roman" w:cs="Times New Roman"/>
          <w:sz w:val="24"/>
          <w:szCs w:val="24"/>
        </w:rPr>
        <w:t>СРП №3 в Самаре, СРП №4 в Кургане, СРП №6 в Иркутске,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49">
        <w:rPr>
          <w:rFonts w:ascii="Times New Roman" w:hAnsi="Times New Roman" w:cs="Times New Roman"/>
          <w:sz w:val="24"/>
          <w:szCs w:val="24"/>
        </w:rPr>
        <w:t xml:space="preserve">СРП №8 в Новосибирске, а также </w:t>
      </w:r>
      <w:proofErr w:type="gramStart"/>
      <w:r w:rsidRPr="002B06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0649">
        <w:rPr>
          <w:rFonts w:ascii="Times New Roman" w:hAnsi="Times New Roman" w:cs="Times New Roman"/>
          <w:sz w:val="24"/>
          <w:szCs w:val="24"/>
        </w:rPr>
        <w:t xml:space="preserve"> астраханском ГОЭСП.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49">
        <w:rPr>
          <w:rFonts w:ascii="Times New Roman" w:hAnsi="Times New Roman" w:cs="Times New Roman"/>
          <w:sz w:val="24"/>
          <w:szCs w:val="24"/>
        </w:rPr>
        <w:t xml:space="preserve">того, в изготовлении таких машин были задействованы исправительные учреждения: УЗ-62/14 в Сухобезводном, ЛТП </w:t>
      </w:r>
      <w:proofErr w:type="spellStart"/>
      <w:r w:rsidRPr="002B0649">
        <w:rPr>
          <w:rFonts w:ascii="Times New Roman" w:hAnsi="Times New Roman" w:cs="Times New Roman"/>
          <w:sz w:val="24"/>
          <w:szCs w:val="24"/>
        </w:rPr>
        <w:t>СИДиСР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49">
        <w:rPr>
          <w:rFonts w:ascii="Times New Roman" w:hAnsi="Times New Roman" w:cs="Times New Roman"/>
          <w:sz w:val="24"/>
          <w:szCs w:val="24"/>
        </w:rPr>
        <w:t>УВД в Белгородской области.</w:t>
      </w:r>
    </w:p>
    <w:p w:rsidR="002B0649" w:rsidRPr="002B0649" w:rsidRDefault="002B0649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49">
        <w:rPr>
          <w:rFonts w:ascii="Times New Roman" w:hAnsi="Times New Roman" w:cs="Times New Roman"/>
          <w:sz w:val="24"/>
          <w:szCs w:val="24"/>
        </w:rPr>
        <w:t>Вскоре «469-х» в сине-желтой милицейской окраске с надписями</w:t>
      </w:r>
      <w:r>
        <w:rPr>
          <w:rFonts w:ascii="Times New Roman" w:hAnsi="Times New Roman" w:cs="Times New Roman"/>
          <w:sz w:val="24"/>
          <w:szCs w:val="24"/>
        </w:rPr>
        <w:t xml:space="preserve"> «Дежурная часть», «ПМГ</w:t>
      </w:r>
      <w:r w:rsidRPr="002B0649">
        <w:rPr>
          <w:rFonts w:ascii="Times New Roman" w:hAnsi="Times New Roman" w:cs="Times New Roman"/>
          <w:sz w:val="24"/>
          <w:szCs w:val="24"/>
        </w:rPr>
        <w:t>», «ППС» или просто «Милиция» на улицах наших городов стало так много, что у них появилось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49">
        <w:rPr>
          <w:rFonts w:ascii="Times New Roman" w:hAnsi="Times New Roman" w:cs="Times New Roman"/>
          <w:sz w:val="24"/>
          <w:szCs w:val="24"/>
        </w:rPr>
        <w:t>народное прозвище — «канарейка».</w:t>
      </w:r>
    </w:p>
    <w:p w:rsidR="002B0649" w:rsidRPr="002B0649" w:rsidRDefault="002B66DA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Со временем базовая платформа УАЗ усовершенствовалась, и милицейское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0649" w:rsidRPr="002B0649">
        <w:rPr>
          <w:rFonts w:ascii="Times New Roman" w:hAnsi="Times New Roman" w:cs="Times New Roman"/>
          <w:sz w:val="24"/>
          <w:szCs w:val="24"/>
        </w:rPr>
        <w:t>спецобмундирование</w:t>
      </w:r>
      <w:proofErr w:type="spellEnd"/>
      <w:r w:rsidR="002B0649" w:rsidRPr="002B0649">
        <w:rPr>
          <w:rFonts w:ascii="Times New Roman" w:hAnsi="Times New Roman" w:cs="Times New Roman"/>
          <w:sz w:val="24"/>
          <w:szCs w:val="24"/>
        </w:rPr>
        <w:t>» по наследству без видимых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изменений переходило обновленной модели. В 1985 г. на смену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УАЗ-469Б пришел модернизированный УАЗ-31512 (выпускался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до 2003 г.), затем к автопарку милицейских машин присоединились основательно модифицированный УАЗ-31514 и ставший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логическим завершением процесса омоложения 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УАЗ-315195 HUNTER.</w:t>
      </w:r>
    </w:p>
    <w:p w:rsidR="002B0649" w:rsidRPr="002B0649" w:rsidRDefault="002B66DA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Практика эксплуатации милицейских УАЗов первого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 xml:space="preserve">выявила необходимость создания разновидности </w:t>
      </w:r>
      <w:proofErr w:type="spellStart"/>
      <w:r w:rsidR="002B0649" w:rsidRPr="002B0649">
        <w:rPr>
          <w:rFonts w:ascii="Times New Roman" w:hAnsi="Times New Roman" w:cs="Times New Roman"/>
          <w:sz w:val="24"/>
          <w:szCs w:val="24"/>
        </w:rPr>
        <w:t>спецкузова</w:t>
      </w:r>
      <w:proofErr w:type="spellEnd"/>
      <w:r w:rsidR="002B0649" w:rsidRPr="002B0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рассчитанного на двух милиционеров и 4-5 задержанных.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Ничего сложного в этом не было. Перегородка устанавливалась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за спинками первого ряда сидений, задние двери блокировались, на их окна также устанавливались металлические решетки, а вместо второго ряда сидений вдоль бортов ставились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продольные лавки.</w:t>
      </w:r>
    </w:p>
    <w:p w:rsidR="002B0649" w:rsidRPr="002B0649" w:rsidRDefault="002B66DA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Поскольку особых удо</w:t>
      </w:r>
      <w:proofErr w:type="gramStart"/>
      <w:r w:rsidR="002B0649" w:rsidRPr="002B0649">
        <w:rPr>
          <w:rFonts w:ascii="Times New Roman" w:hAnsi="Times New Roman" w:cs="Times New Roman"/>
          <w:sz w:val="24"/>
          <w:szCs w:val="24"/>
        </w:rPr>
        <w:t>бств дл</w:t>
      </w:r>
      <w:proofErr w:type="gramEnd"/>
      <w:r w:rsidR="002B0649" w:rsidRPr="002B0649">
        <w:rPr>
          <w:rFonts w:ascii="Times New Roman" w:hAnsi="Times New Roman" w:cs="Times New Roman"/>
          <w:sz w:val="24"/>
          <w:szCs w:val="24"/>
        </w:rPr>
        <w:t>я перевозки задержанных не требовалось, а запасное колесо из-за появления пятой двери лишилось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своего штатного места, консоль для его крепления переехала</w:t>
      </w:r>
    </w:p>
    <w:p w:rsidR="002B0649" w:rsidRPr="002B0649" w:rsidRDefault="002B0649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649">
        <w:rPr>
          <w:rFonts w:ascii="Times New Roman" w:hAnsi="Times New Roman" w:cs="Times New Roman"/>
          <w:sz w:val="24"/>
          <w:szCs w:val="24"/>
        </w:rPr>
        <w:t>внутрь арестантского отсека.</w:t>
      </w:r>
    </w:p>
    <w:p w:rsidR="003A35BE" w:rsidRPr="00147AE4" w:rsidRDefault="002B66DA" w:rsidP="002B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Наряду с УАЗ-469 на «службу» в ППС поступали и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49" w:rsidRPr="002B0649">
        <w:rPr>
          <w:rFonts w:ascii="Times New Roman" w:hAnsi="Times New Roman" w:cs="Times New Roman"/>
          <w:sz w:val="24"/>
          <w:szCs w:val="24"/>
        </w:rPr>
        <w:t>переоборудованные фургоны УАЗ-452 (УАЗ-3741).</w:t>
      </w:r>
    </w:p>
    <w:sectPr w:rsidR="003A35BE" w:rsidRPr="00147AE4" w:rsidSect="007D31F1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B"/>
    <w:rsid w:val="00026097"/>
    <w:rsid w:val="000E5ABB"/>
    <w:rsid w:val="000F460B"/>
    <w:rsid w:val="00147AE4"/>
    <w:rsid w:val="00191C66"/>
    <w:rsid w:val="00253731"/>
    <w:rsid w:val="00272744"/>
    <w:rsid w:val="002B0649"/>
    <w:rsid w:val="002B66DA"/>
    <w:rsid w:val="00321932"/>
    <w:rsid w:val="003A35BE"/>
    <w:rsid w:val="003B1B27"/>
    <w:rsid w:val="004D6C5D"/>
    <w:rsid w:val="0052150E"/>
    <w:rsid w:val="005F4587"/>
    <w:rsid w:val="00651D25"/>
    <w:rsid w:val="006B28AB"/>
    <w:rsid w:val="00700841"/>
    <w:rsid w:val="007A18FC"/>
    <w:rsid w:val="007D31F1"/>
    <w:rsid w:val="008E0430"/>
    <w:rsid w:val="008E5B5D"/>
    <w:rsid w:val="00B607A7"/>
    <w:rsid w:val="00BB7E1D"/>
    <w:rsid w:val="00CE476B"/>
    <w:rsid w:val="00D0452C"/>
    <w:rsid w:val="00D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2021-10-17T15:32:00Z</dcterms:created>
  <dcterms:modified xsi:type="dcterms:W3CDTF">2021-10-22T13:53:00Z</dcterms:modified>
</cp:coreProperties>
</file>