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51" w:rsidRPr="004F78C7" w:rsidRDefault="00845A51" w:rsidP="004F78C7">
      <w:pPr>
        <w:spacing w:after="0" w:line="240" w:lineRule="auto"/>
        <w:rPr>
          <w:rFonts w:ascii="Times New Roman" w:hAnsi="Times New Roman" w:cs="Times New Roman"/>
          <w:sz w:val="24"/>
          <w:szCs w:val="24"/>
          <w:lang w:val="en-US"/>
        </w:rPr>
      </w:pPr>
      <w:r w:rsidRPr="004F78C7">
        <w:rPr>
          <w:rFonts w:ascii="Times New Roman" w:hAnsi="Times New Roman" w:cs="Times New Roman"/>
          <w:sz w:val="24"/>
          <w:szCs w:val="24"/>
          <w:lang w:val="en-US"/>
        </w:rPr>
        <w:t>Hayes WHDX 70-170</w:t>
      </w:r>
      <w:r w:rsidRPr="004F78C7">
        <w:rPr>
          <w:rFonts w:ascii="Times New Roman" w:hAnsi="Times New Roman" w:cs="Times New Roman"/>
          <w:sz w:val="24"/>
          <w:szCs w:val="24"/>
          <w:lang w:val="en-US"/>
        </w:rPr>
        <w:br/>
        <w:t>2 WHDXs S/N 6993-6994</w:t>
      </w:r>
      <w:r w:rsidRPr="004F78C7">
        <w:rPr>
          <w:rFonts w:ascii="Times New Roman" w:hAnsi="Times New Roman" w:cs="Times New Roman"/>
          <w:sz w:val="24"/>
          <w:szCs w:val="24"/>
          <w:lang w:val="en-US"/>
        </w:rPr>
        <w:br/>
        <w:t>Left factory for Spain 29/5/75</w:t>
      </w:r>
      <w:r w:rsidRPr="004F78C7">
        <w:rPr>
          <w:rFonts w:ascii="Times New Roman" w:hAnsi="Times New Roman" w:cs="Times New Roman"/>
          <w:sz w:val="24"/>
          <w:szCs w:val="24"/>
          <w:lang w:val="en-US"/>
        </w:rPr>
        <w:br/>
        <w:t>Rear Diffs: BD 121,000</w:t>
      </w:r>
      <w:r w:rsidRPr="004F78C7">
        <w:rPr>
          <w:rFonts w:ascii="Times New Roman" w:hAnsi="Times New Roman" w:cs="Times New Roman"/>
          <w:sz w:val="24"/>
          <w:szCs w:val="24"/>
          <w:lang w:val="en-US"/>
        </w:rPr>
        <w:br/>
        <w:t>1600 x 25 tires</w:t>
      </w:r>
      <w:r w:rsidRPr="004F78C7">
        <w:rPr>
          <w:rFonts w:ascii="Times New Roman" w:hAnsi="Times New Roman" w:cs="Times New Roman"/>
          <w:sz w:val="24"/>
          <w:szCs w:val="24"/>
          <w:lang w:val="en-US"/>
        </w:rPr>
        <w:br/>
        <w:t>Engine: Cummins VTA-1720-C-700</w:t>
      </w:r>
      <w:r w:rsidRPr="004F78C7">
        <w:rPr>
          <w:rFonts w:ascii="Times New Roman" w:hAnsi="Times New Roman" w:cs="Times New Roman"/>
          <w:sz w:val="24"/>
          <w:szCs w:val="24"/>
          <w:lang w:val="en-US"/>
        </w:rPr>
        <w:br/>
        <w:t>Trans: Clark CL-16820-9</w:t>
      </w:r>
      <w:r w:rsidRPr="004F78C7">
        <w:rPr>
          <w:rFonts w:ascii="Times New Roman" w:hAnsi="Times New Roman" w:cs="Times New Roman"/>
          <w:sz w:val="24"/>
          <w:szCs w:val="24"/>
          <w:lang w:val="en-US"/>
        </w:rPr>
        <w:br/>
        <w:t>Front Diffs: Clark FDS-22710</w:t>
      </w:r>
      <w:r w:rsidRPr="004F78C7">
        <w:rPr>
          <w:rFonts w:ascii="Times New Roman" w:hAnsi="Times New Roman" w:cs="Times New Roman"/>
          <w:sz w:val="24"/>
          <w:szCs w:val="24"/>
          <w:lang w:val="en-US"/>
        </w:rPr>
        <w:br/>
        <w:t>Air Conditioners - also air starters</w:t>
      </w:r>
      <w:r w:rsidRPr="004F78C7">
        <w:rPr>
          <w:rFonts w:ascii="Times New Roman" w:hAnsi="Times New Roman" w:cs="Times New Roman"/>
          <w:sz w:val="24"/>
          <w:szCs w:val="24"/>
          <w:lang w:val="en-US"/>
        </w:rPr>
        <w:br/>
        <w:t>Painted Euclid Green - both trucks These two Hayes W-HDX 6x6 tractors were shipped from Vancouver via the port of Bilbao and were imported into Spain in the spring of 1976. Specifications were almost identical to the earlier units except that Clark axles were fitted rather than Mack. It is thought likely that these units would have been built by Hayes whilst the company was under Paccar ownership, Mack having sold the concern to a division of the Paccar group of companies in 1974.</w:t>
      </w:r>
    </w:p>
    <w:p w:rsidR="00845A51" w:rsidRPr="004F78C7" w:rsidRDefault="00845A51" w:rsidP="004F78C7">
      <w:pPr>
        <w:spacing w:after="0" w:line="240" w:lineRule="auto"/>
        <w:rPr>
          <w:rFonts w:ascii="Times New Roman" w:hAnsi="Times New Roman" w:cs="Times New Roman"/>
          <w:sz w:val="24"/>
          <w:szCs w:val="24"/>
          <w:lang w:val="en-US"/>
        </w:rPr>
      </w:pPr>
      <w:r w:rsidRPr="004F78C7">
        <w:rPr>
          <w:rFonts w:ascii="Times New Roman" w:hAnsi="Times New Roman" w:cs="Times New Roman"/>
          <w:sz w:val="24"/>
          <w:szCs w:val="24"/>
          <w:lang w:val="en-US"/>
        </w:rPr>
        <w:t xml:space="preserve">One unit immediately entered service with </w:t>
      </w:r>
      <w:proofErr w:type="spellStart"/>
      <w:r w:rsidRPr="004F78C7">
        <w:rPr>
          <w:rFonts w:ascii="Times New Roman" w:hAnsi="Times New Roman" w:cs="Times New Roman"/>
          <w:sz w:val="24"/>
          <w:szCs w:val="24"/>
          <w:lang w:val="en-US"/>
        </w:rPr>
        <w:t>Transportes</w:t>
      </w:r>
      <w:proofErr w:type="spellEnd"/>
      <w:r w:rsidRPr="004F78C7">
        <w:rPr>
          <w:rFonts w:ascii="Times New Roman" w:hAnsi="Times New Roman" w:cs="Times New Roman"/>
          <w:sz w:val="24"/>
          <w:szCs w:val="24"/>
          <w:lang w:val="en-US"/>
        </w:rPr>
        <w:t xml:space="preserve"> </w:t>
      </w:r>
      <w:proofErr w:type="spellStart"/>
      <w:r w:rsidRPr="004F78C7">
        <w:rPr>
          <w:rFonts w:ascii="Times New Roman" w:hAnsi="Times New Roman" w:cs="Times New Roman"/>
          <w:sz w:val="24"/>
          <w:szCs w:val="24"/>
          <w:lang w:val="en-US"/>
        </w:rPr>
        <w:t>Especiales</w:t>
      </w:r>
      <w:proofErr w:type="spellEnd"/>
      <w:r w:rsidRPr="004F78C7">
        <w:rPr>
          <w:rFonts w:ascii="Times New Roman" w:hAnsi="Times New Roman" w:cs="Times New Roman"/>
          <w:sz w:val="24"/>
          <w:szCs w:val="24"/>
          <w:lang w:val="en-US"/>
        </w:rPr>
        <w:t xml:space="preserve"> </w:t>
      </w:r>
      <w:proofErr w:type="spellStart"/>
      <w:r w:rsidRPr="004F78C7">
        <w:rPr>
          <w:rFonts w:ascii="Times New Roman" w:hAnsi="Times New Roman" w:cs="Times New Roman"/>
          <w:sz w:val="24"/>
          <w:szCs w:val="24"/>
          <w:lang w:val="en-US"/>
        </w:rPr>
        <w:t>Arbegui</w:t>
      </w:r>
      <w:proofErr w:type="spellEnd"/>
      <w:r w:rsidRPr="004F78C7">
        <w:rPr>
          <w:rFonts w:ascii="Times New Roman" w:hAnsi="Times New Roman" w:cs="Times New Roman"/>
          <w:sz w:val="24"/>
          <w:szCs w:val="24"/>
          <w:lang w:val="en-US"/>
        </w:rPr>
        <w:t xml:space="preserve"> while the other was initially acquired by </w:t>
      </w:r>
      <w:proofErr w:type="spellStart"/>
      <w:r w:rsidRPr="004F78C7">
        <w:rPr>
          <w:rFonts w:ascii="Times New Roman" w:hAnsi="Times New Roman" w:cs="Times New Roman"/>
          <w:sz w:val="24"/>
          <w:szCs w:val="24"/>
          <w:lang w:val="en-US"/>
        </w:rPr>
        <w:t>Transportes</w:t>
      </w:r>
      <w:proofErr w:type="spellEnd"/>
      <w:r w:rsidRPr="004F78C7">
        <w:rPr>
          <w:rFonts w:ascii="Times New Roman" w:hAnsi="Times New Roman" w:cs="Times New Roman"/>
          <w:sz w:val="24"/>
          <w:szCs w:val="24"/>
          <w:lang w:val="en-US"/>
        </w:rPr>
        <w:t xml:space="preserve"> </w:t>
      </w:r>
      <w:proofErr w:type="spellStart"/>
      <w:r w:rsidRPr="004F78C7">
        <w:rPr>
          <w:rFonts w:ascii="Times New Roman" w:hAnsi="Times New Roman" w:cs="Times New Roman"/>
          <w:sz w:val="24"/>
          <w:szCs w:val="24"/>
          <w:lang w:val="en-US"/>
        </w:rPr>
        <w:t>Grau</w:t>
      </w:r>
      <w:proofErr w:type="spellEnd"/>
      <w:r w:rsidRPr="004F78C7">
        <w:rPr>
          <w:rFonts w:ascii="Times New Roman" w:hAnsi="Times New Roman" w:cs="Times New Roman"/>
          <w:sz w:val="24"/>
          <w:szCs w:val="24"/>
          <w:lang w:val="en-US"/>
        </w:rPr>
        <w:t xml:space="preserve">. This unit (seen in these photos as the “push unit” working at the rear) later served in the </w:t>
      </w:r>
      <w:proofErr w:type="spellStart"/>
      <w:r w:rsidRPr="004F78C7">
        <w:rPr>
          <w:rFonts w:ascii="Times New Roman" w:hAnsi="Times New Roman" w:cs="Times New Roman"/>
          <w:sz w:val="24"/>
          <w:szCs w:val="24"/>
          <w:lang w:val="en-US"/>
        </w:rPr>
        <w:t>Transportes</w:t>
      </w:r>
      <w:proofErr w:type="spellEnd"/>
      <w:r w:rsidRPr="004F78C7">
        <w:rPr>
          <w:rFonts w:ascii="Times New Roman" w:hAnsi="Times New Roman" w:cs="Times New Roman"/>
          <w:sz w:val="24"/>
          <w:szCs w:val="24"/>
          <w:lang w:val="en-US"/>
        </w:rPr>
        <w:t xml:space="preserve"> </w:t>
      </w:r>
      <w:proofErr w:type="spellStart"/>
      <w:r w:rsidRPr="004F78C7">
        <w:rPr>
          <w:rFonts w:ascii="Times New Roman" w:hAnsi="Times New Roman" w:cs="Times New Roman"/>
          <w:sz w:val="24"/>
          <w:szCs w:val="24"/>
          <w:lang w:val="en-US"/>
        </w:rPr>
        <w:t>Modernos</w:t>
      </w:r>
      <w:proofErr w:type="spellEnd"/>
      <w:r w:rsidRPr="004F78C7">
        <w:rPr>
          <w:rFonts w:ascii="Times New Roman" w:hAnsi="Times New Roman" w:cs="Times New Roman"/>
          <w:sz w:val="24"/>
          <w:szCs w:val="24"/>
          <w:lang w:val="en-US"/>
        </w:rPr>
        <w:t xml:space="preserve"> fleet before being finally acquired by </w:t>
      </w:r>
      <w:proofErr w:type="spellStart"/>
      <w:r w:rsidRPr="004F78C7">
        <w:rPr>
          <w:rFonts w:ascii="Times New Roman" w:hAnsi="Times New Roman" w:cs="Times New Roman"/>
          <w:sz w:val="24"/>
          <w:szCs w:val="24"/>
          <w:lang w:val="en-US"/>
        </w:rPr>
        <w:t>Transportes</w:t>
      </w:r>
      <w:proofErr w:type="spellEnd"/>
      <w:r w:rsidRPr="004F78C7">
        <w:rPr>
          <w:rFonts w:ascii="Times New Roman" w:hAnsi="Times New Roman" w:cs="Times New Roman"/>
          <w:sz w:val="24"/>
          <w:szCs w:val="24"/>
          <w:lang w:val="en-US"/>
        </w:rPr>
        <w:t xml:space="preserve"> </w:t>
      </w:r>
      <w:proofErr w:type="spellStart"/>
      <w:r w:rsidRPr="004F78C7">
        <w:rPr>
          <w:rFonts w:ascii="Times New Roman" w:hAnsi="Times New Roman" w:cs="Times New Roman"/>
          <w:sz w:val="24"/>
          <w:szCs w:val="24"/>
          <w:lang w:val="en-US"/>
        </w:rPr>
        <w:t>Arbegui</w:t>
      </w:r>
      <w:proofErr w:type="spellEnd"/>
      <w:r w:rsidRPr="004F78C7">
        <w:rPr>
          <w:rFonts w:ascii="Times New Roman" w:hAnsi="Times New Roman" w:cs="Times New Roman"/>
          <w:sz w:val="24"/>
          <w:szCs w:val="24"/>
          <w:lang w:val="en-US"/>
        </w:rPr>
        <w:t xml:space="preserve"> in 1989.</w:t>
      </w:r>
    </w:p>
    <w:p w:rsidR="00845A51" w:rsidRPr="004F78C7" w:rsidRDefault="00845A51" w:rsidP="004F78C7">
      <w:pPr>
        <w:spacing w:after="0" w:line="240" w:lineRule="auto"/>
        <w:rPr>
          <w:rFonts w:ascii="Times New Roman" w:hAnsi="Times New Roman" w:cs="Times New Roman"/>
          <w:sz w:val="24"/>
          <w:szCs w:val="24"/>
          <w:lang w:val="en-US"/>
        </w:rPr>
      </w:pPr>
      <w:proofErr w:type="spellStart"/>
      <w:r w:rsidRPr="004F78C7">
        <w:rPr>
          <w:rFonts w:ascii="Times New Roman" w:hAnsi="Times New Roman" w:cs="Times New Roman"/>
          <w:sz w:val="24"/>
          <w:szCs w:val="24"/>
          <w:lang w:val="en-US"/>
        </w:rPr>
        <w:t>Arbegui</w:t>
      </w:r>
      <w:proofErr w:type="spellEnd"/>
      <w:r w:rsidRPr="004F78C7">
        <w:rPr>
          <w:rFonts w:ascii="Times New Roman" w:hAnsi="Times New Roman" w:cs="Times New Roman"/>
          <w:sz w:val="24"/>
          <w:szCs w:val="24"/>
          <w:lang w:val="en-US"/>
        </w:rPr>
        <w:t xml:space="preserve"> refurbished both of these tractors in the 1990s and they often work as a team hauling loads for the Nuclear Power Authority aboard the company’s </w:t>
      </w:r>
      <w:proofErr w:type="spellStart"/>
      <w:r w:rsidRPr="004F78C7">
        <w:rPr>
          <w:rFonts w:ascii="Times New Roman" w:hAnsi="Times New Roman" w:cs="Times New Roman"/>
          <w:sz w:val="24"/>
          <w:szCs w:val="24"/>
          <w:lang w:val="en-US"/>
        </w:rPr>
        <w:t>Trabosa</w:t>
      </w:r>
      <w:proofErr w:type="spellEnd"/>
      <w:r w:rsidRPr="004F78C7">
        <w:rPr>
          <w:rFonts w:ascii="Times New Roman" w:hAnsi="Times New Roman" w:cs="Times New Roman"/>
          <w:sz w:val="24"/>
          <w:szCs w:val="24"/>
          <w:lang w:val="en-US"/>
        </w:rPr>
        <w:t xml:space="preserve"> modular trailer.</w:t>
      </w:r>
    </w:p>
    <w:p w:rsidR="000E5ABB" w:rsidRPr="004F78C7" w:rsidRDefault="00845A51" w:rsidP="004F78C7">
      <w:pPr>
        <w:spacing w:after="0" w:line="240" w:lineRule="auto"/>
        <w:rPr>
          <w:rFonts w:ascii="Times New Roman" w:hAnsi="Times New Roman" w:cs="Times New Roman"/>
          <w:sz w:val="24"/>
          <w:szCs w:val="24"/>
          <w:lang w:val="en-US"/>
        </w:rPr>
      </w:pPr>
      <w:r w:rsidRPr="004F78C7">
        <w:rPr>
          <w:rFonts w:ascii="Times New Roman" w:hAnsi="Times New Roman" w:cs="Times New Roman"/>
          <w:sz w:val="24"/>
          <w:szCs w:val="24"/>
          <w:lang w:val="en-US"/>
        </w:rPr>
        <w:t xml:space="preserve">This particular move involved the transportation of a 340-tonne vessel from Hospitalet </w:t>
      </w:r>
      <w:proofErr w:type="spellStart"/>
      <w:r w:rsidRPr="004F78C7">
        <w:rPr>
          <w:rFonts w:ascii="Times New Roman" w:hAnsi="Times New Roman" w:cs="Times New Roman"/>
          <w:sz w:val="24"/>
          <w:szCs w:val="24"/>
          <w:lang w:val="en-US"/>
        </w:rPr>
        <w:t>d’Enfant</w:t>
      </w:r>
      <w:proofErr w:type="spellEnd"/>
      <w:r w:rsidRPr="004F78C7">
        <w:rPr>
          <w:rFonts w:ascii="Times New Roman" w:hAnsi="Times New Roman" w:cs="Times New Roman"/>
          <w:sz w:val="24"/>
          <w:szCs w:val="24"/>
          <w:lang w:val="en-US"/>
        </w:rPr>
        <w:t xml:space="preserve"> near Barcelona to </w:t>
      </w:r>
      <w:proofErr w:type="spellStart"/>
      <w:r w:rsidRPr="004F78C7">
        <w:rPr>
          <w:rFonts w:ascii="Times New Roman" w:hAnsi="Times New Roman" w:cs="Times New Roman"/>
          <w:sz w:val="24"/>
          <w:szCs w:val="24"/>
          <w:lang w:val="en-US"/>
        </w:rPr>
        <w:t>Asco</w:t>
      </w:r>
      <w:proofErr w:type="spellEnd"/>
      <w:r w:rsidRPr="004F78C7">
        <w:rPr>
          <w:rFonts w:ascii="Times New Roman" w:hAnsi="Times New Roman" w:cs="Times New Roman"/>
          <w:sz w:val="24"/>
          <w:szCs w:val="24"/>
          <w:lang w:val="en-US"/>
        </w:rPr>
        <w:t xml:space="preserve"> and gross weight of the tractors (complete with ballast blocks for greater traction) trailer and load was 580-tonnes. Although only 57-km, the haul required three days to complete because of very steep grades, a detour to avoid a weak bridge crossing a tributary to the river Ebro and the need to cross a main railway line without disrupting the rail service.</w:t>
      </w:r>
    </w:p>
    <w:p w:rsidR="00237CD3" w:rsidRPr="004F78C7" w:rsidRDefault="00237CD3" w:rsidP="004F78C7">
      <w:pPr>
        <w:spacing w:after="0" w:line="240" w:lineRule="auto"/>
        <w:rPr>
          <w:rFonts w:ascii="Times New Roman" w:hAnsi="Times New Roman" w:cs="Times New Roman"/>
          <w:sz w:val="24"/>
          <w:szCs w:val="24"/>
          <w:lang w:val="en-US"/>
        </w:rPr>
      </w:pP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 xml:space="preserve">"Строить навечно" - означало нечто большее, чем лозунг, для этого созданного в Канаде грузовика. История фирмы начинается в 1920 году, когда </w:t>
      </w:r>
      <w:proofErr w:type="spellStart"/>
      <w:r w:rsidRPr="004F78C7">
        <w:rPr>
          <w:rFonts w:ascii="Times New Roman" w:hAnsi="Times New Roman" w:cs="Times New Roman"/>
          <w:sz w:val="24"/>
          <w:szCs w:val="24"/>
        </w:rPr>
        <w:t>В.Андерсон</w:t>
      </w:r>
      <w:proofErr w:type="spellEnd"/>
      <w:r w:rsidRPr="004F78C7">
        <w:rPr>
          <w:rFonts w:ascii="Times New Roman" w:hAnsi="Times New Roman" w:cs="Times New Roman"/>
          <w:sz w:val="24"/>
          <w:szCs w:val="24"/>
        </w:rPr>
        <w:t xml:space="preserve"> и Дуглас </w:t>
      </w:r>
      <w:proofErr w:type="spellStart"/>
      <w:r w:rsidRPr="004F78C7">
        <w:rPr>
          <w:rFonts w:ascii="Times New Roman" w:hAnsi="Times New Roman" w:cs="Times New Roman"/>
          <w:sz w:val="24"/>
          <w:szCs w:val="24"/>
        </w:rPr>
        <w:t>Хэйс</w:t>
      </w:r>
      <w:proofErr w:type="spellEnd"/>
      <w:r w:rsidRPr="004F78C7">
        <w:rPr>
          <w:rFonts w:ascii="Times New Roman" w:hAnsi="Times New Roman" w:cs="Times New Roman"/>
          <w:sz w:val="24"/>
          <w:szCs w:val="24"/>
        </w:rPr>
        <w:t xml:space="preserve"> из Ванкувера (провинция Британская Колумбия) организовали предприятие "</w:t>
      </w:r>
      <w:proofErr w:type="spellStart"/>
      <w:r w:rsidRPr="004F78C7">
        <w:rPr>
          <w:rFonts w:ascii="Times New Roman" w:hAnsi="Times New Roman" w:cs="Times New Roman"/>
          <w:sz w:val="24"/>
          <w:szCs w:val="24"/>
        </w:rPr>
        <w:t>Hayes-Anderson</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Motor</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Co</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Ltd</w:t>
      </w:r>
      <w:proofErr w:type="spellEnd"/>
      <w:r w:rsidRPr="004F78C7">
        <w:rPr>
          <w:rFonts w:ascii="Times New Roman" w:hAnsi="Times New Roman" w:cs="Times New Roman"/>
          <w:sz w:val="24"/>
          <w:szCs w:val="24"/>
        </w:rPr>
        <w:t>.".</w:t>
      </w: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Первые два года оба компаньона занимались продажей грузовой автотехники, выпускаемой в США для труднопроходимых дорог западной Канады. Однако мощность американских грузовиков оказалась недостаточной для перевозок леса в деревообрабатывающей промышленности, и в связи с этим фирма приступила к созданию собственных грузовиков-лесовозов. В 1928 году была основана фирма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Mfg</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Co</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Ltd</w:t>
      </w:r>
      <w:proofErr w:type="spellEnd"/>
      <w:r w:rsidRPr="004F78C7">
        <w:rPr>
          <w:rFonts w:ascii="Times New Roman" w:hAnsi="Times New Roman" w:cs="Times New Roman"/>
          <w:sz w:val="24"/>
          <w:szCs w:val="24"/>
        </w:rPr>
        <w:t>.", хотя эмблема "</w:t>
      </w:r>
      <w:proofErr w:type="spellStart"/>
      <w:r w:rsidRPr="004F78C7">
        <w:rPr>
          <w:rFonts w:ascii="Times New Roman" w:hAnsi="Times New Roman" w:cs="Times New Roman"/>
          <w:sz w:val="24"/>
          <w:szCs w:val="24"/>
        </w:rPr>
        <w:t>Hayes-Anderson</w:t>
      </w:r>
      <w:proofErr w:type="spellEnd"/>
      <w:r w:rsidRPr="004F78C7">
        <w:rPr>
          <w:rFonts w:ascii="Times New Roman" w:hAnsi="Times New Roman" w:cs="Times New Roman"/>
          <w:sz w:val="24"/>
          <w:szCs w:val="24"/>
        </w:rPr>
        <w:t>" сохранилась на машинах до 1934 года.</w:t>
      </w: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Не ограничиваясь только выпуском грузовиков, фирма занималась изготовлением автофургонов, самосвалов, автоцистерн, тягачей, автобусов и прицепов. Она производила почти все комплектующие для лесовозов и грузовиков, за исключением трансмиссий, которые поставлялись по контрактам.</w:t>
      </w: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К 1933 году начали применяться дизели, и фирма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с успехом их использовала. На ее машинах также впервые стали устанавливаться ведущие мосты, что позволило повысить грузоподъемность.</w:t>
      </w: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К 1935 году перевозка леса стала выгодным бизнесом в Британской Колумбии, поэтому фирма стала специализироваться в выпуске тяжелых крупногабаритных лесовозов-тягачей и прицепов для перевозки бревен. Всю коммерческую продукцию фирмы составляли автомобили-лесовозы, а также другие тяжелые машины, предназначенные для использования вне автомобильных дорог, а самыми крупными из тяжелых автомобилей, когда-либо построенных в Канаде на заказ, были машины, выпускаемые в Ванкувере.</w:t>
      </w: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В 1946 году компания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объединилась с "</w:t>
      </w:r>
      <w:proofErr w:type="spellStart"/>
      <w:r w:rsidRPr="004F78C7">
        <w:rPr>
          <w:rFonts w:ascii="Times New Roman" w:hAnsi="Times New Roman" w:cs="Times New Roman"/>
          <w:sz w:val="24"/>
          <w:szCs w:val="24"/>
        </w:rPr>
        <w:t>Lawrence</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Manufacturing</w:t>
      </w:r>
      <w:proofErr w:type="spellEnd"/>
      <w:r w:rsidRPr="004F78C7">
        <w:rPr>
          <w:rFonts w:ascii="Times New Roman" w:hAnsi="Times New Roman" w:cs="Times New Roman"/>
          <w:sz w:val="24"/>
          <w:szCs w:val="24"/>
        </w:rPr>
        <w:t>", производителем другого оборудования для лесной промышленности, и в 1949 году приступила к серийному выпуску лесовозов модели HDX для эксплуатации в условиях бездорожья.</w:t>
      </w: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Помимо лесной промышленности автомобили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xml:space="preserve">" приобрели популярность в нефтяной промышленности, а также на плантациях сахарного тростника при перевозке тяжелых грузов в </w:t>
      </w:r>
      <w:r w:rsidRPr="004F78C7">
        <w:rPr>
          <w:rFonts w:ascii="Times New Roman" w:hAnsi="Times New Roman" w:cs="Times New Roman"/>
          <w:sz w:val="24"/>
          <w:szCs w:val="24"/>
        </w:rPr>
        <w:lastRenderedPageBreak/>
        <w:t>условиях бездорожья.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также пробовала добиться успеха и в производстве грузовиков для шоссейных дорог, выпустив серию "</w:t>
      </w:r>
      <w:proofErr w:type="spellStart"/>
      <w:r w:rsidRPr="004F78C7">
        <w:rPr>
          <w:rFonts w:ascii="Times New Roman" w:hAnsi="Times New Roman" w:cs="Times New Roman"/>
          <w:sz w:val="24"/>
          <w:szCs w:val="24"/>
        </w:rPr>
        <w:t>Clipper</w:t>
      </w:r>
      <w:proofErr w:type="spellEnd"/>
      <w:r w:rsidRPr="004F78C7">
        <w:rPr>
          <w:rFonts w:ascii="Times New Roman" w:hAnsi="Times New Roman" w:cs="Times New Roman"/>
          <w:sz w:val="24"/>
          <w:szCs w:val="24"/>
        </w:rPr>
        <w:t xml:space="preserve">". Машина собиралась как со стандартной компоновкой кабины, так и с кабиной, расположенной над двигателем, и нашла </w:t>
      </w:r>
      <w:proofErr w:type="gramStart"/>
      <w:r w:rsidRPr="004F78C7">
        <w:rPr>
          <w:rFonts w:ascii="Times New Roman" w:hAnsi="Times New Roman" w:cs="Times New Roman"/>
          <w:sz w:val="24"/>
          <w:szCs w:val="24"/>
        </w:rPr>
        <w:t>применение</w:t>
      </w:r>
      <w:proofErr w:type="gramEnd"/>
      <w:r w:rsidRPr="004F78C7">
        <w:rPr>
          <w:rFonts w:ascii="Times New Roman" w:hAnsi="Times New Roman" w:cs="Times New Roman"/>
          <w:sz w:val="24"/>
          <w:szCs w:val="24"/>
        </w:rPr>
        <w:t xml:space="preserve"> как в Канаде, так и в 48 американских штатах.</w:t>
      </w:r>
    </w:p>
    <w:p w:rsidR="00237CD3" w:rsidRPr="004F78C7" w:rsidRDefault="00237CD3" w:rsidP="004F78C7">
      <w:pPr>
        <w:spacing w:after="0" w:line="240" w:lineRule="auto"/>
        <w:rPr>
          <w:rFonts w:ascii="Times New Roman" w:hAnsi="Times New Roman" w:cs="Times New Roman"/>
          <w:sz w:val="24"/>
          <w:szCs w:val="24"/>
        </w:rPr>
      </w:pPr>
      <w:r w:rsidRPr="004F78C7">
        <w:rPr>
          <w:rFonts w:ascii="Times New Roman" w:hAnsi="Times New Roman" w:cs="Times New Roman"/>
          <w:sz w:val="24"/>
          <w:szCs w:val="24"/>
        </w:rPr>
        <w:t>В 1969 году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объединилась с компанией "</w:t>
      </w:r>
      <w:proofErr w:type="spellStart"/>
      <w:r w:rsidRPr="004F78C7">
        <w:rPr>
          <w:rFonts w:ascii="Times New Roman" w:hAnsi="Times New Roman" w:cs="Times New Roman"/>
          <w:sz w:val="24"/>
          <w:szCs w:val="24"/>
        </w:rPr>
        <w:t>Mack</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Trucks</w:t>
      </w:r>
      <w:proofErr w:type="spellEnd"/>
      <w:r w:rsidRPr="004F78C7">
        <w:rPr>
          <w:rFonts w:ascii="Times New Roman" w:hAnsi="Times New Roman" w:cs="Times New Roman"/>
          <w:sz w:val="24"/>
          <w:szCs w:val="24"/>
        </w:rPr>
        <w:t>", и совместное предприятие стало процветать. Производство грузовиков выросло от 50 до 500 за год, - неплохой скачок в объеме продаж. Однако в 1974 году "</w:t>
      </w:r>
      <w:proofErr w:type="spellStart"/>
      <w:r w:rsidRPr="004F78C7">
        <w:rPr>
          <w:rFonts w:ascii="Times New Roman" w:hAnsi="Times New Roman" w:cs="Times New Roman"/>
          <w:sz w:val="24"/>
          <w:szCs w:val="24"/>
        </w:rPr>
        <w:t>Mack</w:t>
      </w:r>
      <w:proofErr w:type="spellEnd"/>
      <w:r w:rsidRPr="004F78C7">
        <w:rPr>
          <w:rFonts w:ascii="Times New Roman" w:hAnsi="Times New Roman" w:cs="Times New Roman"/>
          <w:sz w:val="24"/>
          <w:szCs w:val="24"/>
        </w:rPr>
        <w:t>" счел необходимым продать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В 1975 году "</w:t>
      </w:r>
      <w:proofErr w:type="spellStart"/>
      <w:r w:rsidRPr="004F78C7">
        <w:rPr>
          <w:rFonts w:ascii="Times New Roman" w:hAnsi="Times New Roman" w:cs="Times New Roman"/>
          <w:sz w:val="24"/>
          <w:szCs w:val="24"/>
        </w:rPr>
        <w:t>Gearamic</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Co</w:t>
      </w:r>
      <w:proofErr w:type="spellEnd"/>
      <w:r w:rsidRPr="004F78C7">
        <w:rPr>
          <w:rFonts w:ascii="Times New Roman" w:hAnsi="Times New Roman" w:cs="Times New Roman"/>
          <w:sz w:val="24"/>
          <w:szCs w:val="24"/>
        </w:rPr>
        <w:t xml:space="preserve">. </w:t>
      </w:r>
      <w:proofErr w:type="spellStart"/>
      <w:r w:rsidRPr="004F78C7">
        <w:rPr>
          <w:rFonts w:ascii="Times New Roman" w:hAnsi="Times New Roman" w:cs="Times New Roman"/>
          <w:sz w:val="24"/>
          <w:szCs w:val="24"/>
        </w:rPr>
        <w:t>Ltd</w:t>
      </w:r>
      <w:proofErr w:type="spellEnd"/>
      <w:r w:rsidRPr="004F78C7">
        <w:rPr>
          <w:rFonts w:ascii="Times New Roman" w:hAnsi="Times New Roman" w:cs="Times New Roman"/>
          <w:sz w:val="24"/>
          <w:szCs w:val="24"/>
        </w:rPr>
        <w:t>.", подразделение "</w:t>
      </w:r>
      <w:proofErr w:type="spellStart"/>
      <w:r w:rsidRPr="004F78C7">
        <w:rPr>
          <w:rFonts w:ascii="Times New Roman" w:hAnsi="Times New Roman" w:cs="Times New Roman"/>
          <w:sz w:val="24"/>
          <w:szCs w:val="24"/>
        </w:rPr>
        <w:t>Paccar</w:t>
      </w:r>
      <w:proofErr w:type="spellEnd"/>
      <w:r w:rsidRPr="004F78C7">
        <w:rPr>
          <w:rFonts w:ascii="Times New Roman" w:hAnsi="Times New Roman" w:cs="Times New Roman"/>
          <w:sz w:val="24"/>
          <w:szCs w:val="24"/>
        </w:rPr>
        <w:t>", завладело "</w:t>
      </w:r>
      <w:proofErr w:type="spellStart"/>
      <w:r w:rsidRPr="004F78C7">
        <w:rPr>
          <w:rFonts w:ascii="Times New Roman" w:hAnsi="Times New Roman" w:cs="Times New Roman"/>
          <w:sz w:val="24"/>
          <w:szCs w:val="24"/>
        </w:rPr>
        <w:t>Hayes</w:t>
      </w:r>
      <w:proofErr w:type="spellEnd"/>
      <w:r w:rsidRPr="004F78C7">
        <w:rPr>
          <w:rFonts w:ascii="Times New Roman" w:hAnsi="Times New Roman" w:cs="Times New Roman"/>
          <w:sz w:val="24"/>
          <w:szCs w:val="24"/>
        </w:rPr>
        <w:t>", и выпуск мощных грузовиков прекратился.</w:t>
      </w:r>
    </w:p>
    <w:p w:rsidR="00237CD3" w:rsidRPr="004F78C7" w:rsidRDefault="004F78C7" w:rsidP="004F7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37CD3" w:rsidRPr="004F78C7">
        <w:rPr>
          <w:rFonts w:ascii="Times New Roman" w:hAnsi="Times New Roman" w:cs="Times New Roman"/>
          <w:sz w:val="24"/>
          <w:szCs w:val="24"/>
        </w:rPr>
        <w:t>С 1975 года не было выпущено ни одного грузовика "</w:t>
      </w:r>
      <w:proofErr w:type="spellStart"/>
      <w:r w:rsidR="00237CD3" w:rsidRPr="004F78C7">
        <w:rPr>
          <w:rFonts w:ascii="Times New Roman" w:hAnsi="Times New Roman" w:cs="Times New Roman"/>
          <w:sz w:val="24"/>
          <w:szCs w:val="24"/>
        </w:rPr>
        <w:t>Hayes</w:t>
      </w:r>
      <w:proofErr w:type="spellEnd"/>
      <w:r w:rsidR="00237CD3" w:rsidRPr="004F78C7">
        <w:rPr>
          <w:rFonts w:ascii="Times New Roman" w:hAnsi="Times New Roman" w:cs="Times New Roman"/>
          <w:sz w:val="24"/>
          <w:szCs w:val="24"/>
        </w:rPr>
        <w:t>", однако многие эксплуатируются до сих пор, как бы напоминая о лозунге: "Строить навечно".</w:t>
      </w:r>
    </w:p>
    <w:sectPr w:rsidR="00237CD3" w:rsidRPr="004F78C7" w:rsidSect="004F78C7">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50"/>
    <w:rsid w:val="000E5ABB"/>
    <w:rsid w:val="00203450"/>
    <w:rsid w:val="00237CD3"/>
    <w:rsid w:val="004F78C7"/>
    <w:rsid w:val="0052150E"/>
    <w:rsid w:val="0084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2018-02-03T13:58:00Z</dcterms:created>
  <dcterms:modified xsi:type="dcterms:W3CDTF">2021-07-29T09:51:00Z</dcterms:modified>
</cp:coreProperties>
</file>