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CB" w:rsidRPr="004344CB" w:rsidRDefault="004344CB" w:rsidP="000106F6">
      <w:pPr>
        <w:pStyle w:val="ue4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>1968 - 1971</w:t>
      </w:r>
    </w:p>
    <w:p w:rsidR="004344CB" w:rsidRPr="004344CB" w:rsidRDefault="004344CB" w:rsidP="000106F6">
      <w:pPr>
        <w:pStyle w:val="ue4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4344CB">
        <w:rPr>
          <w:lang w:val="en-US"/>
        </w:rPr>
        <w:t>wurde</w:t>
      </w:r>
      <w:proofErr w:type="spellEnd"/>
      <w:proofErr w:type="gramEnd"/>
      <w:r w:rsidRPr="004344CB">
        <w:rPr>
          <w:lang w:val="en-US"/>
        </w:rPr>
        <w:t xml:space="preserve"> das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Lkw-Programm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vollständig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erneuert</w:t>
      </w:r>
      <w:proofErr w:type="spellEnd"/>
      <w:r w:rsidRPr="004344CB">
        <w:rPr>
          <w:lang w:val="en-US"/>
        </w:rPr>
        <w:t>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proofErr w:type="spellStart"/>
      <w:r w:rsidRPr="004344CB">
        <w:rPr>
          <w:lang w:val="en-US"/>
        </w:rPr>
        <w:t>Schon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mit</w:t>
      </w:r>
      <w:proofErr w:type="spellEnd"/>
      <w:r w:rsidRPr="004344CB">
        <w:rPr>
          <w:lang w:val="en-US"/>
        </w:rPr>
        <w:t xml:space="preserve"> der </w:t>
      </w:r>
      <w:proofErr w:type="spellStart"/>
      <w:r w:rsidRPr="004344CB">
        <w:rPr>
          <w:lang w:val="en-US"/>
        </w:rPr>
        <w:t>Vorstellung</w:t>
      </w:r>
      <w:proofErr w:type="spellEnd"/>
      <w:r w:rsidRPr="004344CB">
        <w:rPr>
          <w:lang w:val="en-US"/>
        </w:rPr>
        <w:t xml:space="preserve"> des </w:t>
      </w:r>
      <w:hyperlink r:id="rId5" w:history="1">
        <w:proofErr w:type="spellStart"/>
        <w:r w:rsidRPr="004344CB">
          <w:rPr>
            <w:rStyle w:val="a3"/>
            <w:lang w:val="en-US"/>
          </w:rPr>
          <w:t>Steyr</w:t>
        </w:r>
        <w:proofErr w:type="spellEnd"/>
        <w:r w:rsidRPr="004344CB">
          <w:rPr>
            <w:rStyle w:val="a3"/>
            <w:lang w:val="en-US"/>
          </w:rPr>
          <w:t xml:space="preserve"> 880</w:t>
        </w:r>
      </w:hyperlink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im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Jahr</w:t>
      </w:r>
      <w:proofErr w:type="spellEnd"/>
      <w:r w:rsidRPr="004344CB">
        <w:rPr>
          <w:lang w:val="en-US"/>
        </w:rPr>
        <w:t xml:space="preserve"> 1967 </w:t>
      </w:r>
      <w:proofErr w:type="spellStart"/>
      <w:r w:rsidRPr="004344CB">
        <w:rPr>
          <w:lang w:val="en-US"/>
        </w:rPr>
        <w:t>hatte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einen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Lkw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gezeigt</w:t>
      </w:r>
      <w:proofErr w:type="spellEnd"/>
      <w:r w:rsidRPr="004344CB">
        <w:rPr>
          <w:lang w:val="en-US"/>
        </w:rPr>
        <w:t xml:space="preserve">, der </w:t>
      </w:r>
      <w:proofErr w:type="spellStart"/>
      <w:r w:rsidRPr="004344CB">
        <w:rPr>
          <w:lang w:val="en-US"/>
        </w:rPr>
        <w:t>technisch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vollständig</w:t>
      </w:r>
      <w:proofErr w:type="spellEnd"/>
      <w:r w:rsidRPr="004344CB">
        <w:rPr>
          <w:lang w:val="en-US"/>
        </w:rPr>
        <w:t xml:space="preserve"> auf </w:t>
      </w:r>
      <w:proofErr w:type="spellStart"/>
      <w:r w:rsidRPr="004344CB">
        <w:rPr>
          <w:lang w:val="en-US"/>
        </w:rPr>
        <w:t>neustem</w:t>
      </w:r>
      <w:proofErr w:type="spellEnd"/>
      <w:r w:rsidRPr="004344CB">
        <w:rPr>
          <w:lang w:val="en-US"/>
        </w:rPr>
        <w:t xml:space="preserve"> Stand war. </w:t>
      </w:r>
      <w:proofErr w:type="gramStart"/>
      <w:r w:rsidRPr="004344CB">
        <w:rPr>
          <w:lang w:val="en-US"/>
        </w:rPr>
        <w:t xml:space="preserve">Chassis, </w:t>
      </w:r>
      <w:proofErr w:type="spellStart"/>
      <w:r w:rsidRPr="004344CB">
        <w:rPr>
          <w:lang w:val="en-US"/>
        </w:rPr>
        <w:t>Federung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Bremsen</w:t>
      </w:r>
      <w:proofErr w:type="spellEnd"/>
      <w:r w:rsidRPr="004344CB">
        <w:rPr>
          <w:lang w:val="en-US"/>
        </w:rPr>
        <w:t xml:space="preserve"> und </w:t>
      </w:r>
      <w:proofErr w:type="spellStart"/>
      <w:r w:rsidRPr="004344CB">
        <w:rPr>
          <w:lang w:val="en-US"/>
        </w:rPr>
        <w:t>vor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allem</w:t>
      </w:r>
      <w:proofErr w:type="spellEnd"/>
      <w:r w:rsidRPr="004344CB">
        <w:rPr>
          <w:lang w:val="en-US"/>
        </w:rPr>
        <w:t xml:space="preserve"> der Motor </w:t>
      </w:r>
      <w:proofErr w:type="spellStart"/>
      <w:r w:rsidRPr="004344CB">
        <w:rPr>
          <w:lang w:val="en-US"/>
        </w:rPr>
        <w:t>konnten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mit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jedem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Konkurrenten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mithalten</w:t>
      </w:r>
      <w:proofErr w:type="spellEnd"/>
      <w:r w:rsidRPr="004344CB">
        <w:rPr>
          <w:lang w:val="en-US"/>
        </w:rPr>
        <w:t>.</w:t>
      </w:r>
      <w:proofErr w:type="gramEnd"/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Sein </w:t>
      </w:r>
      <w:proofErr w:type="spellStart"/>
      <w:r w:rsidRPr="004344CB">
        <w:rPr>
          <w:lang w:val="en-US"/>
        </w:rPr>
        <w:t>Manko</w:t>
      </w:r>
      <w:proofErr w:type="spellEnd"/>
      <w:r w:rsidRPr="004344CB">
        <w:rPr>
          <w:lang w:val="en-US"/>
        </w:rPr>
        <w:t xml:space="preserve"> war das </w:t>
      </w:r>
      <w:proofErr w:type="spellStart"/>
      <w:r w:rsidRPr="004344CB">
        <w:rPr>
          <w:lang w:val="en-US"/>
        </w:rPr>
        <w:t>antiquierte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Fahrerhaus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aus</w:t>
      </w:r>
      <w:proofErr w:type="spellEnd"/>
      <w:r w:rsidRPr="004344CB">
        <w:rPr>
          <w:lang w:val="en-US"/>
        </w:rPr>
        <w:t xml:space="preserve"> den </w:t>
      </w:r>
      <w:proofErr w:type="spellStart"/>
      <w:r w:rsidRPr="004344CB">
        <w:rPr>
          <w:lang w:val="en-US"/>
        </w:rPr>
        <w:t>Fünfzigern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dass</w:t>
      </w:r>
      <w:proofErr w:type="spellEnd"/>
      <w:r w:rsidRPr="004344CB">
        <w:rPr>
          <w:lang w:val="en-US"/>
        </w:rPr>
        <w:t xml:space="preserve"> die </w:t>
      </w:r>
      <w:proofErr w:type="spellStart"/>
      <w:r w:rsidRPr="004344CB">
        <w:rPr>
          <w:lang w:val="en-US"/>
        </w:rPr>
        <w:t>moderne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Technik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nur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erahnen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ließ</w:t>
      </w:r>
      <w:proofErr w:type="spellEnd"/>
      <w:r w:rsidRPr="004344CB">
        <w:rPr>
          <w:lang w:val="en-US"/>
        </w:rPr>
        <w:t xml:space="preserve"> und </w:t>
      </w:r>
      <w:proofErr w:type="spellStart"/>
      <w:r w:rsidRPr="004344CB">
        <w:rPr>
          <w:lang w:val="en-US"/>
        </w:rPr>
        <w:t>komfortmäßig</w:t>
      </w:r>
      <w:proofErr w:type="spellEnd"/>
      <w:r w:rsidRPr="004344CB">
        <w:rPr>
          <w:lang w:val="en-US"/>
        </w:rPr>
        <w:t xml:space="preserve"> den </w:t>
      </w:r>
      <w:proofErr w:type="spellStart"/>
      <w:r w:rsidRPr="004344CB">
        <w:rPr>
          <w:lang w:val="en-US"/>
        </w:rPr>
        <w:t>Wettbewerbern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unterlegen</w:t>
      </w:r>
      <w:proofErr w:type="spellEnd"/>
      <w:r w:rsidRPr="004344CB">
        <w:rPr>
          <w:lang w:val="en-US"/>
        </w:rPr>
        <w:t xml:space="preserve"> war.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4344CB">
        <w:rPr>
          <w:lang w:val="en-US"/>
        </w:rPr>
        <w:t>Ein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Großteil</w:t>
      </w:r>
      <w:proofErr w:type="spellEnd"/>
      <w:r w:rsidRPr="004344CB">
        <w:rPr>
          <w:lang w:val="en-US"/>
        </w:rPr>
        <w:t xml:space="preserve"> der </w:t>
      </w:r>
      <w:proofErr w:type="spellStart"/>
      <w:r w:rsidRPr="004344CB">
        <w:rPr>
          <w:lang w:val="en-US"/>
        </w:rPr>
        <w:t>Käuferschicht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hatte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sich</w:t>
      </w:r>
      <w:proofErr w:type="spellEnd"/>
      <w:r w:rsidRPr="004344CB">
        <w:rPr>
          <w:lang w:val="en-US"/>
        </w:rPr>
        <w:t xml:space="preserve"> in den </w:t>
      </w:r>
      <w:proofErr w:type="spellStart"/>
      <w:r w:rsidRPr="004344CB">
        <w:rPr>
          <w:lang w:val="en-US"/>
        </w:rPr>
        <w:t>Jahren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zuvor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schon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beim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Wettbewerb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eingedeckt</w:t>
      </w:r>
      <w:proofErr w:type="spellEnd"/>
      <w:r w:rsidRPr="004344CB">
        <w:rPr>
          <w:lang w:val="en-US"/>
        </w:rPr>
        <w:t xml:space="preserve">, da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den </w:t>
      </w:r>
      <w:proofErr w:type="spellStart"/>
      <w:r w:rsidRPr="004344CB">
        <w:rPr>
          <w:lang w:val="en-US"/>
        </w:rPr>
        <w:t>Wunsch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nach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höheren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Nutzlasten</w:t>
      </w:r>
      <w:proofErr w:type="spellEnd"/>
      <w:r w:rsidRPr="004344CB">
        <w:rPr>
          <w:lang w:val="en-US"/>
        </w:rPr>
        <w:t xml:space="preserve"> und </w:t>
      </w:r>
      <w:proofErr w:type="spellStart"/>
      <w:r w:rsidRPr="004344CB">
        <w:rPr>
          <w:lang w:val="en-US"/>
        </w:rPr>
        <w:t>Leistungen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nicht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früher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gerecht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worden</w:t>
      </w:r>
      <w:proofErr w:type="spellEnd"/>
      <w:r w:rsidRPr="004344CB">
        <w:rPr>
          <w:lang w:val="en-US"/>
        </w:rPr>
        <w:t xml:space="preserve"> war.</w:t>
      </w:r>
      <w:proofErr w:type="gram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Auch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Preiskämpfe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konnten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Steyr-Händler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nicht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mitmachen</w:t>
      </w:r>
      <w:proofErr w:type="spellEnd"/>
      <w:r w:rsidRPr="004344CB">
        <w:rPr>
          <w:lang w:val="en-US"/>
        </w:rPr>
        <w:t xml:space="preserve">, die von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bezahlten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Provisionen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waren</w:t>
      </w:r>
      <w:proofErr w:type="spellEnd"/>
      <w:r w:rsidRPr="004344CB">
        <w:rPr>
          <w:lang w:val="en-US"/>
        </w:rPr>
        <w:t xml:space="preserve"> ca. </w:t>
      </w:r>
      <w:proofErr w:type="spellStart"/>
      <w:r w:rsidRPr="004344CB">
        <w:rPr>
          <w:lang w:val="en-US"/>
        </w:rPr>
        <w:t>ein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Drittel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derer</w:t>
      </w:r>
      <w:proofErr w:type="spellEnd"/>
      <w:r w:rsidRPr="004344CB">
        <w:rPr>
          <w:lang w:val="en-US"/>
        </w:rPr>
        <w:t xml:space="preserve"> des </w:t>
      </w:r>
      <w:proofErr w:type="spellStart"/>
      <w:r w:rsidRPr="004344CB">
        <w:rPr>
          <w:lang w:val="en-US"/>
        </w:rPr>
        <w:t>Wettbewerbs</w:t>
      </w:r>
      <w:proofErr w:type="spellEnd"/>
      <w:r w:rsidRPr="004344CB">
        <w:rPr>
          <w:lang w:val="en-US"/>
        </w:rPr>
        <w:t>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Die </w:t>
      </w:r>
      <w:proofErr w:type="spellStart"/>
      <w:r w:rsidRPr="004344CB">
        <w:rPr>
          <w:lang w:val="en-US"/>
        </w:rPr>
        <w:t>geringe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Kauflust</w:t>
      </w:r>
      <w:proofErr w:type="spellEnd"/>
      <w:r w:rsidRPr="004344CB">
        <w:rPr>
          <w:lang w:val="en-US"/>
        </w:rPr>
        <w:t xml:space="preserve"> der </w:t>
      </w:r>
      <w:proofErr w:type="spellStart"/>
      <w:r w:rsidRPr="004344CB">
        <w:rPr>
          <w:lang w:val="en-US"/>
        </w:rPr>
        <w:t>potentiellen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Kunden</w:t>
      </w:r>
      <w:proofErr w:type="spellEnd"/>
      <w:r w:rsidRPr="004344CB">
        <w:rPr>
          <w:lang w:val="en-US"/>
        </w:rPr>
        <w:t xml:space="preserve"> war </w:t>
      </w:r>
      <w:proofErr w:type="spellStart"/>
      <w:r w:rsidRPr="004344CB">
        <w:rPr>
          <w:lang w:val="en-US"/>
        </w:rPr>
        <w:t>daher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nicht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verwunderlich</w:t>
      </w:r>
      <w:proofErr w:type="spellEnd"/>
      <w:r w:rsidRPr="004344CB">
        <w:rPr>
          <w:lang w:val="en-US"/>
        </w:rPr>
        <w:t>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Die </w:t>
      </w:r>
      <w:proofErr w:type="spellStart"/>
      <w:r w:rsidRPr="004344CB">
        <w:rPr>
          <w:lang w:val="en-US"/>
        </w:rPr>
        <w:t>Vorstellung</w:t>
      </w:r>
      <w:proofErr w:type="spellEnd"/>
      <w:r w:rsidRPr="004344CB">
        <w:rPr>
          <w:lang w:val="en-US"/>
        </w:rPr>
        <w:t xml:space="preserve"> der </w:t>
      </w:r>
      <w:proofErr w:type="spellStart"/>
      <w:r w:rsidRPr="004344CB">
        <w:rPr>
          <w:lang w:val="en-US"/>
        </w:rPr>
        <w:t>neuen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Baureihe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Plus </w:t>
      </w:r>
      <w:proofErr w:type="spellStart"/>
      <w:r w:rsidRPr="004344CB">
        <w:rPr>
          <w:lang w:val="en-US"/>
        </w:rPr>
        <w:t>mußte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eine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Wende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bringen</w:t>
      </w:r>
      <w:proofErr w:type="spellEnd"/>
      <w:r w:rsidRPr="004344CB">
        <w:rPr>
          <w:lang w:val="en-US"/>
        </w:rPr>
        <w:t>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Und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hatte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mit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seinen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modernen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geräumigen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Fahrerhäusern</w:t>
      </w:r>
      <w:proofErr w:type="spellEnd"/>
      <w:r w:rsidRPr="004344CB">
        <w:rPr>
          <w:lang w:val="en-US"/>
        </w:rPr>
        <w:t xml:space="preserve">, die </w:t>
      </w:r>
      <w:proofErr w:type="spellStart"/>
      <w:r w:rsidRPr="004344CB">
        <w:rPr>
          <w:lang w:val="en-US"/>
        </w:rPr>
        <w:t>auch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als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verlängertes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Fernfahrehaus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lieferbar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waren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wirtschaftlichen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Direkteinspritz-Motoren</w:t>
      </w:r>
      <w:proofErr w:type="spellEnd"/>
      <w:r w:rsidRPr="004344CB">
        <w:rPr>
          <w:lang w:val="en-US"/>
        </w:rPr>
        <w:t xml:space="preserve"> und </w:t>
      </w:r>
      <w:proofErr w:type="spellStart"/>
      <w:r w:rsidRPr="004344CB">
        <w:rPr>
          <w:lang w:val="en-US"/>
        </w:rPr>
        <w:t>modernster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Brems</w:t>
      </w:r>
      <w:proofErr w:type="spellEnd"/>
      <w:r w:rsidRPr="004344CB">
        <w:rPr>
          <w:lang w:val="en-US"/>
        </w:rPr>
        <w:t xml:space="preserve">- und </w:t>
      </w:r>
      <w:proofErr w:type="spellStart"/>
      <w:r w:rsidRPr="004344CB">
        <w:rPr>
          <w:lang w:val="en-US"/>
        </w:rPr>
        <w:t>Antriebstechnik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sowie</w:t>
      </w:r>
      <w:proofErr w:type="spellEnd"/>
      <w:r w:rsidRPr="004344CB">
        <w:rPr>
          <w:lang w:val="en-US"/>
        </w:rPr>
        <w:t xml:space="preserve"> den </w:t>
      </w:r>
      <w:proofErr w:type="spellStart"/>
      <w:r w:rsidRPr="004344CB">
        <w:rPr>
          <w:lang w:val="en-US"/>
        </w:rPr>
        <w:t>deutlich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erhöhten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Tonnagen</w:t>
      </w:r>
      <w:proofErr w:type="spellEnd"/>
      <w:r w:rsidRPr="004344CB">
        <w:rPr>
          <w:lang w:val="en-US"/>
        </w:rPr>
        <w:t xml:space="preserve"> ins </w:t>
      </w:r>
      <w:proofErr w:type="spellStart"/>
      <w:r w:rsidRPr="004344CB">
        <w:rPr>
          <w:lang w:val="en-US"/>
        </w:rPr>
        <w:t>Schwarze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getroffen</w:t>
      </w:r>
      <w:proofErr w:type="spellEnd"/>
      <w:r w:rsidRPr="004344CB">
        <w:rPr>
          <w:lang w:val="en-US"/>
        </w:rPr>
        <w:t xml:space="preserve">. Die </w:t>
      </w:r>
      <w:proofErr w:type="spellStart"/>
      <w:r w:rsidRPr="004344CB">
        <w:rPr>
          <w:lang w:val="en-US"/>
        </w:rPr>
        <w:t>Kunden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kauften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wieder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bei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. 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Die </w:t>
      </w:r>
      <w:proofErr w:type="spellStart"/>
      <w:r w:rsidRPr="004344CB">
        <w:rPr>
          <w:lang w:val="en-US"/>
        </w:rPr>
        <w:t>Hauber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wurden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zunächst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weitergebaut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aber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ein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Jahr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später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erschienen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auch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deren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Nachfolger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mit</w:t>
      </w:r>
      <w:proofErr w:type="spellEnd"/>
      <w:r w:rsidRPr="004344CB">
        <w:rPr>
          <w:lang w:val="en-US"/>
        </w:rPr>
        <w:t xml:space="preserve"> den </w:t>
      </w:r>
      <w:proofErr w:type="spellStart"/>
      <w:r w:rsidRPr="004344CB">
        <w:rPr>
          <w:lang w:val="en-US"/>
        </w:rPr>
        <w:t>Kurzhauber-Kabinen</w:t>
      </w:r>
      <w:proofErr w:type="spellEnd"/>
      <w:r w:rsidRPr="004344CB">
        <w:rPr>
          <w:lang w:val="en-US"/>
        </w:rPr>
        <w:t xml:space="preserve">, die </w:t>
      </w:r>
      <w:proofErr w:type="spellStart"/>
      <w:r w:rsidRPr="004344CB">
        <w:rPr>
          <w:lang w:val="en-US"/>
        </w:rPr>
        <w:t>mit</w:t>
      </w:r>
      <w:proofErr w:type="spellEnd"/>
      <w:r w:rsidRPr="004344CB">
        <w:rPr>
          <w:lang w:val="en-US"/>
        </w:rPr>
        <w:t xml:space="preserve"> den </w:t>
      </w:r>
      <w:proofErr w:type="spellStart"/>
      <w:r w:rsidRPr="004344CB">
        <w:rPr>
          <w:lang w:val="en-US"/>
        </w:rPr>
        <w:t>angekauften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Preßwerkzeugen</w:t>
      </w:r>
      <w:proofErr w:type="spellEnd"/>
      <w:r w:rsidRPr="004344CB">
        <w:rPr>
          <w:lang w:val="en-US"/>
        </w:rPr>
        <w:t xml:space="preserve"> der </w:t>
      </w:r>
      <w:proofErr w:type="spellStart"/>
      <w:r w:rsidRPr="004344CB">
        <w:rPr>
          <w:lang w:val="en-US"/>
        </w:rPr>
        <w:t>früheren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Hanomag-Lkw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gefertigt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wurden</w:t>
      </w:r>
      <w:proofErr w:type="spellEnd"/>
      <w:r w:rsidRPr="004344CB">
        <w:rPr>
          <w:lang w:val="en-US"/>
        </w:rPr>
        <w:t xml:space="preserve">. </w:t>
      </w:r>
      <w:proofErr w:type="spellStart"/>
      <w:proofErr w:type="gramStart"/>
      <w:r w:rsidRPr="004344CB">
        <w:rPr>
          <w:lang w:val="en-US"/>
        </w:rPr>
        <w:t>Sie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waren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zwar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nicht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supermodern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aber</w:t>
      </w:r>
      <w:proofErr w:type="spellEnd"/>
      <w:r w:rsidRPr="004344CB">
        <w:rPr>
          <w:lang w:val="en-US"/>
        </w:rPr>
        <w:t xml:space="preserve"> in der </w:t>
      </w:r>
      <w:proofErr w:type="spellStart"/>
      <w:r w:rsidRPr="004344CB">
        <w:rPr>
          <w:lang w:val="en-US"/>
        </w:rPr>
        <w:t>etwas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modernisierten</w:t>
      </w:r>
      <w:proofErr w:type="spellEnd"/>
      <w:r w:rsidRPr="004344CB">
        <w:rPr>
          <w:lang w:val="en-US"/>
        </w:rPr>
        <w:t xml:space="preserve"> Version </w:t>
      </w:r>
      <w:proofErr w:type="spellStart"/>
      <w:r w:rsidRPr="004344CB">
        <w:rPr>
          <w:lang w:val="en-US"/>
        </w:rPr>
        <w:t>voll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wettbewerbsfähig</w:t>
      </w:r>
      <w:proofErr w:type="spellEnd"/>
      <w:r w:rsidRPr="004344CB">
        <w:rPr>
          <w:lang w:val="en-US"/>
        </w:rPr>
        <w:t>.</w:t>
      </w:r>
      <w:proofErr w:type="gramEnd"/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Der </w:t>
      </w:r>
      <w:proofErr w:type="spellStart"/>
      <w:r w:rsidRPr="004344CB">
        <w:rPr>
          <w:lang w:val="en-US"/>
        </w:rPr>
        <w:t>Verzicht</w:t>
      </w:r>
      <w:proofErr w:type="spellEnd"/>
      <w:r w:rsidRPr="004344CB">
        <w:rPr>
          <w:lang w:val="en-US"/>
        </w:rPr>
        <w:t xml:space="preserve"> auf </w:t>
      </w:r>
      <w:proofErr w:type="spellStart"/>
      <w:r w:rsidRPr="004344CB">
        <w:rPr>
          <w:lang w:val="en-US"/>
        </w:rPr>
        <w:t>Haubenfahrzeuge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für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Baustellen</w:t>
      </w:r>
      <w:proofErr w:type="spellEnd"/>
      <w:r w:rsidRPr="004344CB">
        <w:rPr>
          <w:lang w:val="en-US"/>
        </w:rPr>
        <w:t xml:space="preserve">- und </w:t>
      </w:r>
      <w:proofErr w:type="spellStart"/>
      <w:r w:rsidRPr="004344CB">
        <w:rPr>
          <w:lang w:val="en-US"/>
        </w:rPr>
        <w:t>Forstfahrzeuge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stieß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zwar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zunächst</w:t>
      </w:r>
      <w:proofErr w:type="spellEnd"/>
      <w:r w:rsidRPr="004344CB">
        <w:rPr>
          <w:lang w:val="en-US"/>
        </w:rPr>
        <w:t xml:space="preserve"> auf </w:t>
      </w:r>
      <w:proofErr w:type="spellStart"/>
      <w:r w:rsidRPr="004344CB">
        <w:rPr>
          <w:lang w:val="en-US"/>
        </w:rPr>
        <w:t>Kritik</w:t>
      </w:r>
      <w:proofErr w:type="spellEnd"/>
      <w:r w:rsidRPr="004344CB">
        <w:rPr>
          <w:lang w:val="en-US"/>
        </w:rPr>
        <w:t xml:space="preserve"> der </w:t>
      </w:r>
      <w:proofErr w:type="spellStart"/>
      <w:r w:rsidRPr="004344CB">
        <w:rPr>
          <w:lang w:val="en-US"/>
        </w:rPr>
        <w:t>Kunden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aber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auch</w:t>
      </w:r>
      <w:proofErr w:type="spellEnd"/>
      <w:r w:rsidRPr="004344CB">
        <w:rPr>
          <w:lang w:val="en-US"/>
        </w:rPr>
        <w:t xml:space="preserve"> die </w:t>
      </w:r>
      <w:proofErr w:type="spellStart"/>
      <w:r w:rsidRPr="004344CB">
        <w:rPr>
          <w:lang w:val="en-US"/>
        </w:rPr>
        <w:t>meisten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anderen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Hersteller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gingen</w:t>
      </w:r>
      <w:proofErr w:type="spellEnd"/>
      <w:r w:rsidRPr="004344CB">
        <w:rPr>
          <w:lang w:val="en-US"/>
        </w:rPr>
        <w:t xml:space="preserve"> den </w:t>
      </w:r>
      <w:proofErr w:type="spellStart"/>
      <w:r w:rsidRPr="004344CB">
        <w:rPr>
          <w:lang w:val="en-US"/>
        </w:rPr>
        <w:t>Weg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zunehmend</w:t>
      </w:r>
      <w:proofErr w:type="spellEnd"/>
      <w:r w:rsidRPr="004344CB">
        <w:rPr>
          <w:lang w:val="en-US"/>
        </w:rPr>
        <w:t xml:space="preserve"> auf </w:t>
      </w:r>
      <w:proofErr w:type="spellStart"/>
      <w:r w:rsidRPr="004344CB">
        <w:rPr>
          <w:lang w:val="en-US"/>
        </w:rPr>
        <w:t>auf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Frontlenker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zu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setzen</w:t>
      </w:r>
      <w:proofErr w:type="spellEnd"/>
      <w:r w:rsidRPr="004344CB">
        <w:rPr>
          <w:lang w:val="en-US"/>
        </w:rPr>
        <w:t xml:space="preserve">. </w:t>
      </w:r>
      <w:proofErr w:type="spellStart"/>
      <w:r w:rsidRPr="004344CB">
        <w:rPr>
          <w:lang w:val="en-US"/>
        </w:rPr>
        <w:t>Moderne</w:t>
      </w:r>
      <w:proofErr w:type="spellEnd"/>
      <w:r w:rsidRPr="004344CB">
        <w:rPr>
          <w:lang w:val="en-US"/>
        </w:rPr>
        <w:t xml:space="preserve"> (</w:t>
      </w:r>
      <w:proofErr w:type="spellStart"/>
      <w:r w:rsidRPr="004344CB">
        <w:rPr>
          <w:lang w:val="en-US"/>
        </w:rPr>
        <w:t>europäische</w:t>
      </w:r>
      <w:proofErr w:type="spellEnd"/>
      <w:r w:rsidRPr="004344CB">
        <w:rPr>
          <w:lang w:val="en-US"/>
        </w:rPr>
        <w:t xml:space="preserve">) </w:t>
      </w:r>
      <w:proofErr w:type="spellStart"/>
      <w:r w:rsidRPr="004344CB">
        <w:rPr>
          <w:lang w:val="en-US"/>
        </w:rPr>
        <w:t>Hauber</w:t>
      </w:r>
      <w:proofErr w:type="spellEnd"/>
      <w:r w:rsidRPr="004344CB">
        <w:rPr>
          <w:lang w:val="en-US"/>
        </w:rPr>
        <w:t xml:space="preserve">, die </w:t>
      </w:r>
      <w:proofErr w:type="spellStart"/>
      <w:r w:rsidRPr="004344CB">
        <w:rPr>
          <w:lang w:val="en-US"/>
        </w:rPr>
        <w:t>noch</w:t>
      </w:r>
      <w:proofErr w:type="spellEnd"/>
      <w:r w:rsidRPr="004344CB">
        <w:rPr>
          <w:lang w:val="en-US"/>
        </w:rPr>
        <w:t xml:space="preserve"> in </w:t>
      </w:r>
      <w:proofErr w:type="spellStart"/>
      <w:r w:rsidRPr="004344CB">
        <w:rPr>
          <w:lang w:val="en-US"/>
        </w:rPr>
        <w:t>größeren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Stückzahlen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gefertigt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wurden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konnte</w:t>
      </w:r>
      <w:proofErr w:type="spellEnd"/>
      <w:r w:rsidRPr="004344CB">
        <w:rPr>
          <w:lang w:val="en-US"/>
        </w:rPr>
        <w:t xml:space="preserve"> man in den </w:t>
      </w:r>
      <w:proofErr w:type="spellStart"/>
      <w:r w:rsidRPr="004344CB">
        <w:rPr>
          <w:lang w:val="en-US"/>
        </w:rPr>
        <w:t>Siebzigern</w:t>
      </w:r>
      <w:proofErr w:type="spellEnd"/>
      <w:r w:rsidRPr="004344CB">
        <w:rPr>
          <w:lang w:val="en-US"/>
        </w:rPr>
        <w:t xml:space="preserve"> an </w:t>
      </w:r>
      <w:proofErr w:type="spellStart"/>
      <w:r w:rsidRPr="004344CB">
        <w:rPr>
          <w:lang w:val="en-US"/>
        </w:rPr>
        <w:t>einer</w:t>
      </w:r>
      <w:proofErr w:type="spellEnd"/>
      <w:r w:rsidRPr="004344CB">
        <w:rPr>
          <w:lang w:val="en-US"/>
        </w:rPr>
        <w:t xml:space="preserve"> Hand </w:t>
      </w:r>
      <w:proofErr w:type="spellStart"/>
      <w:r w:rsidRPr="004344CB">
        <w:rPr>
          <w:lang w:val="en-US"/>
        </w:rPr>
        <w:t>abzählen</w:t>
      </w:r>
      <w:proofErr w:type="spellEnd"/>
      <w:r w:rsidRPr="004344CB">
        <w:rPr>
          <w:lang w:val="en-US"/>
        </w:rPr>
        <w:t xml:space="preserve"> (</w:t>
      </w:r>
      <w:proofErr w:type="spellStart"/>
      <w:r w:rsidRPr="004344CB">
        <w:rPr>
          <w:lang w:val="en-US"/>
        </w:rPr>
        <w:t>Magirus</w:t>
      </w:r>
      <w:proofErr w:type="spellEnd"/>
      <w:r w:rsidRPr="004344CB">
        <w:rPr>
          <w:lang w:val="en-US"/>
        </w:rPr>
        <w:t xml:space="preserve">/Iveco, MAN </w:t>
      </w:r>
      <w:proofErr w:type="spellStart"/>
      <w:r w:rsidRPr="004344CB">
        <w:rPr>
          <w:lang w:val="en-US"/>
        </w:rPr>
        <w:t>Kurzhauber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schon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selten</w:t>
      </w:r>
      <w:proofErr w:type="spellEnd"/>
      <w:r w:rsidRPr="004344CB">
        <w:rPr>
          <w:lang w:val="en-US"/>
        </w:rPr>
        <w:t xml:space="preserve">: Volvo und Scania. </w:t>
      </w:r>
      <w:proofErr w:type="spellStart"/>
      <w:r w:rsidRPr="004344CB">
        <w:rPr>
          <w:lang w:val="en-US"/>
        </w:rPr>
        <w:t>Alle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alle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anderen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spielten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eigentlich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keine</w:t>
      </w:r>
      <w:proofErr w:type="spellEnd"/>
      <w:r w:rsidRPr="004344CB">
        <w:rPr>
          <w:lang w:val="en-US"/>
        </w:rPr>
        <w:t xml:space="preserve"> Rolle: </w:t>
      </w:r>
      <w:proofErr w:type="spellStart"/>
      <w:r w:rsidRPr="004344CB">
        <w:rPr>
          <w:lang w:val="en-US"/>
        </w:rPr>
        <w:t>Sisu</w:t>
      </w:r>
      <w:proofErr w:type="spellEnd"/>
      <w:r w:rsidRPr="004344CB">
        <w:rPr>
          <w:lang w:val="en-US"/>
        </w:rPr>
        <w:t xml:space="preserve">, DAF, Leyland, </w:t>
      </w:r>
      <w:proofErr w:type="spellStart"/>
      <w:r w:rsidRPr="004344CB">
        <w:rPr>
          <w:lang w:val="en-US"/>
        </w:rPr>
        <w:t>Tatra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z.B</w:t>
      </w:r>
      <w:proofErr w:type="spellEnd"/>
      <w:r w:rsidRPr="004344CB">
        <w:rPr>
          <w:lang w:val="en-US"/>
        </w:rPr>
        <w:t>.).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Da die </w:t>
      </w:r>
      <w:proofErr w:type="spellStart"/>
      <w:r w:rsidRPr="004344CB">
        <w:rPr>
          <w:lang w:val="en-US"/>
        </w:rPr>
        <w:t>Kunden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für</w:t>
      </w:r>
      <w:proofErr w:type="spellEnd"/>
      <w:r w:rsidRPr="004344CB">
        <w:rPr>
          <w:lang w:val="en-US"/>
        </w:rPr>
        <w:t xml:space="preserve"> die 5-7 </w:t>
      </w:r>
      <w:proofErr w:type="spellStart"/>
      <w:r w:rsidRPr="004344CB">
        <w:rPr>
          <w:lang w:val="en-US"/>
        </w:rPr>
        <w:t>Tonnen-Klasse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inzwischen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hauptsächlich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bei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Speditionen</w:t>
      </w:r>
      <w:proofErr w:type="spellEnd"/>
      <w:r w:rsidRPr="004344CB">
        <w:rPr>
          <w:lang w:val="en-US"/>
        </w:rPr>
        <w:t xml:space="preserve"> und </w:t>
      </w:r>
      <w:proofErr w:type="spellStart"/>
      <w:r w:rsidRPr="004344CB">
        <w:rPr>
          <w:lang w:val="en-US"/>
        </w:rPr>
        <w:t>Verteilerverkehr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zu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suchen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waren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stieß</w:t>
      </w:r>
      <w:proofErr w:type="spellEnd"/>
      <w:r w:rsidRPr="004344CB">
        <w:rPr>
          <w:lang w:val="en-US"/>
        </w:rPr>
        <w:t xml:space="preserve"> die </w:t>
      </w:r>
      <w:proofErr w:type="spellStart"/>
      <w:r w:rsidRPr="004344CB">
        <w:rPr>
          <w:lang w:val="en-US"/>
        </w:rPr>
        <w:t>Einführung</w:t>
      </w:r>
      <w:proofErr w:type="spellEnd"/>
      <w:r w:rsidRPr="004344CB">
        <w:rPr>
          <w:lang w:val="en-US"/>
        </w:rPr>
        <w:t xml:space="preserve"> der </w:t>
      </w:r>
      <w:proofErr w:type="spellStart"/>
      <w:r w:rsidRPr="004344CB">
        <w:rPr>
          <w:lang w:val="en-US"/>
        </w:rPr>
        <w:t>neuen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übersichtlichen</w:t>
      </w:r>
      <w:proofErr w:type="spellEnd"/>
      <w:r w:rsidRPr="004344CB">
        <w:rPr>
          <w:lang w:val="en-US"/>
        </w:rPr>
        <w:t xml:space="preserve"> und </w:t>
      </w:r>
      <w:proofErr w:type="spellStart"/>
      <w:r w:rsidRPr="004344CB">
        <w:rPr>
          <w:lang w:val="en-US"/>
        </w:rPr>
        <w:t>wendigen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Fahrzeuge</w:t>
      </w:r>
      <w:proofErr w:type="spellEnd"/>
      <w:r w:rsidRPr="004344CB">
        <w:rPr>
          <w:lang w:val="en-US"/>
        </w:rPr>
        <w:t xml:space="preserve"> der </w:t>
      </w:r>
      <w:proofErr w:type="spellStart"/>
      <w:r w:rsidRPr="004344CB">
        <w:rPr>
          <w:lang w:val="en-US"/>
        </w:rPr>
        <w:t>mittleren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Klasse</w:t>
      </w:r>
      <w:proofErr w:type="spellEnd"/>
      <w:r w:rsidRPr="004344CB">
        <w:rPr>
          <w:lang w:val="en-US"/>
        </w:rPr>
        <w:t xml:space="preserve"> 590 und 690 </w:t>
      </w:r>
      <w:proofErr w:type="spellStart"/>
      <w:r w:rsidRPr="004344CB">
        <w:rPr>
          <w:lang w:val="en-US"/>
        </w:rPr>
        <w:t>ebenso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durchweg</w:t>
      </w:r>
      <w:proofErr w:type="spellEnd"/>
      <w:r w:rsidRPr="004344CB">
        <w:rPr>
          <w:lang w:val="en-US"/>
        </w:rPr>
        <w:t xml:space="preserve"> auf positive </w:t>
      </w:r>
      <w:proofErr w:type="spellStart"/>
      <w:r w:rsidRPr="004344CB">
        <w:rPr>
          <w:lang w:val="en-US"/>
        </w:rPr>
        <w:t>Resonanz</w:t>
      </w:r>
      <w:proofErr w:type="spellEnd"/>
      <w:r w:rsidRPr="004344CB">
        <w:rPr>
          <w:lang w:val="en-US"/>
        </w:rPr>
        <w:t xml:space="preserve">. 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4344CB">
        <w:rPr>
          <w:lang w:val="en-US"/>
        </w:rPr>
        <w:t>Ebenfalls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unter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dem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Namen</w:t>
      </w:r>
      <w:proofErr w:type="spellEnd"/>
      <w:r w:rsidRPr="004344CB">
        <w:rPr>
          <w:lang w:val="en-US"/>
        </w:rPr>
        <w:t xml:space="preserve"> "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>-Plus-</w:t>
      </w:r>
      <w:proofErr w:type="spellStart"/>
      <w:r w:rsidRPr="004344CB">
        <w:rPr>
          <w:lang w:val="en-US"/>
        </w:rPr>
        <w:t>Reihe</w:t>
      </w:r>
      <w:proofErr w:type="spellEnd"/>
      <w:r w:rsidRPr="004344CB">
        <w:rPr>
          <w:lang w:val="en-US"/>
        </w:rPr>
        <w:t xml:space="preserve">" </w:t>
      </w:r>
      <w:proofErr w:type="spellStart"/>
      <w:r w:rsidRPr="004344CB">
        <w:rPr>
          <w:lang w:val="en-US"/>
        </w:rPr>
        <w:t>wurde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im</w:t>
      </w:r>
      <w:proofErr w:type="spellEnd"/>
      <w:r w:rsidRPr="004344CB">
        <w:rPr>
          <w:lang w:val="en-US"/>
        </w:rPr>
        <w:t xml:space="preserve"> fast </w:t>
      </w:r>
      <w:proofErr w:type="spellStart"/>
      <w:r w:rsidRPr="004344CB">
        <w:rPr>
          <w:lang w:val="en-US"/>
        </w:rPr>
        <w:t>gleichen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Zeitraum</w:t>
      </w:r>
      <w:proofErr w:type="spellEnd"/>
      <w:r w:rsidRPr="004344CB">
        <w:rPr>
          <w:lang w:val="en-US"/>
        </w:rPr>
        <w:t xml:space="preserve"> (1966 </w:t>
      </w:r>
      <w:proofErr w:type="spellStart"/>
      <w:r w:rsidRPr="004344CB">
        <w:rPr>
          <w:lang w:val="en-US"/>
        </w:rPr>
        <w:t>bis</w:t>
      </w:r>
      <w:proofErr w:type="spellEnd"/>
      <w:r w:rsidRPr="004344CB">
        <w:rPr>
          <w:lang w:val="en-US"/>
        </w:rPr>
        <w:t xml:space="preserve"> 1971) </w:t>
      </w:r>
      <w:proofErr w:type="spellStart"/>
      <w:r w:rsidRPr="004344CB">
        <w:rPr>
          <w:lang w:val="en-US"/>
        </w:rPr>
        <w:t>auch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alle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Traktorentypen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modernisiert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bzw</w:t>
      </w:r>
      <w:proofErr w:type="spellEnd"/>
      <w:r w:rsidRPr="004344CB">
        <w:rPr>
          <w:lang w:val="en-US"/>
        </w:rPr>
        <w:t>.</w:t>
      </w:r>
      <w:proofErr w:type="gramEnd"/>
      <w:r w:rsidRPr="004344CB">
        <w:rPr>
          <w:lang w:val="en-US"/>
        </w:rPr>
        <w:t xml:space="preserve"> </w:t>
      </w:r>
      <w:proofErr w:type="spellStart"/>
      <w:proofErr w:type="gramStart"/>
      <w:r w:rsidRPr="004344CB">
        <w:rPr>
          <w:lang w:val="en-US"/>
        </w:rPr>
        <w:t>durch</w:t>
      </w:r>
      <w:proofErr w:type="spellEnd"/>
      <w:proofErr w:type="gram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völlig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neue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Entwicklungen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ersetzt</w:t>
      </w:r>
      <w:proofErr w:type="spellEnd"/>
      <w:r w:rsidRPr="004344CB">
        <w:rPr>
          <w:lang w:val="en-US"/>
        </w:rPr>
        <w:t xml:space="preserve">. </w:t>
      </w:r>
      <w:proofErr w:type="spellStart"/>
      <w:r w:rsidRPr="004344CB">
        <w:rPr>
          <w:lang w:val="en-US"/>
        </w:rPr>
        <w:t>Diese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neue</w:t>
      </w:r>
      <w:proofErr w:type="spellEnd"/>
      <w:r w:rsidRPr="004344CB">
        <w:rPr>
          <w:lang w:val="en-US"/>
        </w:rPr>
        <w:t xml:space="preserve"> "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Plus"-</w:t>
      </w:r>
      <w:proofErr w:type="spellStart"/>
      <w:r w:rsidRPr="004344CB">
        <w:rPr>
          <w:lang w:val="en-US"/>
        </w:rPr>
        <w:t>Traktoren</w:t>
      </w:r>
      <w:proofErr w:type="spellEnd"/>
      <w:r w:rsidRPr="004344CB">
        <w:rPr>
          <w:lang w:val="en-US"/>
        </w:rPr>
        <w:t>-</w:t>
      </w:r>
      <w:proofErr w:type="spellStart"/>
      <w:r w:rsidRPr="004344CB">
        <w:rPr>
          <w:lang w:val="en-US"/>
        </w:rPr>
        <w:t>Baureihe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hatte</w:t>
      </w:r>
      <w:proofErr w:type="spellEnd"/>
      <w:r w:rsidRPr="004344CB">
        <w:rPr>
          <w:lang w:val="en-US"/>
        </w:rPr>
        <w:t xml:space="preserve"> die </w:t>
      </w:r>
      <w:proofErr w:type="spellStart"/>
      <w:r w:rsidRPr="004344CB">
        <w:rPr>
          <w:lang w:val="en-US"/>
        </w:rPr>
        <w:t>Rundungen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abgelegt</w:t>
      </w:r>
      <w:proofErr w:type="spellEnd"/>
      <w:r w:rsidRPr="004344CB">
        <w:rPr>
          <w:lang w:val="en-US"/>
        </w:rPr>
        <w:t xml:space="preserve"> und </w:t>
      </w:r>
      <w:proofErr w:type="spellStart"/>
      <w:r w:rsidRPr="004344CB">
        <w:rPr>
          <w:lang w:val="en-US"/>
        </w:rPr>
        <w:t>zeigte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zeitgemäß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moderne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kantige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Formen</w:t>
      </w:r>
      <w:proofErr w:type="spellEnd"/>
      <w:r w:rsidRPr="004344CB">
        <w:rPr>
          <w:lang w:val="en-US"/>
        </w:rPr>
        <w:t xml:space="preserve"> und </w:t>
      </w:r>
      <w:proofErr w:type="spellStart"/>
      <w:r w:rsidRPr="004344CB">
        <w:rPr>
          <w:lang w:val="en-US"/>
        </w:rPr>
        <w:t>auffallende</w:t>
      </w:r>
      <w:proofErr w:type="spellEnd"/>
      <w:r w:rsidRPr="004344CB">
        <w:rPr>
          <w:lang w:val="en-US"/>
        </w:rPr>
        <w:t xml:space="preserve"> rot-</w:t>
      </w:r>
      <w:proofErr w:type="spellStart"/>
      <w:r w:rsidRPr="004344CB">
        <w:rPr>
          <w:lang w:val="en-US"/>
        </w:rPr>
        <w:t>weiße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Lackierung</w:t>
      </w:r>
      <w:proofErr w:type="spellEnd"/>
    </w:p>
    <w:p w:rsidR="004344CB" w:rsidRPr="004344CB" w:rsidRDefault="004344CB" w:rsidP="000106F6">
      <w:pPr>
        <w:pStyle w:val="ue5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>1968 - 1978</w:t>
      </w:r>
    </w:p>
    <w:p w:rsidR="004344CB" w:rsidRPr="004344CB" w:rsidRDefault="004344CB" w:rsidP="000106F6">
      <w:pPr>
        <w:pStyle w:val="ue4"/>
        <w:spacing w:before="0" w:beforeAutospacing="0" w:after="0" w:afterAutospacing="0"/>
        <w:rPr>
          <w:lang w:val="en-US"/>
        </w:rPr>
      </w:pPr>
      <w:proofErr w:type="gramStart"/>
      <w:r w:rsidRPr="004344CB">
        <w:rPr>
          <w:lang w:val="en-US"/>
        </w:rPr>
        <w:t>die</w:t>
      </w:r>
      <w:proofErr w:type="gram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Plus-</w:t>
      </w:r>
      <w:proofErr w:type="spellStart"/>
      <w:r w:rsidRPr="004344CB">
        <w:rPr>
          <w:lang w:val="en-US"/>
        </w:rPr>
        <w:t>Reihe</w:t>
      </w:r>
      <w:proofErr w:type="spellEnd"/>
      <w:r w:rsidRPr="004344CB">
        <w:rPr>
          <w:lang w:val="en-US"/>
        </w:rPr>
        <w:t xml:space="preserve"> -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590 </w:t>
      </w:r>
      <w:proofErr w:type="spellStart"/>
      <w:r w:rsidRPr="004344CB">
        <w:rPr>
          <w:lang w:val="en-US"/>
        </w:rPr>
        <w:t>bis</w:t>
      </w:r>
      <w:proofErr w:type="spellEnd"/>
      <w:r w:rsidRPr="004344CB">
        <w:rPr>
          <w:lang w:val="en-US"/>
        </w:rPr>
        <w:t xml:space="preserve"> 1490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Die Ende1968 </w:t>
      </w:r>
      <w:proofErr w:type="spellStart"/>
      <w:r w:rsidRPr="004344CB">
        <w:rPr>
          <w:lang w:val="en-US"/>
        </w:rPr>
        <w:t>vorgestellten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neuen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Typen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lösten</w:t>
      </w:r>
      <w:proofErr w:type="spellEnd"/>
      <w:r w:rsidRPr="004344CB">
        <w:rPr>
          <w:lang w:val="en-US"/>
        </w:rPr>
        <w:t xml:space="preserve"> die </w:t>
      </w:r>
      <w:proofErr w:type="spellStart"/>
      <w:r w:rsidRPr="004344CB">
        <w:rPr>
          <w:lang w:val="en-US"/>
        </w:rPr>
        <w:t>bisherigen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seit</w:t>
      </w:r>
      <w:proofErr w:type="spellEnd"/>
      <w:r w:rsidRPr="004344CB">
        <w:rPr>
          <w:lang w:val="en-US"/>
        </w:rPr>
        <w:t xml:space="preserve"> fast 10 </w:t>
      </w:r>
      <w:proofErr w:type="spellStart"/>
      <w:r w:rsidRPr="004344CB">
        <w:rPr>
          <w:lang w:val="en-US"/>
        </w:rPr>
        <w:t>Jahren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gebauten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Frontlenker</w:t>
      </w:r>
      <w:proofErr w:type="spellEnd"/>
      <w:r w:rsidRPr="004344CB">
        <w:rPr>
          <w:lang w:val="en-US"/>
        </w:rPr>
        <w:t xml:space="preserve"> (1959: </w:t>
      </w:r>
      <w:hyperlink r:id="rId6" w:history="1">
        <w:proofErr w:type="spellStart"/>
        <w:r w:rsidRPr="004344CB">
          <w:rPr>
            <w:rStyle w:val="a3"/>
            <w:lang w:val="en-US"/>
          </w:rPr>
          <w:t>Steyr</w:t>
        </w:r>
        <w:proofErr w:type="spellEnd"/>
        <w:r w:rsidRPr="004344CB">
          <w:rPr>
            <w:rStyle w:val="a3"/>
            <w:lang w:val="en-US"/>
          </w:rPr>
          <w:t xml:space="preserve"> 680</w:t>
        </w:r>
      </w:hyperlink>
      <w:r w:rsidRPr="004344CB">
        <w:rPr>
          <w:lang w:val="en-US"/>
        </w:rPr>
        <w:t xml:space="preserve">) ab. </w:t>
      </w:r>
      <w:proofErr w:type="spellStart"/>
      <w:r w:rsidRPr="004344CB">
        <w:rPr>
          <w:lang w:val="en-US"/>
        </w:rPr>
        <w:t>Nur</w:t>
      </w:r>
      <w:proofErr w:type="spellEnd"/>
      <w:r w:rsidRPr="004344CB">
        <w:rPr>
          <w:lang w:val="en-US"/>
        </w:rPr>
        <w:t xml:space="preserve"> die </w:t>
      </w:r>
      <w:hyperlink r:id="rId7" w:anchor="680m" w:history="1">
        <w:proofErr w:type="spellStart"/>
        <w:r w:rsidRPr="004344CB">
          <w:rPr>
            <w:rStyle w:val="a3"/>
            <w:lang w:val="en-US"/>
          </w:rPr>
          <w:t>Militär-Lkw</w:t>
        </w:r>
        <w:proofErr w:type="spellEnd"/>
      </w:hyperlink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wurden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weitergebaut</w:t>
      </w:r>
      <w:proofErr w:type="spellEnd"/>
      <w:r w:rsidRPr="004344CB">
        <w:rPr>
          <w:lang w:val="en-US"/>
        </w:rPr>
        <w:t>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proofErr w:type="spellStart"/>
      <w:r w:rsidRPr="004344CB">
        <w:rPr>
          <w:lang w:val="en-US"/>
        </w:rPr>
        <w:t>Zunächst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wurden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im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Jahr</w:t>
      </w:r>
      <w:proofErr w:type="spellEnd"/>
      <w:r w:rsidRPr="004344CB">
        <w:rPr>
          <w:lang w:val="en-US"/>
        </w:rPr>
        <w:t xml:space="preserve"> 1968 *) die </w:t>
      </w:r>
      <w:proofErr w:type="spellStart"/>
      <w:r w:rsidRPr="004344CB">
        <w:rPr>
          <w:lang w:val="en-US"/>
        </w:rPr>
        <w:t>Typen</w:t>
      </w:r>
      <w:proofErr w:type="spellEnd"/>
      <w:r w:rsidRPr="004344CB">
        <w:rPr>
          <w:lang w:val="en-US"/>
        </w:rPr>
        <w:t xml:space="preserve"> 990 und 1290, </w:t>
      </w:r>
      <w:proofErr w:type="spellStart"/>
      <w:r w:rsidRPr="004344CB">
        <w:rPr>
          <w:lang w:val="en-US"/>
        </w:rPr>
        <w:t>wenig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später</w:t>
      </w:r>
      <w:proofErr w:type="spellEnd"/>
      <w:r w:rsidRPr="004344CB">
        <w:rPr>
          <w:lang w:val="en-US"/>
        </w:rPr>
        <w:t xml:space="preserve"> der </w:t>
      </w:r>
      <w:proofErr w:type="spellStart"/>
      <w:r w:rsidRPr="004344CB">
        <w:rPr>
          <w:lang w:val="en-US"/>
        </w:rPr>
        <w:t>Typ</w:t>
      </w:r>
      <w:proofErr w:type="spellEnd"/>
      <w:r w:rsidRPr="004344CB">
        <w:rPr>
          <w:lang w:val="en-US"/>
        </w:rPr>
        <w:t xml:space="preserve"> 890 </w:t>
      </w:r>
      <w:proofErr w:type="spellStart"/>
      <w:r w:rsidRPr="004344CB">
        <w:rPr>
          <w:lang w:val="en-US"/>
        </w:rPr>
        <w:t>vorgestellt</w:t>
      </w:r>
      <w:proofErr w:type="spellEnd"/>
      <w:r w:rsidRPr="004344CB">
        <w:rPr>
          <w:lang w:val="en-US"/>
        </w:rPr>
        <w:t xml:space="preserve">. 1969 </w:t>
      </w:r>
      <w:proofErr w:type="spellStart"/>
      <w:r w:rsidRPr="004344CB">
        <w:rPr>
          <w:lang w:val="en-US"/>
        </w:rPr>
        <w:t>folgten</w:t>
      </w:r>
      <w:proofErr w:type="spellEnd"/>
      <w:r w:rsidRPr="004344CB">
        <w:rPr>
          <w:lang w:val="en-US"/>
        </w:rPr>
        <w:t xml:space="preserve"> die </w:t>
      </w:r>
      <w:proofErr w:type="spellStart"/>
      <w:r w:rsidRPr="004344CB">
        <w:rPr>
          <w:lang w:val="en-US"/>
        </w:rPr>
        <w:t>Mitteklassewagen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790 (</w:t>
      </w:r>
      <w:proofErr w:type="spellStart"/>
      <w:r w:rsidRPr="004344CB">
        <w:rPr>
          <w:lang w:val="en-US"/>
        </w:rPr>
        <w:t>großes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Fahrerhaus</w:t>
      </w:r>
      <w:proofErr w:type="spellEnd"/>
      <w:r w:rsidRPr="004344CB">
        <w:rPr>
          <w:lang w:val="en-US"/>
        </w:rPr>
        <w:t>).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proofErr w:type="spellStart"/>
      <w:r w:rsidRPr="004344CB">
        <w:rPr>
          <w:lang w:val="en-US"/>
        </w:rPr>
        <w:t>Ende</w:t>
      </w:r>
      <w:proofErr w:type="spellEnd"/>
      <w:r w:rsidRPr="004344CB">
        <w:rPr>
          <w:lang w:val="en-US"/>
        </w:rPr>
        <w:t xml:space="preserve"> des </w:t>
      </w:r>
      <w:proofErr w:type="spellStart"/>
      <w:r w:rsidRPr="004344CB">
        <w:rPr>
          <w:lang w:val="en-US"/>
        </w:rPr>
        <w:t>Jahres</w:t>
      </w:r>
      <w:proofErr w:type="spellEnd"/>
      <w:r w:rsidRPr="004344CB">
        <w:rPr>
          <w:lang w:val="en-US"/>
        </w:rPr>
        <w:t xml:space="preserve"> 1969 </w:t>
      </w:r>
      <w:proofErr w:type="spellStart"/>
      <w:r w:rsidRPr="004344CB">
        <w:rPr>
          <w:lang w:val="en-US"/>
        </w:rPr>
        <w:t>lösten</w:t>
      </w:r>
      <w:proofErr w:type="spellEnd"/>
      <w:r w:rsidRPr="004344CB">
        <w:rPr>
          <w:lang w:val="en-US"/>
        </w:rPr>
        <w:t xml:space="preserve"> die </w:t>
      </w:r>
      <w:proofErr w:type="spellStart"/>
      <w:r w:rsidRPr="004344CB">
        <w:rPr>
          <w:lang w:val="en-US"/>
        </w:rPr>
        <w:t>kleineren</w:t>
      </w:r>
      <w:proofErr w:type="spellEnd"/>
      <w:r w:rsidRPr="004344CB">
        <w:rPr>
          <w:lang w:val="en-US"/>
        </w:rPr>
        <w:t xml:space="preserve"> "</w:t>
      </w:r>
      <w:proofErr w:type="spellStart"/>
      <w:r w:rsidRPr="004344CB">
        <w:rPr>
          <w:lang w:val="en-US"/>
        </w:rPr>
        <w:t>Brüder</w:t>
      </w:r>
      <w:proofErr w:type="spellEnd"/>
      <w:r w:rsidRPr="004344CB">
        <w:rPr>
          <w:lang w:val="en-US"/>
        </w:rPr>
        <w:t xml:space="preserve">", die </w:t>
      </w:r>
      <w:proofErr w:type="spellStart"/>
      <w:r w:rsidRPr="004344CB">
        <w:rPr>
          <w:lang w:val="en-US"/>
        </w:rPr>
        <w:t>Typen</w:t>
      </w:r>
      <w:proofErr w:type="spellEnd"/>
      <w:r w:rsidRPr="004344CB">
        <w:rPr>
          <w:lang w:val="en-US"/>
        </w:rPr>
        <w:t xml:space="preserve"> 590 und 690 </w:t>
      </w:r>
      <w:proofErr w:type="spellStart"/>
      <w:r w:rsidRPr="004344CB">
        <w:rPr>
          <w:lang w:val="en-US"/>
        </w:rPr>
        <w:t>mit</w:t>
      </w:r>
      <w:proofErr w:type="spellEnd"/>
      <w:r w:rsidRPr="004344CB">
        <w:rPr>
          <w:lang w:val="en-US"/>
        </w:rPr>
        <w:t xml:space="preserve"> den </w:t>
      </w:r>
      <w:proofErr w:type="spellStart"/>
      <w:r w:rsidRPr="004344CB">
        <w:rPr>
          <w:lang w:val="en-US"/>
        </w:rPr>
        <w:t>Hanomag-Fahrerhäusern</w:t>
      </w:r>
      <w:proofErr w:type="spellEnd"/>
      <w:r w:rsidRPr="004344CB">
        <w:rPr>
          <w:lang w:val="en-US"/>
        </w:rPr>
        <w:t xml:space="preserve">, die </w:t>
      </w:r>
      <w:proofErr w:type="spellStart"/>
      <w:r w:rsidRPr="004344CB">
        <w:rPr>
          <w:lang w:val="en-US"/>
        </w:rPr>
        <w:t>die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bis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dahin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weitergebauten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Hauben-Fahrzeuge</w:t>
      </w:r>
      <w:proofErr w:type="spellEnd"/>
      <w:r w:rsidRPr="004344CB">
        <w:rPr>
          <w:lang w:val="en-US"/>
        </w:rPr>
        <w:t xml:space="preserve"> ab.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Der </w:t>
      </w:r>
      <w:proofErr w:type="spellStart"/>
      <w:r w:rsidRPr="004344CB">
        <w:rPr>
          <w:lang w:val="en-US"/>
        </w:rPr>
        <w:t>Dreiachser</w:t>
      </w:r>
      <w:proofErr w:type="spellEnd"/>
      <w:r w:rsidRPr="004344CB">
        <w:rPr>
          <w:lang w:val="en-US"/>
        </w:rPr>
        <w:t xml:space="preserve"> 1490 6x4 </w:t>
      </w:r>
      <w:proofErr w:type="spellStart"/>
      <w:r w:rsidRPr="004344CB">
        <w:rPr>
          <w:lang w:val="en-US"/>
        </w:rPr>
        <w:t>wurde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Anfang</w:t>
      </w:r>
      <w:proofErr w:type="spellEnd"/>
      <w:r w:rsidRPr="004344CB">
        <w:rPr>
          <w:lang w:val="en-US"/>
        </w:rPr>
        <w:t xml:space="preserve"> 1970 </w:t>
      </w:r>
      <w:proofErr w:type="spellStart"/>
      <w:r w:rsidRPr="004344CB">
        <w:rPr>
          <w:lang w:val="en-US"/>
        </w:rPr>
        <w:t>vorgestellt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danach</w:t>
      </w:r>
      <w:proofErr w:type="spellEnd"/>
      <w:r w:rsidRPr="004344CB">
        <w:rPr>
          <w:lang w:val="en-US"/>
        </w:rPr>
        <w:t xml:space="preserve"> die </w:t>
      </w:r>
      <w:proofErr w:type="spellStart"/>
      <w:r w:rsidRPr="004344CB">
        <w:rPr>
          <w:lang w:val="en-US"/>
        </w:rPr>
        <w:t>Allrad-Fahrzeuge</w:t>
      </w:r>
      <w:proofErr w:type="spellEnd"/>
      <w:r w:rsidRPr="004344CB">
        <w:rPr>
          <w:lang w:val="en-US"/>
        </w:rPr>
        <w:t xml:space="preserve"> 790, 990 und 1290. Die </w:t>
      </w:r>
      <w:proofErr w:type="spellStart"/>
      <w:r w:rsidRPr="004344CB">
        <w:rPr>
          <w:lang w:val="en-US"/>
        </w:rPr>
        <w:t>Typen</w:t>
      </w:r>
      <w:proofErr w:type="spellEnd"/>
      <w:r w:rsidRPr="004344CB">
        <w:rPr>
          <w:lang w:val="en-US"/>
        </w:rPr>
        <w:t xml:space="preserve"> 1490 6x2 </w:t>
      </w:r>
      <w:proofErr w:type="spellStart"/>
      <w:r w:rsidRPr="004344CB">
        <w:rPr>
          <w:lang w:val="en-US"/>
        </w:rPr>
        <w:t>sowie</w:t>
      </w:r>
      <w:proofErr w:type="spellEnd"/>
      <w:r w:rsidRPr="004344CB">
        <w:rPr>
          <w:lang w:val="en-US"/>
        </w:rPr>
        <w:t xml:space="preserve"> 1390 </w:t>
      </w:r>
      <w:proofErr w:type="spellStart"/>
      <w:r w:rsidRPr="004344CB">
        <w:rPr>
          <w:lang w:val="en-US"/>
        </w:rPr>
        <w:t>folgten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im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Herbst</w:t>
      </w:r>
      <w:proofErr w:type="spellEnd"/>
      <w:r w:rsidRPr="004344CB">
        <w:rPr>
          <w:lang w:val="en-US"/>
        </w:rPr>
        <w:t xml:space="preserve"> des </w:t>
      </w:r>
      <w:proofErr w:type="spellStart"/>
      <w:r w:rsidRPr="004344CB">
        <w:rPr>
          <w:lang w:val="en-US"/>
        </w:rPr>
        <w:t>gleichen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Jahres</w:t>
      </w:r>
      <w:proofErr w:type="spellEnd"/>
      <w:r w:rsidRPr="004344CB">
        <w:rPr>
          <w:lang w:val="en-US"/>
        </w:rPr>
        <w:t xml:space="preserve">. *) 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proofErr w:type="spellStart"/>
      <w:r w:rsidRPr="004344CB">
        <w:rPr>
          <w:lang w:val="en-US"/>
        </w:rPr>
        <w:t>Im</w:t>
      </w:r>
      <w:proofErr w:type="spellEnd"/>
      <w:r w:rsidRPr="004344CB">
        <w:rPr>
          <w:lang w:val="en-US"/>
        </w:rPr>
        <w:t xml:space="preserve"> November 1970 </w:t>
      </w:r>
      <w:proofErr w:type="spellStart"/>
      <w:r w:rsidRPr="004344CB">
        <w:rPr>
          <w:lang w:val="en-US"/>
        </w:rPr>
        <w:t>umfasste</w:t>
      </w:r>
      <w:proofErr w:type="spellEnd"/>
      <w:r w:rsidRPr="004344CB">
        <w:rPr>
          <w:lang w:val="en-US"/>
        </w:rPr>
        <w:t xml:space="preserve"> die Plus-</w:t>
      </w:r>
      <w:proofErr w:type="spellStart"/>
      <w:r w:rsidRPr="004344CB">
        <w:rPr>
          <w:lang w:val="en-US"/>
        </w:rPr>
        <w:t>Reihe</w:t>
      </w:r>
      <w:proofErr w:type="spellEnd"/>
      <w:r w:rsidRPr="004344CB">
        <w:rPr>
          <w:lang w:val="en-US"/>
        </w:rPr>
        <w:t xml:space="preserve"> 6 </w:t>
      </w:r>
      <w:proofErr w:type="spellStart"/>
      <w:r w:rsidRPr="004344CB">
        <w:rPr>
          <w:lang w:val="en-US"/>
        </w:rPr>
        <w:t>Grundtypen</w:t>
      </w:r>
      <w:proofErr w:type="spellEnd"/>
      <w:r w:rsidRPr="004344CB">
        <w:rPr>
          <w:lang w:val="en-US"/>
        </w:rPr>
        <w:t xml:space="preserve">, 3 </w:t>
      </w:r>
      <w:proofErr w:type="spellStart"/>
      <w:r w:rsidRPr="004344CB">
        <w:rPr>
          <w:lang w:val="en-US"/>
        </w:rPr>
        <w:t>davon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waren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auch</w:t>
      </w:r>
      <w:proofErr w:type="spellEnd"/>
      <w:r w:rsidRPr="004344CB">
        <w:rPr>
          <w:lang w:val="en-US"/>
        </w:rPr>
        <w:t xml:space="preserve"> </w:t>
      </w:r>
      <w:proofErr w:type="spellStart"/>
      <w:proofErr w:type="gramStart"/>
      <w:r w:rsidRPr="004344CB">
        <w:rPr>
          <w:lang w:val="en-US"/>
        </w:rPr>
        <w:t>als</w:t>
      </w:r>
      <w:proofErr w:type="spellEnd"/>
      <w:proofErr w:type="gram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Allrad-Fahrzeuge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lieferbar</w:t>
      </w:r>
      <w:proofErr w:type="spellEnd"/>
      <w:r w:rsidRPr="004344CB">
        <w:rPr>
          <w:lang w:val="en-US"/>
        </w:rPr>
        <w:t xml:space="preserve">. - </w:t>
      </w:r>
      <w:proofErr w:type="gramStart"/>
      <w:r w:rsidRPr="004344CB">
        <w:rPr>
          <w:lang w:val="en-US"/>
        </w:rPr>
        <w:t>der</w:t>
      </w:r>
      <w:proofErr w:type="gram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Allrad</w:t>
      </w:r>
      <w:proofErr w:type="spellEnd"/>
      <w:r w:rsidRPr="004344CB">
        <w:rPr>
          <w:lang w:val="en-US"/>
        </w:rPr>
        <w:t xml:space="preserve"> 1490 6x6 </w:t>
      </w:r>
      <w:proofErr w:type="spellStart"/>
      <w:r w:rsidRPr="004344CB">
        <w:rPr>
          <w:lang w:val="en-US"/>
        </w:rPr>
        <w:t>wurde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offenbar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erst</w:t>
      </w:r>
      <w:proofErr w:type="spellEnd"/>
      <w:r w:rsidRPr="004344CB">
        <w:rPr>
          <w:lang w:val="en-US"/>
        </w:rPr>
        <w:t xml:space="preserve"> 1971 </w:t>
      </w:r>
      <w:proofErr w:type="spellStart"/>
      <w:r w:rsidRPr="004344CB">
        <w:rPr>
          <w:lang w:val="en-US"/>
        </w:rPr>
        <w:t>vorgestellt</w:t>
      </w:r>
      <w:proofErr w:type="spellEnd"/>
      <w:r w:rsidRPr="004344CB">
        <w:rPr>
          <w:lang w:val="en-US"/>
        </w:rPr>
        <w:t>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890 </w:t>
      </w:r>
      <w:proofErr w:type="spellStart"/>
      <w:proofErr w:type="gramStart"/>
      <w:r w:rsidRPr="004344CB">
        <w:rPr>
          <w:lang w:val="en-US"/>
        </w:rPr>
        <w:t>bis</w:t>
      </w:r>
      <w:proofErr w:type="spellEnd"/>
      <w:proofErr w:type="gramEnd"/>
      <w:r w:rsidRPr="004344CB">
        <w:rPr>
          <w:lang w:val="en-US"/>
        </w:rPr>
        <w:t xml:space="preserve"> 1490 </w:t>
      </w:r>
      <w:proofErr w:type="spellStart"/>
      <w:r w:rsidRPr="004344CB">
        <w:rPr>
          <w:lang w:val="en-US"/>
        </w:rPr>
        <w:t>waren</w:t>
      </w:r>
      <w:proofErr w:type="spellEnd"/>
      <w:r w:rsidRPr="004344CB">
        <w:rPr>
          <w:lang w:val="en-US"/>
        </w:rPr>
        <w:t xml:space="preserve"> (</w:t>
      </w:r>
      <w:proofErr w:type="spellStart"/>
      <w:r w:rsidRPr="004344CB">
        <w:rPr>
          <w:lang w:val="en-US"/>
        </w:rPr>
        <w:t>außer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bei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Baustellenfahrzeugen</w:t>
      </w:r>
      <w:proofErr w:type="spellEnd"/>
      <w:r w:rsidRPr="004344CB">
        <w:rPr>
          <w:lang w:val="en-US"/>
        </w:rPr>
        <w:t xml:space="preserve">) </w:t>
      </w:r>
      <w:proofErr w:type="spellStart"/>
      <w:r w:rsidRPr="004344CB">
        <w:rPr>
          <w:lang w:val="en-US"/>
        </w:rPr>
        <w:t>auch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mit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verlängertem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Fernfahrerhaus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zu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haben</w:t>
      </w:r>
      <w:proofErr w:type="spellEnd"/>
      <w:r w:rsidRPr="004344CB">
        <w:rPr>
          <w:lang w:val="en-US"/>
        </w:rPr>
        <w:t>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proofErr w:type="spellStart"/>
      <w:r w:rsidRPr="004344CB">
        <w:rPr>
          <w:lang w:val="en-US"/>
        </w:rPr>
        <w:t>Zwei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Motoren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jeweils</w:t>
      </w:r>
      <w:proofErr w:type="spellEnd"/>
      <w:r w:rsidRPr="004344CB">
        <w:rPr>
          <w:lang w:val="en-US"/>
        </w:rPr>
        <w:t xml:space="preserve"> </w:t>
      </w:r>
      <w:proofErr w:type="spellStart"/>
      <w:proofErr w:type="gramStart"/>
      <w:r w:rsidRPr="004344CB">
        <w:rPr>
          <w:lang w:val="en-US"/>
        </w:rPr>
        <w:t>als</w:t>
      </w:r>
      <w:proofErr w:type="spellEnd"/>
      <w:proofErr w:type="gram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Saugmotor</w:t>
      </w:r>
      <w:proofErr w:type="spellEnd"/>
      <w:r w:rsidRPr="004344CB">
        <w:rPr>
          <w:lang w:val="en-US"/>
        </w:rPr>
        <w:t xml:space="preserve"> und </w:t>
      </w:r>
      <w:proofErr w:type="spellStart"/>
      <w:r w:rsidRPr="004344CB">
        <w:rPr>
          <w:lang w:val="en-US"/>
        </w:rPr>
        <w:t>Auflader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standen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als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Antriebe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zur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Verfügung</w:t>
      </w:r>
      <w:proofErr w:type="spellEnd"/>
      <w:r w:rsidRPr="004344CB">
        <w:rPr>
          <w:lang w:val="en-US"/>
        </w:rPr>
        <w:t>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1971/72 </w:t>
      </w:r>
      <w:proofErr w:type="spellStart"/>
      <w:r w:rsidRPr="004344CB">
        <w:rPr>
          <w:lang w:val="en-US"/>
        </w:rPr>
        <w:t>kam</w:t>
      </w:r>
      <w:proofErr w:type="spellEnd"/>
      <w:r w:rsidRPr="004344CB">
        <w:rPr>
          <w:lang w:val="en-US"/>
        </w:rPr>
        <w:t xml:space="preserve"> (</w:t>
      </w:r>
      <w:proofErr w:type="spellStart"/>
      <w:r w:rsidRPr="004344CB">
        <w:rPr>
          <w:lang w:val="en-US"/>
        </w:rPr>
        <w:t>etwas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spät</w:t>
      </w:r>
      <w:proofErr w:type="spellEnd"/>
      <w:r w:rsidRPr="004344CB">
        <w:rPr>
          <w:lang w:val="en-US"/>
        </w:rPr>
        <w:t xml:space="preserve">) </w:t>
      </w:r>
      <w:proofErr w:type="spellStart"/>
      <w:r w:rsidRPr="004344CB">
        <w:rPr>
          <w:lang w:val="en-US"/>
        </w:rPr>
        <w:t>auch</w:t>
      </w:r>
      <w:proofErr w:type="spellEnd"/>
      <w:r w:rsidRPr="004344CB">
        <w:rPr>
          <w:lang w:val="en-US"/>
        </w:rPr>
        <w:t xml:space="preserve"> der </w:t>
      </w:r>
      <w:proofErr w:type="spellStart"/>
      <w:r w:rsidRPr="004344CB">
        <w:rPr>
          <w:lang w:val="en-US"/>
        </w:rPr>
        <w:t>für</w:t>
      </w:r>
      <w:proofErr w:type="spellEnd"/>
      <w:r w:rsidRPr="004344CB">
        <w:rPr>
          <w:lang w:val="en-US"/>
        </w:rPr>
        <w:t xml:space="preserve"> die </w:t>
      </w:r>
      <w:proofErr w:type="spellStart"/>
      <w:r w:rsidRPr="004344CB">
        <w:rPr>
          <w:lang w:val="en-US"/>
        </w:rPr>
        <w:t>europäische</w:t>
      </w:r>
      <w:proofErr w:type="spellEnd"/>
      <w:r w:rsidRPr="004344CB">
        <w:rPr>
          <w:lang w:val="en-US"/>
        </w:rPr>
        <w:t xml:space="preserve"> 8PS/to-</w:t>
      </w:r>
      <w:proofErr w:type="spellStart"/>
      <w:r w:rsidRPr="004344CB">
        <w:rPr>
          <w:lang w:val="en-US"/>
        </w:rPr>
        <w:t>Vorschrift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benötigte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aufgeladene</w:t>
      </w:r>
      <w:proofErr w:type="spellEnd"/>
      <w:r w:rsidRPr="004344CB">
        <w:rPr>
          <w:lang w:val="en-US"/>
        </w:rPr>
        <w:t xml:space="preserve"> 12 ltr-8-Zylinder-Diesel </w:t>
      </w:r>
      <w:proofErr w:type="spellStart"/>
      <w:r w:rsidRPr="004344CB">
        <w:rPr>
          <w:lang w:val="en-US"/>
        </w:rPr>
        <w:t>mit</w:t>
      </w:r>
      <w:proofErr w:type="spellEnd"/>
      <w:r w:rsidRPr="004344CB">
        <w:rPr>
          <w:lang w:val="en-US"/>
        </w:rPr>
        <w:t xml:space="preserve"> 3</w:t>
      </w:r>
      <w:bookmarkStart w:id="0" w:name="_GoBack"/>
      <w:bookmarkEnd w:id="0"/>
      <w:r w:rsidRPr="004344CB">
        <w:rPr>
          <w:lang w:val="en-US"/>
        </w:rPr>
        <w:t xml:space="preserve">20 PS </w:t>
      </w:r>
      <w:proofErr w:type="spellStart"/>
      <w:r w:rsidRPr="004344CB">
        <w:rPr>
          <w:lang w:val="en-US"/>
        </w:rPr>
        <w:t>hinzu</w:t>
      </w:r>
      <w:proofErr w:type="spellEnd"/>
      <w:r w:rsidRPr="004344CB">
        <w:rPr>
          <w:lang w:val="en-US"/>
        </w:rPr>
        <w:t xml:space="preserve"> (270 PS </w:t>
      </w:r>
      <w:proofErr w:type="spellStart"/>
      <w:proofErr w:type="gramStart"/>
      <w:r w:rsidRPr="004344CB">
        <w:rPr>
          <w:lang w:val="en-US"/>
        </w:rPr>
        <w:t>als</w:t>
      </w:r>
      <w:proofErr w:type="spellEnd"/>
      <w:proofErr w:type="gram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Saugmotor</w:t>
      </w:r>
      <w:proofErr w:type="spellEnd"/>
      <w:r w:rsidRPr="004344CB">
        <w:rPr>
          <w:lang w:val="en-US"/>
        </w:rPr>
        <w:t xml:space="preserve">) - und </w:t>
      </w:r>
      <w:proofErr w:type="spellStart"/>
      <w:r w:rsidRPr="004344CB">
        <w:rPr>
          <w:lang w:val="en-US"/>
        </w:rPr>
        <w:t>mit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ihm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auch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kippbare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Fahrerhäuser</w:t>
      </w:r>
      <w:proofErr w:type="spellEnd"/>
      <w:r w:rsidRPr="004344CB">
        <w:rPr>
          <w:lang w:val="en-US"/>
        </w:rPr>
        <w:t xml:space="preserve"> (</w:t>
      </w:r>
      <w:proofErr w:type="spellStart"/>
      <w:r w:rsidRPr="004344CB">
        <w:rPr>
          <w:lang w:val="en-US"/>
        </w:rPr>
        <w:t>nur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für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Fahrzeuge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mit</w:t>
      </w:r>
      <w:proofErr w:type="spellEnd"/>
      <w:r w:rsidRPr="004344CB">
        <w:rPr>
          <w:lang w:val="en-US"/>
        </w:rPr>
        <w:t xml:space="preserve"> V8-Motor).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 xml:space="preserve">1975 </w:t>
      </w:r>
      <w:proofErr w:type="spellStart"/>
      <w:r w:rsidRPr="004344CB">
        <w:rPr>
          <w:lang w:val="en-US"/>
        </w:rPr>
        <w:t>vervollständigte</w:t>
      </w:r>
      <w:proofErr w:type="spellEnd"/>
      <w:r w:rsidRPr="004344CB">
        <w:rPr>
          <w:lang w:val="en-US"/>
        </w:rPr>
        <w:t xml:space="preserve"> der 4-Achser </w:t>
      </w:r>
      <w:proofErr w:type="spellStart"/>
      <w:r w:rsidRPr="004344CB">
        <w:rPr>
          <w:lang w:val="en-US"/>
        </w:rPr>
        <w:t>Steyr</w:t>
      </w:r>
      <w:proofErr w:type="spellEnd"/>
      <w:r w:rsidRPr="004344CB">
        <w:rPr>
          <w:lang w:val="en-US"/>
        </w:rPr>
        <w:t xml:space="preserve"> 1890 die </w:t>
      </w:r>
      <w:proofErr w:type="spellStart"/>
      <w:r w:rsidRPr="004344CB">
        <w:rPr>
          <w:lang w:val="en-US"/>
        </w:rPr>
        <w:t>Reihe</w:t>
      </w:r>
      <w:proofErr w:type="spellEnd"/>
      <w:r w:rsidRPr="004344CB">
        <w:rPr>
          <w:lang w:val="en-US"/>
        </w:rPr>
        <w:t xml:space="preserve"> der 90er Plus-</w:t>
      </w:r>
      <w:proofErr w:type="spellStart"/>
      <w:r w:rsidRPr="004344CB">
        <w:rPr>
          <w:lang w:val="en-US"/>
        </w:rPr>
        <w:t>Lkw</w:t>
      </w:r>
      <w:proofErr w:type="spellEnd"/>
      <w:r w:rsidRPr="004344CB">
        <w:rPr>
          <w:lang w:val="en-US"/>
        </w:rPr>
        <w:t>.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t> </w:t>
      </w:r>
    </w:p>
    <w:p w:rsidR="004344CB" w:rsidRPr="004344CB" w:rsidRDefault="004344CB" w:rsidP="000106F6">
      <w:pPr>
        <w:pStyle w:val="text8drot"/>
        <w:spacing w:before="0" w:beforeAutospacing="0" w:after="0" w:afterAutospacing="0"/>
        <w:rPr>
          <w:lang w:val="en-US"/>
        </w:rPr>
      </w:pPr>
      <w:r w:rsidRPr="004344CB">
        <w:rPr>
          <w:lang w:val="en-US"/>
        </w:rPr>
        <w:lastRenderedPageBreak/>
        <w:t xml:space="preserve">*) die </w:t>
      </w:r>
      <w:proofErr w:type="spellStart"/>
      <w:r w:rsidRPr="004344CB">
        <w:rPr>
          <w:lang w:val="en-US"/>
        </w:rPr>
        <w:t>genannten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Jahrezahlen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beziehen</w:t>
      </w:r>
      <w:proofErr w:type="spell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sich</w:t>
      </w:r>
      <w:proofErr w:type="spellEnd"/>
      <w:r w:rsidRPr="004344CB">
        <w:rPr>
          <w:lang w:val="en-US"/>
        </w:rPr>
        <w:t xml:space="preserve"> auf den </w:t>
      </w:r>
      <w:proofErr w:type="spellStart"/>
      <w:r w:rsidRPr="004344CB">
        <w:rPr>
          <w:lang w:val="en-US"/>
        </w:rPr>
        <w:t>Vorstellungstermin</w:t>
      </w:r>
      <w:proofErr w:type="spellEnd"/>
      <w:r w:rsidRPr="004344CB">
        <w:rPr>
          <w:lang w:val="en-US"/>
        </w:rPr>
        <w:t xml:space="preserve">, </w:t>
      </w:r>
      <w:proofErr w:type="spellStart"/>
      <w:r w:rsidRPr="004344CB">
        <w:rPr>
          <w:lang w:val="en-US"/>
        </w:rPr>
        <w:t>nicht</w:t>
      </w:r>
      <w:proofErr w:type="spellEnd"/>
      <w:r w:rsidRPr="004344CB">
        <w:rPr>
          <w:lang w:val="en-US"/>
        </w:rPr>
        <w:t xml:space="preserve"> auf den </w:t>
      </w:r>
      <w:proofErr w:type="spellStart"/>
      <w:r w:rsidRPr="004344CB">
        <w:rPr>
          <w:lang w:val="en-US"/>
        </w:rPr>
        <w:t>Produktionsbeginn</w:t>
      </w:r>
      <w:proofErr w:type="spellEnd"/>
      <w:r w:rsidRPr="004344CB">
        <w:rPr>
          <w:lang w:val="en-US"/>
        </w:rPr>
        <w:t xml:space="preserve">, der </w:t>
      </w:r>
      <w:proofErr w:type="spellStart"/>
      <w:r w:rsidRPr="004344CB">
        <w:rPr>
          <w:lang w:val="en-US"/>
        </w:rPr>
        <w:t>teilw</w:t>
      </w:r>
      <w:proofErr w:type="spellEnd"/>
      <w:r w:rsidRPr="004344CB">
        <w:rPr>
          <w:lang w:val="en-US"/>
        </w:rPr>
        <w:t xml:space="preserve">. </w:t>
      </w:r>
      <w:proofErr w:type="spellStart"/>
      <w:proofErr w:type="gramStart"/>
      <w:r w:rsidRPr="004344CB">
        <w:rPr>
          <w:lang w:val="en-US"/>
        </w:rPr>
        <w:t>deutlich</w:t>
      </w:r>
      <w:proofErr w:type="spellEnd"/>
      <w:proofErr w:type="gramEnd"/>
      <w:r w:rsidRPr="004344CB">
        <w:rPr>
          <w:lang w:val="en-US"/>
        </w:rPr>
        <w:t xml:space="preserve"> </w:t>
      </w:r>
      <w:proofErr w:type="spellStart"/>
      <w:r w:rsidRPr="004344CB">
        <w:rPr>
          <w:lang w:val="en-US"/>
        </w:rPr>
        <w:t>später</w:t>
      </w:r>
      <w:proofErr w:type="spellEnd"/>
      <w:r w:rsidRPr="004344CB">
        <w:rPr>
          <w:lang w:val="en-US"/>
        </w:rPr>
        <w:t xml:space="preserve"> lag (1490 / 1390 </w:t>
      </w:r>
      <w:proofErr w:type="spellStart"/>
      <w:r w:rsidRPr="004344CB">
        <w:rPr>
          <w:lang w:val="en-US"/>
        </w:rPr>
        <w:t>z.B</w:t>
      </w:r>
      <w:proofErr w:type="spellEnd"/>
      <w:r w:rsidRPr="004344CB">
        <w:rPr>
          <w:lang w:val="en-US"/>
        </w:rPr>
        <w:t>.)</w:t>
      </w:r>
    </w:p>
    <w:p w:rsidR="000E5ABB" w:rsidRPr="004344CB" w:rsidRDefault="000E5ABB" w:rsidP="000106F6">
      <w:pPr>
        <w:spacing w:after="0" w:line="240" w:lineRule="auto"/>
        <w:rPr>
          <w:lang w:val="en-US"/>
        </w:rPr>
      </w:pPr>
    </w:p>
    <w:sectPr w:rsidR="000E5ABB" w:rsidRPr="004344CB" w:rsidSect="000106F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96"/>
    <w:rsid w:val="000106F6"/>
    <w:rsid w:val="000E5ABB"/>
    <w:rsid w:val="00421296"/>
    <w:rsid w:val="004344CB"/>
    <w:rsid w:val="0052150E"/>
    <w:rsid w:val="005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e4">
    <w:name w:val="ue4"/>
    <w:basedOn w:val="a"/>
    <w:rsid w:val="0043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8drot">
    <w:name w:val="text8drot"/>
    <w:basedOn w:val="a"/>
    <w:rsid w:val="0043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44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CB"/>
    <w:rPr>
      <w:rFonts w:ascii="Tahoma" w:hAnsi="Tahoma" w:cs="Tahoma"/>
      <w:sz w:val="16"/>
      <w:szCs w:val="16"/>
    </w:rPr>
  </w:style>
  <w:style w:type="paragraph" w:customStyle="1" w:styleId="ue5">
    <w:name w:val="ue5"/>
    <w:basedOn w:val="a"/>
    <w:rsid w:val="0043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e4">
    <w:name w:val="ue4"/>
    <w:basedOn w:val="a"/>
    <w:rsid w:val="0043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8drot">
    <w:name w:val="text8drot"/>
    <w:basedOn w:val="a"/>
    <w:rsid w:val="0043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44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CB"/>
    <w:rPr>
      <w:rFonts w:ascii="Tahoma" w:hAnsi="Tahoma" w:cs="Tahoma"/>
      <w:sz w:val="16"/>
      <w:szCs w:val="16"/>
    </w:rPr>
  </w:style>
  <w:style w:type="paragraph" w:customStyle="1" w:styleId="ue5">
    <w:name w:val="ue5"/>
    <w:basedOn w:val="a"/>
    <w:rsid w:val="0043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ckerfabrik24.de/steyrpuch/steyr680_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ckerfabrik24.de/steyrpuch/steyr680_1.htm" TargetMode="External"/><Relationship Id="rId5" Type="http://schemas.openxmlformats.org/officeDocument/2006/relationships/hyperlink" Target="http://www.zuckerfabrik24.de/steyrpuch/steyr880_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2018-02-02T15:11:00Z</dcterms:created>
  <dcterms:modified xsi:type="dcterms:W3CDTF">2021-08-05T05:11:00Z</dcterms:modified>
</cp:coreProperties>
</file>