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64" w:rsidRDefault="0043221D" w:rsidP="00BB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3221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03-334</w:t>
      </w:r>
      <w:r w:rsidRPr="0043221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CF677F" w:rsidRPr="00CF6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Москвич-407-Купе </w:t>
      </w:r>
      <w:r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4х2 </w:t>
      </w:r>
      <w:r w:rsidR="00D94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2-</w:t>
      </w:r>
      <w:r w:rsidR="00CF677F" w:rsidRPr="00CF6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двер</w:t>
      </w:r>
      <w:r w:rsidR="00CF6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заднеприводный </w:t>
      </w:r>
      <w:r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спортивный автомобиль </w:t>
      </w:r>
      <w:r w:rsidR="00CF6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закрытым кузовом типа "купе" </w:t>
      </w:r>
      <w:r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</w:t>
      </w:r>
      <w:r w:rsidR="00FA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 кольцевых и ипподромных гонок</w:t>
      </w:r>
      <w:r w:rsidR="00CF6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BB7C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мест 2, </w:t>
      </w:r>
      <w:r w:rsidR="00CF6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снаряжённый</w:t>
      </w:r>
      <w:r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вес 0.86 </w:t>
      </w:r>
      <w:proofErr w:type="spellStart"/>
      <w:r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BB7C82" w:rsidRPr="00BB7C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балласт</w:t>
      </w:r>
      <w:r w:rsidR="00BB7C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100 кг,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М407/М408 </w:t>
      </w:r>
      <w:r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77/81</w:t>
      </w:r>
      <w:r w:rsidR="00FA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FA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FA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145/150 км/час, 2 экз., </w:t>
      </w:r>
      <w:r w:rsidR="00080160" w:rsidRPr="00080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МЗМА </w:t>
      </w:r>
      <w:r w:rsidR="00FA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г. </w:t>
      </w:r>
      <w:r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Москва 1962/65 г.</w:t>
      </w:r>
    </w:p>
    <w:bookmarkEnd w:id="0"/>
    <w:p w:rsidR="0043221D" w:rsidRDefault="00BB7C82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BE1E67" wp14:editId="34A1442A">
            <wp:simplePos x="0" y="0"/>
            <wp:positionH relativeFrom="margin">
              <wp:posOffset>371475</wp:posOffset>
            </wp:positionH>
            <wp:positionV relativeFrom="margin">
              <wp:posOffset>1066800</wp:posOffset>
            </wp:positionV>
            <wp:extent cx="5485130" cy="325691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21D" w:rsidRPr="004322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:rsidR="00881264" w:rsidRDefault="00881264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1264" w:rsidRDefault="00881264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1264" w:rsidRDefault="00881264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1264" w:rsidRDefault="00881264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1264" w:rsidRDefault="00881264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1264" w:rsidRDefault="00881264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1264" w:rsidRDefault="00881264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1264" w:rsidRDefault="00881264" w:rsidP="0043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0160" w:rsidRPr="0018444A" w:rsidRDefault="0018444A" w:rsidP="00810386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Источник: </w:t>
      </w:r>
      <w:r w:rsidR="00810386" w:rsidRPr="0018444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ussr-autosport.ru</w:t>
      </w:r>
    </w:p>
    <w:p w:rsidR="0043221D" w:rsidRPr="00881264" w:rsidRDefault="00080160" w:rsidP="008812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автомобиль конструкции И. А. Гладилина и Л. М. Шугурова, построенный в двух экземплярах на МЗМА в 1962 г. Этой модели планировалось присвоить обозначение "-409", однако на тот момент в заводской номенклатуре этот индекс был уже занят, и в официальной регистрации было отказано. Базовой моделью являлся "Москвич-407", поэтому автомобили стали известны как "Москвич-407-Купе". Основным отличие</w:t>
      </w:r>
      <w:r w:rsidR="0018444A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стандартной модели был 2-</w:t>
      </w:r>
      <w:r w:rsidR="0043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дверный закрытый кузов типа "купе". </w:t>
      </w:r>
      <w:r w:rsidR="00BB7C82" w:rsidRPr="00BB7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часть крыши кузова была вырезана от средней стойки до багажника, укорочена и приварена обратно к передней части крыши. В проем, образовавшийся от заднего окна до крышки багажника, был вварен новый лист металла.</w:t>
      </w:r>
      <w:r w:rsidR="00BB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77F" w:rsidRPr="00CF6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поступили и с задни</w:t>
      </w:r>
      <w:r w:rsidR="00CF6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дверями: заварили их наглухо</w:t>
      </w:r>
      <w:r w:rsidR="00CF677F" w:rsidRPr="00CF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Боковые окна были сделаны из плексигласа, </w:t>
      </w:r>
      <w:proofErr w:type="spellStart"/>
      <w:r w:rsidR="0043221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шумоизоляция</w:t>
      </w:r>
      <w:proofErr w:type="spellEnd"/>
      <w:r w:rsidR="0043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внутренняя обивка отсутствовали. Кузов был сильно опущен относительно колес. В подвеску задних колес был введен стабилизатор поперечной устойчивости. </w:t>
      </w:r>
      <w:r w:rsidR="00BB7C82" w:rsidRPr="00BB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автомобиля Москвич-407-купе оснащались шинами размерностью 5,90 - 13".</w:t>
      </w:r>
      <w:r w:rsidR="00BB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часть по сравнению со стандартной моделью была значительно легче, и для обеспечения лучшей загрузки ведущих колес автомобили догружали балластом общей массой около 100 кг. Изначально оба экземпляра имели двигатели "Москвич-407", аналогичные применявшемуся на гоночном "Москвиче-Г3": с поршнями с выпуклыми днищами, полусферическими камерами сгорания, специальными распределительными валами, четырьмя карбюраторами К-99. В начале 1965 г. один из автомобилей был оснащен двигателем модели "-408", впервые в отечественном автомобилестроении имевшим два сдвоенных карбюратора "</w:t>
      </w:r>
      <w:proofErr w:type="spellStart"/>
      <w:r w:rsidR="0043221D">
        <w:rPr>
          <w:rFonts w:ascii="Times New Roman" w:eastAsia="Times New Roman" w:hAnsi="Times New Roman" w:cs="Times New Roman"/>
          <w:sz w:val="24"/>
          <w:szCs w:val="24"/>
          <w:lang w:eastAsia="ru-RU"/>
        </w:rPr>
        <w:t>Weber</w:t>
      </w:r>
      <w:proofErr w:type="spellEnd"/>
      <w:r w:rsidR="0043221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52828" w:rsidRDefault="0043221D" w:rsidP="0088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"Москвич-407-Купе" участвовали </w:t>
      </w:r>
      <w:r w:rsidR="00CF6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в ипподромных гонках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применялись и в гонках кольцевых. В чемпионате СССР 196</w:t>
      </w:r>
      <w:r w:rsidR="00CF677F">
        <w:rPr>
          <w:rFonts w:ascii="Times New Roman" w:eastAsia="Times New Roman" w:hAnsi="Times New Roman" w:cs="Times New Roman"/>
          <w:sz w:val="24"/>
          <w:szCs w:val="24"/>
          <w:lang w:eastAsia="ru-RU"/>
        </w:rPr>
        <w:t>2 г. на них выступали Э. Лифшиц и А. Протасов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Лифшиц завоевал бронзовую медаль. Оба автомобиля не сохранились до настоящего времени. В 2007 г. </w:t>
      </w:r>
      <w:r w:rsidR="0088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B5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 </w:t>
      </w:r>
      <w:proofErr w:type="spellStart"/>
      <w:r w:rsidR="00B52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репликар</w:t>
      </w:r>
      <w:proofErr w:type="spellEnd"/>
      <w:r w:rsidR="00B5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</w:t>
      </w:r>
      <w:r w:rsidR="00CF6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копия) модели "-407-Купе"</w:t>
      </w:r>
      <w:r w:rsidR="00B528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ныне экспонирующийся в Музее ретро-автомобилей в Москве.</w:t>
      </w:r>
    </w:p>
    <w:p w:rsidR="00E1163F" w:rsidRDefault="00E1163F" w:rsidP="0088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160" w:rsidRDefault="00B52828" w:rsidP="00B5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2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Москвич-407 купе</w:t>
      </w:r>
    </w:p>
    <w:p w:rsidR="00080160" w:rsidRDefault="00080160" w:rsidP="00B5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160" w:rsidRDefault="00080160" w:rsidP="00B5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45" w:rightFromText="45" w:vertAnchor="text" w:horzAnchor="margin" w:tblpXSpec="center" w:tblpY="-412"/>
        <w:tblW w:w="0" w:type="auto"/>
        <w:tblLook w:val="04A0" w:firstRow="1" w:lastRow="0" w:firstColumn="1" w:lastColumn="0" w:noHBand="0" w:noVBand="1"/>
      </w:tblPr>
      <w:tblGrid>
        <w:gridCol w:w="3261"/>
        <w:gridCol w:w="2755"/>
        <w:gridCol w:w="2755"/>
      </w:tblGrid>
      <w:tr w:rsidR="0033449E" w:rsidTr="00E1163F">
        <w:tc>
          <w:tcPr>
            <w:tcW w:w="0" w:type="auto"/>
            <w:hideMark/>
          </w:tcPr>
          <w:p w:rsidR="0033449E" w:rsidRDefault="0033449E" w:rsidP="0033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49E" w:rsidRDefault="0033449E" w:rsidP="0033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0" w:type="auto"/>
            <w:hideMark/>
          </w:tcPr>
          <w:p w:rsidR="0033449E" w:rsidRDefault="0033449E" w:rsidP="0033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кг:</w:t>
            </w:r>
          </w:p>
        </w:tc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49E" w:rsidRDefault="0033449E" w:rsidP="00CF6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скорость, км/ч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модель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"Москвич-407"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"Москвич-408"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тактов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Клапанный механизм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цилиндра, мм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поршня, мм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объем, см³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л. с. (при об/мин)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(5500)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(5600)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модель карбюратора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К-99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"Weber-40DCO"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карбюраторов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несущий кузов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несущий кузов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Габариты, мм:</w:t>
            </w:r>
          </w:p>
        </w:tc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49E" w:rsidRDefault="0033449E" w:rsidP="00CF6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 колес, мм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задних колес, мм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База, мм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передних тормозов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задних тормозов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шины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5,90-13"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5,90-13"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 шины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5,90-13"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5,90-13"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</w:tr>
      <w:tr w:rsidR="0033449E" w:rsidTr="00E1163F">
        <w:tc>
          <w:tcPr>
            <w:tcW w:w="0" w:type="auto"/>
            <w:hideMark/>
          </w:tcPr>
          <w:p w:rsidR="0033449E" w:rsidRDefault="0033449E" w:rsidP="00CF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рессорная</w:t>
            </w:r>
          </w:p>
        </w:tc>
        <w:tc>
          <w:tcPr>
            <w:tcW w:w="0" w:type="auto"/>
            <w:hideMark/>
          </w:tcPr>
          <w:p w:rsidR="0033449E" w:rsidRDefault="0033449E" w:rsidP="001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рессорная</w:t>
            </w:r>
          </w:p>
        </w:tc>
      </w:tr>
    </w:tbl>
    <w:p w:rsidR="0043221D" w:rsidRDefault="0043221D" w:rsidP="0088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1D" w:rsidRDefault="0043221D" w:rsidP="0043221D"/>
    <w:p w:rsidR="00AF1E8D" w:rsidRDefault="00AF1E8D"/>
    <w:sectPr w:rsidR="00AF1E8D" w:rsidSect="0008016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D6"/>
    <w:rsid w:val="00080160"/>
    <w:rsid w:val="0018444A"/>
    <w:rsid w:val="002C05D6"/>
    <w:rsid w:val="0033449E"/>
    <w:rsid w:val="0043221D"/>
    <w:rsid w:val="00530098"/>
    <w:rsid w:val="00810386"/>
    <w:rsid w:val="00881264"/>
    <w:rsid w:val="00A0017C"/>
    <w:rsid w:val="00AF1E8D"/>
    <w:rsid w:val="00B52828"/>
    <w:rsid w:val="00BB7C82"/>
    <w:rsid w:val="00CF677F"/>
    <w:rsid w:val="00D91729"/>
    <w:rsid w:val="00D9433C"/>
    <w:rsid w:val="00E1163F"/>
    <w:rsid w:val="00E34794"/>
    <w:rsid w:val="00FA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semiHidden/>
    <w:unhideWhenUsed/>
    <w:rsid w:val="004322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39"/>
    <w:rsid w:val="00FA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34B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semiHidden/>
    <w:unhideWhenUsed/>
    <w:rsid w:val="004322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39"/>
    <w:rsid w:val="00FA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34B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2019-02-06T10:37:00Z</dcterms:created>
  <dcterms:modified xsi:type="dcterms:W3CDTF">2021-09-01T09:14:00Z</dcterms:modified>
</cp:coreProperties>
</file>