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F4" w:rsidRPr="00A61853" w:rsidRDefault="00A61853" w:rsidP="00A6185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61853">
        <w:rPr>
          <w:rStyle w:val="a3"/>
          <w:rFonts w:ascii="Times New Roman" w:hAnsi="Times New Roman" w:cs="Times New Roman"/>
          <w:sz w:val="28"/>
          <w:szCs w:val="28"/>
        </w:rPr>
        <w:t xml:space="preserve">03-193 ГАЗ-61-73 4х4 4-дверный вездеход с серийным кузовом "эмки", мест 5, вес: </w:t>
      </w:r>
      <w:r w:rsidR="00431E23">
        <w:rPr>
          <w:rStyle w:val="a3"/>
          <w:rFonts w:ascii="Times New Roman" w:hAnsi="Times New Roman" w:cs="Times New Roman"/>
          <w:sz w:val="28"/>
          <w:szCs w:val="28"/>
        </w:rPr>
        <w:t xml:space="preserve">снаряжённый 1.65 </w:t>
      </w:r>
      <w:proofErr w:type="spellStart"/>
      <w:r w:rsidR="00431E23">
        <w:rPr>
          <w:rStyle w:val="a3"/>
          <w:rFonts w:ascii="Times New Roman" w:hAnsi="Times New Roman" w:cs="Times New Roman"/>
          <w:sz w:val="28"/>
          <w:szCs w:val="28"/>
        </w:rPr>
        <w:t>тн</w:t>
      </w:r>
      <w:proofErr w:type="spellEnd"/>
      <w:r w:rsidR="00431E23">
        <w:rPr>
          <w:rStyle w:val="a3"/>
          <w:rFonts w:ascii="Times New Roman" w:hAnsi="Times New Roman" w:cs="Times New Roman"/>
          <w:sz w:val="28"/>
          <w:szCs w:val="28"/>
        </w:rPr>
        <w:t xml:space="preserve">, полный 2 </w:t>
      </w:r>
      <w:proofErr w:type="spellStart"/>
      <w:r w:rsidR="00431E23">
        <w:rPr>
          <w:rStyle w:val="a3"/>
          <w:rFonts w:ascii="Times New Roman" w:hAnsi="Times New Roman" w:cs="Times New Roman"/>
          <w:sz w:val="28"/>
          <w:szCs w:val="28"/>
        </w:rPr>
        <w:t>тн</w:t>
      </w:r>
      <w:proofErr w:type="spellEnd"/>
      <w:r w:rsidR="00431E23">
        <w:rPr>
          <w:rStyle w:val="a3"/>
          <w:rFonts w:ascii="Times New Roman" w:hAnsi="Times New Roman" w:cs="Times New Roman"/>
          <w:sz w:val="28"/>
          <w:szCs w:val="28"/>
        </w:rPr>
        <w:t xml:space="preserve">, ГАЗ-11 </w:t>
      </w:r>
      <w:r w:rsidRPr="00A61853">
        <w:rPr>
          <w:rStyle w:val="a3"/>
          <w:rFonts w:ascii="Times New Roman" w:hAnsi="Times New Roman" w:cs="Times New Roman"/>
          <w:sz w:val="28"/>
          <w:szCs w:val="28"/>
        </w:rPr>
        <w:t>74</w:t>
      </w:r>
      <w:r w:rsidR="00431E23">
        <w:rPr>
          <w:rStyle w:val="a3"/>
          <w:rFonts w:ascii="Times New Roman" w:hAnsi="Times New Roman" w:cs="Times New Roman"/>
          <w:sz w:val="28"/>
          <w:szCs w:val="28"/>
        </w:rPr>
        <w:t>/85</w:t>
      </w:r>
      <w:r w:rsidRPr="00A6185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853">
        <w:rPr>
          <w:rStyle w:val="a3"/>
          <w:rFonts w:ascii="Times New Roman" w:hAnsi="Times New Roman" w:cs="Times New Roman"/>
          <w:sz w:val="28"/>
          <w:szCs w:val="28"/>
        </w:rPr>
        <w:t>лс</w:t>
      </w:r>
      <w:proofErr w:type="spellEnd"/>
      <w:r w:rsidRPr="00A61853">
        <w:rPr>
          <w:rStyle w:val="a3"/>
          <w:rFonts w:ascii="Times New Roman" w:hAnsi="Times New Roman" w:cs="Times New Roman"/>
          <w:sz w:val="28"/>
          <w:szCs w:val="28"/>
        </w:rPr>
        <w:t>, 90 км/час, первый в мире комфортабельный внедорожник, серийно, около 194 экз., ГАЗ г. Горький 1941-45 г.</w:t>
      </w:r>
    </w:p>
    <w:p w:rsidR="004F40E6" w:rsidRDefault="00A61853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B619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6F1CA53" wp14:editId="74EBA5EB">
            <wp:simplePos x="0" y="0"/>
            <wp:positionH relativeFrom="margin">
              <wp:posOffset>632460</wp:posOffset>
            </wp:positionH>
            <wp:positionV relativeFrom="margin">
              <wp:posOffset>902335</wp:posOffset>
            </wp:positionV>
            <wp:extent cx="5117465" cy="3171825"/>
            <wp:effectExtent l="0" t="0" r="6985" b="9525"/>
            <wp:wrapSquare wrapText="bothSides"/>
            <wp:docPr id="1" name="Рисунок 1" descr="gaz61-7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z61-73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76"/>
                    <a:stretch/>
                  </pic:blipFill>
                  <pic:spPr bwMode="auto">
                    <a:xfrm>
                      <a:off x="0" y="0"/>
                      <a:ext cx="511746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0E6" w:rsidRDefault="004F40E6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F40E6" w:rsidRDefault="004F40E6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F40E6" w:rsidRDefault="004F40E6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F40E6" w:rsidRDefault="004F40E6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F40E6" w:rsidRDefault="004F40E6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F40E6" w:rsidRDefault="004F40E6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F40E6" w:rsidRDefault="004F40E6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F40E6" w:rsidRDefault="004F40E6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F40E6" w:rsidRDefault="004F40E6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F40E6" w:rsidRDefault="004F40E6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F40E6" w:rsidRDefault="004F40E6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F40E6" w:rsidRDefault="004F40E6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F40E6" w:rsidRDefault="004F40E6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F40E6" w:rsidRDefault="004F40E6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F40E6" w:rsidRDefault="004F40E6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F40E6" w:rsidRDefault="004F40E6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A61853" w:rsidRDefault="00A61853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A61853" w:rsidRDefault="00A61853" w:rsidP="004E3035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E3035" w:rsidRDefault="00B91042" w:rsidP="004E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9F4">
        <w:rPr>
          <w:rStyle w:val="a3"/>
          <w:rFonts w:ascii="Times New Roman" w:hAnsi="Times New Roman" w:cs="Times New Roman"/>
          <w:sz w:val="24"/>
          <w:szCs w:val="24"/>
        </w:rPr>
        <w:t>ГАЗ-61</w:t>
      </w:r>
      <w:r w:rsidRPr="00B619F4">
        <w:rPr>
          <w:rFonts w:ascii="Times New Roman" w:hAnsi="Times New Roman" w:cs="Times New Roman"/>
          <w:sz w:val="24"/>
          <w:szCs w:val="24"/>
        </w:rPr>
        <w:t xml:space="preserve"> — семейство советских легких автомобилей повышенной проходимости с приводом на все колёса</w:t>
      </w:r>
      <w:r w:rsidR="004F40E6">
        <w:rPr>
          <w:rFonts w:ascii="Times New Roman" w:hAnsi="Times New Roman" w:cs="Times New Roman"/>
          <w:sz w:val="24"/>
          <w:szCs w:val="24"/>
        </w:rPr>
        <w:t>.</w:t>
      </w:r>
      <w:r w:rsidR="00771178">
        <w:rPr>
          <w:rFonts w:ascii="Times New Roman" w:hAnsi="Times New Roman" w:cs="Times New Roman"/>
          <w:sz w:val="24"/>
          <w:szCs w:val="24"/>
        </w:rPr>
        <w:t xml:space="preserve"> </w:t>
      </w:r>
      <w:r w:rsidRPr="00B619F4">
        <w:rPr>
          <w:rFonts w:ascii="Times New Roman" w:hAnsi="Times New Roman" w:cs="Times New Roman"/>
          <w:sz w:val="24"/>
          <w:szCs w:val="24"/>
        </w:rPr>
        <w:t xml:space="preserve">В 1936 году на </w:t>
      </w:r>
      <w:proofErr w:type="spellStart"/>
      <w:r w:rsidRPr="00B619F4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Pr="00B619F4">
        <w:rPr>
          <w:rFonts w:ascii="Times New Roman" w:hAnsi="Times New Roman" w:cs="Times New Roman"/>
          <w:sz w:val="24"/>
          <w:szCs w:val="24"/>
        </w:rPr>
        <w:t xml:space="preserve"> была принята новая система обозначений, по которой модель шифровалась двумя индексами - шасси и кузов - через дефис. Три типа кузова - седан, пикап, и фаэтон - обозначались соответственно: 73, 415 и 40. Шестицилиндровые модели на шасси "М-11" соответственно: 11-73, 11-415 и 11-40, а модели на </w:t>
      </w:r>
      <w:proofErr w:type="spellStart"/>
      <w:r w:rsidRPr="00B619F4">
        <w:rPr>
          <w:rFonts w:ascii="Times New Roman" w:hAnsi="Times New Roman" w:cs="Times New Roman"/>
          <w:sz w:val="24"/>
          <w:szCs w:val="24"/>
        </w:rPr>
        <w:t>полноприводном</w:t>
      </w:r>
      <w:proofErr w:type="spellEnd"/>
      <w:r w:rsidRPr="00B619F4">
        <w:rPr>
          <w:rFonts w:ascii="Times New Roman" w:hAnsi="Times New Roman" w:cs="Times New Roman"/>
          <w:sz w:val="24"/>
          <w:szCs w:val="24"/>
        </w:rPr>
        <w:t xml:space="preserve"> шасси "61", соответственно: 61-73, 61-415 и 61-40.</w:t>
      </w:r>
    </w:p>
    <w:p w:rsidR="00CA2322" w:rsidRPr="00836AD4" w:rsidRDefault="00B91042" w:rsidP="004E303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619F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A2322" w:rsidRPr="004E3035">
        <w:rPr>
          <w:rFonts w:ascii="Times New Roman" w:hAnsi="Times New Roman" w:cs="Times New Roman"/>
          <w:i/>
          <w:iCs/>
          <w:sz w:val="24"/>
          <w:szCs w:val="24"/>
        </w:rPr>
        <w:t xml:space="preserve">Из книги «Шестицилиндровые Эмки», </w:t>
      </w:r>
      <w:r w:rsidR="004E3035" w:rsidRPr="004E3035">
        <w:rPr>
          <w:rFonts w:ascii="Times New Roman" w:hAnsi="Times New Roman" w:cs="Times New Roman"/>
          <w:i/>
          <w:iCs/>
          <w:sz w:val="24"/>
          <w:szCs w:val="24"/>
        </w:rPr>
        <w:t xml:space="preserve">www.gorkyclassic.ru </w:t>
      </w:r>
      <w:r w:rsidR="00CA2322" w:rsidRPr="004E3035">
        <w:rPr>
          <w:rFonts w:ascii="Times New Roman" w:hAnsi="Times New Roman" w:cs="Times New Roman"/>
          <w:i/>
          <w:iCs/>
          <w:sz w:val="24"/>
          <w:szCs w:val="24"/>
        </w:rPr>
        <w:t xml:space="preserve">Москва 2012, Автор и издатель Иван Валентинович </w:t>
      </w:r>
      <w:proofErr w:type="spellStart"/>
      <w:r w:rsidR="00CA2322" w:rsidRPr="004E3035">
        <w:rPr>
          <w:rFonts w:ascii="Times New Roman" w:hAnsi="Times New Roman" w:cs="Times New Roman"/>
          <w:i/>
          <w:iCs/>
          <w:sz w:val="24"/>
          <w:szCs w:val="24"/>
        </w:rPr>
        <w:t>Падерин</w:t>
      </w:r>
      <w:proofErr w:type="spellEnd"/>
      <w:r w:rsidR="00CA2322" w:rsidRPr="004E303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A23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5D27" w:rsidRPr="00E95D27">
        <w:rPr>
          <w:rFonts w:ascii="Times New Roman" w:hAnsi="Times New Roman" w:cs="Times New Roman"/>
          <w:i/>
          <w:iCs/>
          <w:sz w:val="24"/>
          <w:szCs w:val="24"/>
        </w:rPr>
        <w:t xml:space="preserve">Огромное спасибо </w:t>
      </w:r>
      <w:r w:rsidR="00E95D27">
        <w:rPr>
          <w:rFonts w:ascii="Times New Roman" w:hAnsi="Times New Roman" w:cs="Times New Roman"/>
          <w:i/>
          <w:iCs/>
          <w:sz w:val="24"/>
          <w:szCs w:val="24"/>
        </w:rPr>
        <w:t xml:space="preserve">автору </w:t>
      </w:r>
      <w:r w:rsidR="00E95D27" w:rsidRPr="00E95D27">
        <w:rPr>
          <w:rFonts w:ascii="Times New Roman" w:hAnsi="Times New Roman" w:cs="Times New Roman"/>
          <w:i/>
          <w:iCs/>
          <w:sz w:val="24"/>
          <w:szCs w:val="24"/>
        </w:rPr>
        <w:t>за все его труды по сохранению и распространению истории нашего автопрома.</w:t>
      </w:r>
      <w:r w:rsidR="00CA232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05DB5" w:rsidRPr="00205DB5" w:rsidRDefault="0038501C" w:rsidP="004E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B5" w:rsidRPr="00205DB5">
        <w:rPr>
          <w:rFonts w:ascii="Times New Roman" w:hAnsi="Times New Roman" w:cs="Times New Roman"/>
          <w:sz w:val="24"/>
          <w:szCs w:val="24"/>
        </w:rPr>
        <w:t xml:space="preserve">Созданный на основе шестицилиндровой «эмки» </w:t>
      </w:r>
      <w:proofErr w:type="spellStart"/>
      <w:r w:rsidR="00205DB5" w:rsidRPr="00205DB5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="00205DB5" w:rsidRPr="00205DB5">
        <w:rPr>
          <w:rFonts w:ascii="Times New Roman" w:hAnsi="Times New Roman" w:cs="Times New Roman"/>
          <w:sz w:val="24"/>
          <w:szCs w:val="24"/>
        </w:rPr>
        <w:t xml:space="preserve"> вездеход ГАЗ-61 стал </w:t>
      </w:r>
      <w:proofErr w:type="gramStart"/>
      <w:r w:rsidR="00205DB5" w:rsidRPr="00205DB5">
        <w:rPr>
          <w:rFonts w:ascii="Times New Roman" w:hAnsi="Times New Roman" w:cs="Times New Roman"/>
          <w:sz w:val="24"/>
          <w:szCs w:val="24"/>
        </w:rPr>
        <w:t>первым</w:t>
      </w:r>
      <w:proofErr w:type="gramEnd"/>
      <w:r w:rsidR="00205DB5" w:rsidRPr="00205DB5">
        <w:rPr>
          <w:rFonts w:ascii="Times New Roman" w:hAnsi="Times New Roman" w:cs="Times New Roman"/>
          <w:sz w:val="24"/>
          <w:szCs w:val="24"/>
        </w:rPr>
        <w:t xml:space="preserve"> и долгое время оставался лучшим типом легкового автомобиля для откровенного бездорожья. «Трактора стояли - мы ехали» - вспомнит о нём персональный водитель маршала Жукова Николай Бунин. То же самое, наверняка, могли сказать об этой машине и шофёры других советских военачальников. Почти все выпущенные в 1941 году вездеходы (тип 61-73, седан) были брошены на передний край, для управления войсками, поспешной организации обороны, собирания вышедших из окружений частей. Это в Берлин наши полководцы въезжали под кинокамеры на начищенных, как</w:t>
      </w:r>
      <w:r w:rsidR="004E3035">
        <w:rPr>
          <w:rFonts w:ascii="Times New Roman" w:hAnsi="Times New Roman" w:cs="Times New Roman"/>
          <w:sz w:val="24"/>
          <w:szCs w:val="24"/>
        </w:rPr>
        <w:t xml:space="preserve"> </w:t>
      </w:r>
      <w:r w:rsidR="00205DB5" w:rsidRPr="00205DB5">
        <w:rPr>
          <w:rFonts w:ascii="Times New Roman" w:hAnsi="Times New Roman" w:cs="Times New Roman"/>
          <w:sz w:val="24"/>
          <w:szCs w:val="24"/>
        </w:rPr>
        <w:t xml:space="preserve">хромовые сапоги, союзнических дредноутах. Но Смоленск, Ельню и Москву прикрывали комдивы и комбриги на уставших «эмках», и </w:t>
      </w:r>
      <w:proofErr w:type="gramStart"/>
      <w:r w:rsidR="00205DB5" w:rsidRPr="00205DB5"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 w:rsidR="00205DB5" w:rsidRPr="00205DB5">
        <w:rPr>
          <w:rFonts w:ascii="Times New Roman" w:hAnsi="Times New Roman" w:cs="Times New Roman"/>
          <w:sz w:val="24"/>
          <w:szCs w:val="24"/>
        </w:rPr>
        <w:t xml:space="preserve"> если на вездеходных.</w:t>
      </w:r>
    </w:p>
    <w:p w:rsidR="00205DB5" w:rsidRPr="00205DB5" w:rsidRDefault="00E95D27" w:rsidP="004E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B5" w:rsidRPr="00205DB5">
        <w:rPr>
          <w:rFonts w:ascii="Times New Roman" w:hAnsi="Times New Roman" w:cs="Times New Roman"/>
          <w:sz w:val="24"/>
          <w:szCs w:val="24"/>
        </w:rPr>
        <w:t>Всего сто семьдесят один серийный ГАЗ-61 - большая редкость для такой страны, для десятимиллионной армии и столь протяженной линии фронта. Итог - почти полный исход, пропажа без вести. До наших дней сохранилось всего два исторически достоверных экземпляра.</w:t>
      </w:r>
    </w:p>
    <w:p w:rsidR="006B6CA3" w:rsidRDefault="00205DB5" w:rsidP="004E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DB5">
        <w:rPr>
          <w:rFonts w:ascii="Times New Roman" w:hAnsi="Times New Roman" w:cs="Times New Roman"/>
          <w:sz w:val="24"/>
          <w:szCs w:val="24"/>
        </w:rPr>
        <w:t xml:space="preserve">В 1937 году американская фирма </w:t>
      </w:r>
      <w:proofErr w:type="spellStart"/>
      <w:r w:rsidRPr="00205DB5">
        <w:rPr>
          <w:rFonts w:ascii="Times New Roman" w:hAnsi="Times New Roman" w:cs="Times New Roman"/>
          <w:sz w:val="24"/>
          <w:szCs w:val="24"/>
        </w:rPr>
        <w:t>Marmon</w:t>
      </w:r>
      <w:proofErr w:type="spellEnd"/>
      <w:r w:rsidRPr="0020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B5">
        <w:rPr>
          <w:rFonts w:ascii="Times New Roman" w:hAnsi="Times New Roman" w:cs="Times New Roman"/>
          <w:sz w:val="24"/>
          <w:szCs w:val="24"/>
        </w:rPr>
        <w:t>Herrington</w:t>
      </w:r>
      <w:proofErr w:type="spellEnd"/>
      <w:r w:rsidRPr="00205DB5">
        <w:rPr>
          <w:rFonts w:ascii="Times New Roman" w:hAnsi="Times New Roman" w:cs="Times New Roman"/>
          <w:sz w:val="24"/>
          <w:szCs w:val="24"/>
        </w:rPr>
        <w:t>, специализирующаяся на конверсиях серийных машин, главным образом «</w:t>
      </w:r>
      <w:proofErr w:type="spellStart"/>
      <w:r w:rsidRPr="00205DB5">
        <w:rPr>
          <w:rFonts w:ascii="Times New Roman" w:hAnsi="Times New Roman" w:cs="Times New Roman"/>
          <w:sz w:val="24"/>
          <w:szCs w:val="24"/>
        </w:rPr>
        <w:t>фордовских</w:t>
      </w:r>
      <w:proofErr w:type="spellEnd"/>
      <w:r w:rsidRPr="00205DB5">
        <w:rPr>
          <w:rFonts w:ascii="Times New Roman" w:hAnsi="Times New Roman" w:cs="Times New Roman"/>
          <w:sz w:val="24"/>
          <w:szCs w:val="24"/>
        </w:rPr>
        <w:t xml:space="preserve">», в </w:t>
      </w:r>
      <w:proofErr w:type="spellStart"/>
      <w:r w:rsidRPr="00205DB5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Pr="00205DB5">
        <w:rPr>
          <w:rFonts w:ascii="Times New Roman" w:hAnsi="Times New Roman" w:cs="Times New Roman"/>
          <w:sz w:val="24"/>
          <w:szCs w:val="24"/>
        </w:rPr>
        <w:t xml:space="preserve"> вездеходы создала трансмиссию и для аналога советской «эмки» - модели V8. Этот, а также грузовые «</w:t>
      </w:r>
      <w:proofErr w:type="spellStart"/>
      <w:r w:rsidRPr="00205DB5">
        <w:rPr>
          <w:rFonts w:ascii="Times New Roman" w:hAnsi="Times New Roman" w:cs="Times New Roman"/>
          <w:sz w:val="24"/>
          <w:szCs w:val="24"/>
        </w:rPr>
        <w:t>мармоны</w:t>
      </w:r>
      <w:proofErr w:type="spellEnd"/>
      <w:r w:rsidRPr="00205DB5">
        <w:rPr>
          <w:rFonts w:ascii="Times New Roman" w:hAnsi="Times New Roman" w:cs="Times New Roman"/>
          <w:sz w:val="24"/>
          <w:szCs w:val="24"/>
        </w:rPr>
        <w:t>» 4x4 и 6x6 не могли не заинтересовать горьковского «</w:t>
      </w:r>
      <w:proofErr w:type="gramStart"/>
      <w:r w:rsidRPr="00205DB5">
        <w:rPr>
          <w:rFonts w:ascii="Times New Roman" w:hAnsi="Times New Roman" w:cs="Times New Roman"/>
          <w:sz w:val="24"/>
          <w:szCs w:val="24"/>
        </w:rPr>
        <w:t>спеца</w:t>
      </w:r>
      <w:proofErr w:type="gramEnd"/>
      <w:r w:rsidRPr="00205DB5">
        <w:rPr>
          <w:rFonts w:ascii="Times New Roman" w:hAnsi="Times New Roman" w:cs="Times New Roman"/>
          <w:sz w:val="24"/>
          <w:szCs w:val="24"/>
        </w:rPr>
        <w:t xml:space="preserve"> по проходимости» Виталия Грачёва. </w:t>
      </w:r>
      <w:r w:rsidR="006B6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DB5" w:rsidRPr="00205DB5" w:rsidRDefault="006B6CA3" w:rsidP="004E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205DB5" w:rsidRPr="00205DB5">
        <w:rPr>
          <w:rFonts w:ascii="Times New Roman" w:hAnsi="Times New Roman" w:cs="Times New Roman"/>
          <w:sz w:val="24"/>
          <w:szCs w:val="24"/>
        </w:rPr>
        <w:t xml:space="preserve">о его просьбе и по указанию Наркома обороны Ворошилова в начале 1938 года были экстренно закуплены образцы легковой модели и грузовой трёхосной, после чего на </w:t>
      </w:r>
      <w:proofErr w:type="spellStart"/>
      <w:r w:rsidR="00205DB5" w:rsidRPr="00205DB5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="00205DB5" w:rsidRPr="00205DB5">
        <w:rPr>
          <w:rFonts w:ascii="Times New Roman" w:hAnsi="Times New Roman" w:cs="Times New Roman"/>
          <w:sz w:val="24"/>
          <w:szCs w:val="24"/>
        </w:rPr>
        <w:t xml:space="preserve"> началось синхронное проектирование собственных </w:t>
      </w:r>
      <w:proofErr w:type="spellStart"/>
      <w:r w:rsidR="00205DB5" w:rsidRPr="00205DB5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="00205DB5" w:rsidRPr="00205DB5">
        <w:rPr>
          <w:rFonts w:ascii="Times New Roman" w:hAnsi="Times New Roman" w:cs="Times New Roman"/>
          <w:sz w:val="24"/>
          <w:szCs w:val="24"/>
        </w:rPr>
        <w:t xml:space="preserve"> автомобилей и шасси для </w:t>
      </w:r>
      <w:r w:rsidR="00205DB5" w:rsidRPr="00205DB5">
        <w:rPr>
          <w:rFonts w:ascii="Times New Roman" w:hAnsi="Times New Roman" w:cs="Times New Roman"/>
          <w:sz w:val="24"/>
          <w:szCs w:val="24"/>
        </w:rPr>
        <w:lastRenderedPageBreak/>
        <w:t>бронемашин. В первой генерации вездеходов, помимо легкового ГАЗ-61, были и модели на перспективном грузовом шасси, а именно: полуторатонный ГАЗ-63, короткобазный «мул» для броневика ГАЗ-62, трёхоска 6</w:t>
      </w:r>
      <w:r>
        <w:rPr>
          <w:rFonts w:ascii="Times New Roman" w:hAnsi="Times New Roman" w:cs="Times New Roman"/>
          <w:sz w:val="24"/>
          <w:szCs w:val="24"/>
        </w:rPr>
        <w:t>x6 ГАЗ-33</w:t>
      </w:r>
      <w:r w:rsidR="00205DB5" w:rsidRPr="00205DB5">
        <w:rPr>
          <w:rFonts w:ascii="Times New Roman" w:hAnsi="Times New Roman" w:cs="Times New Roman"/>
          <w:sz w:val="24"/>
          <w:szCs w:val="24"/>
        </w:rPr>
        <w:t xml:space="preserve"> и ещё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B5" w:rsidRPr="00205DB5">
        <w:rPr>
          <w:rFonts w:ascii="Times New Roman" w:hAnsi="Times New Roman" w:cs="Times New Roman"/>
          <w:sz w:val="24"/>
          <w:szCs w:val="24"/>
        </w:rPr>
        <w:t>разнобазных</w:t>
      </w:r>
      <w:proofErr w:type="spellEnd"/>
      <w:r w:rsidR="00205DB5" w:rsidRPr="00205DB5">
        <w:rPr>
          <w:rFonts w:ascii="Times New Roman" w:hAnsi="Times New Roman" w:cs="Times New Roman"/>
          <w:sz w:val="24"/>
          <w:szCs w:val="24"/>
        </w:rPr>
        <w:t xml:space="preserve"> проекта на её основе. Грачёв же стал ведущим конструктором «шестьдесят первой» машины.</w:t>
      </w:r>
    </w:p>
    <w:p w:rsidR="00205DB5" w:rsidRPr="00205DB5" w:rsidRDefault="006B6CA3" w:rsidP="004E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B5" w:rsidRPr="00205DB5">
        <w:rPr>
          <w:rFonts w:ascii="Times New Roman" w:hAnsi="Times New Roman" w:cs="Times New Roman"/>
          <w:sz w:val="24"/>
          <w:szCs w:val="24"/>
        </w:rPr>
        <w:t>Ни о каком копировании «</w:t>
      </w:r>
      <w:proofErr w:type="spellStart"/>
      <w:r w:rsidR="00205DB5" w:rsidRPr="00205DB5">
        <w:rPr>
          <w:rFonts w:ascii="Times New Roman" w:hAnsi="Times New Roman" w:cs="Times New Roman"/>
          <w:sz w:val="24"/>
          <w:szCs w:val="24"/>
        </w:rPr>
        <w:t>мармона</w:t>
      </w:r>
      <w:proofErr w:type="spellEnd"/>
      <w:r w:rsidR="00205DB5" w:rsidRPr="00205DB5">
        <w:rPr>
          <w:rFonts w:ascii="Times New Roman" w:hAnsi="Times New Roman" w:cs="Times New Roman"/>
          <w:sz w:val="24"/>
          <w:szCs w:val="24"/>
        </w:rPr>
        <w:t xml:space="preserve">» речь и не шла. </w:t>
      </w:r>
      <w:proofErr w:type="spellStart"/>
      <w:r w:rsidR="00205DB5" w:rsidRPr="00205DB5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="00205DB5" w:rsidRPr="0020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B5" w:rsidRPr="00205DB5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205DB5" w:rsidRPr="00205DB5">
        <w:rPr>
          <w:rFonts w:ascii="Times New Roman" w:hAnsi="Times New Roman" w:cs="Times New Roman"/>
          <w:sz w:val="24"/>
          <w:szCs w:val="24"/>
        </w:rPr>
        <w:t xml:space="preserve">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B5" w:rsidRPr="00205DB5">
        <w:rPr>
          <w:rFonts w:ascii="Times New Roman" w:hAnsi="Times New Roman" w:cs="Times New Roman"/>
          <w:sz w:val="24"/>
          <w:szCs w:val="24"/>
        </w:rPr>
        <w:t xml:space="preserve">демонстрировал будущность формулы «4x4», преимущество этой схемы над суррогатами - многоосной и полугусеничной. Вместе с тем он имел ряд критических для наших условий моментов - недостаточный клиренс и углы въезда, типично </w:t>
      </w:r>
      <w:proofErr w:type="spellStart"/>
      <w:r w:rsidR="00205DB5" w:rsidRPr="00205DB5">
        <w:rPr>
          <w:rFonts w:ascii="Times New Roman" w:hAnsi="Times New Roman" w:cs="Times New Roman"/>
          <w:sz w:val="24"/>
          <w:szCs w:val="24"/>
        </w:rPr>
        <w:t>фордовскую</w:t>
      </w:r>
      <w:proofErr w:type="spellEnd"/>
      <w:r w:rsidR="00205DB5" w:rsidRPr="00205DB5">
        <w:rPr>
          <w:rFonts w:ascii="Times New Roman" w:hAnsi="Times New Roman" w:cs="Times New Roman"/>
          <w:sz w:val="24"/>
          <w:szCs w:val="24"/>
        </w:rPr>
        <w:t xml:space="preserve"> подвеску с поперечной рессорой, сложную </w:t>
      </w:r>
      <w:proofErr w:type="spellStart"/>
      <w:r w:rsidR="00205DB5" w:rsidRPr="00205DB5">
        <w:rPr>
          <w:rFonts w:ascii="Times New Roman" w:hAnsi="Times New Roman" w:cs="Times New Roman"/>
          <w:sz w:val="24"/>
          <w:szCs w:val="24"/>
        </w:rPr>
        <w:t>раздатку</w:t>
      </w:r>
      <w:proofErr w:type="spellEnd"/>
      <w:r w:rsidR="00205DB5" w:rsidRPr="00205DB5">
        <w:rPr>
          <w:rFonts w:ascii="Times New Roman" w:hAnsi="Times New Roman" w:cs="Times New Roman"/>
          <w:sz w:val="24"/>
          <w:szCs w:val="24"/>
        </w:rPr>
        <w:t xml:space="preserve"> с автоматом подключения переднего привода.</w:t>
      </w:r>
    </w:p>
    <w:p w:rsidR="00205DB5" w:rsidRPr="00205DB5" w:rsidRDefault="006B6CA3" w:rsidP="004E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B5" w:rsidRPr="00205DB5">
        <w:rPr>
          <w:rFonts w:ascii="Times New Roman" w:hAnsi="Times New Roman" w:cs="Times New Roman"/>
          <w:sz w:val="24"/>
          <w:szCs w:val="24"/>
        </w:rPr>
        <w:t>Так, что взяв за материальную базу для исследований и построений третий экземпляр фаэтона ГАЗ-11-40, Грачёв намерился создать из него простой, надёжный и применимый к ещё более тяжёлому - русскому - бездорожью вездеход. Ему (человеку и вездеходу) был нужен передний ведущий мост, муфта включения, раздаточная коробка, новые карданы, явно увеличенный дорожный просвет</w:t>
      </w:r>
      <w:r w:rsidR="0053077F">
        <w:rPr>
          <w:rFonts w:ascii="Times New Roman" w:hAnsi="Times New Roman" w:cs="Times New Roman"/>
          <w:sz w:val="24"/>
          <w:szCs w:val="24"/>
        </w:rPr>
        <w:t xml:space="preserve"> </w:t>
      </w:r>
      <w:r w:rsidR="00205DB5" w:rsidRPr="00205DB5">
        <w:rPr>
          <w:rFonts w:ascii="Times New Roman" w:hAnsi="Times New Roman" w:cs="Times New Roman"/>
          <w:sz w:val="24"/>
          <w:szCs w:val="24"/>
        </w:rPr>
        <w:t xml:space="preserve">и шины с </w:t>
      </w:r>
      <w:proofErr w:type="gramStart"/>
      <w:r w:rsidR="00205DB5" w:rsidRPr="00205DB5">
        <w:rPr>
          <w:rFonts w:ascii="Times New Roman" w:hAnsi="Times New Roman" w:cs="Times New Roman"/>
          <w:sz w:val="24"/>
          <w:szCs w:val="24"/>
        </w:rPr>
        <w:t>развитыми</w:t>
      </w:r>
      <w:proofErr w:type="gramEnd"/>
      <w:r w:rsidR="00205DB5" w:rsidRPr="0020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B5" w:rsidRPr="00205DB5">
        <w:rPr>
          <w:rFonts w:ascii="Times New Roman" w:hAnsi="Times New Roman" w:cs="Times New Roman"/>
          <w:sz w:val="24"/>
          <w:szCs w:val="24"/>
        </w:rPr>
        <w:t>грунтозацепами</w:t>
      </w:r>
      <w:proofErr w:type="spellEnd"/>
      <w:r w:rsidR="00205DB5" w:rsidRPr="00205DB5">
        <w:rPr>
          <w:rFonts w:ascii="Times New Roman" w:hAnsi="Times New Roman" w:cs="Times New Roman"/>
          <w:sz w:val="24"/>
          <w:szCs w:val="24"/>
        </w:rPr>
        <w:t>.</w:t>
      </w:r>
    </w:p>
    <w:p w:rsidR="00205DB5" w:rsidRPr="00205DB5" w:rsidRDefault="0053077F" w:rsidP="004E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B5" w:rsidRPr="00205DB5">
        <w:rPr>
          <w:rFonts w:ascii="Times New Roman" w:hAnsi="Times New Roman" w:cs="Times New Roman"/>
          <w:sz w:val="24"/>
          <w:szCs w:val="24"/>
        </w:rPr>
        <w:t xml:space="preserve">Относительно новые слова в технике - «шарниры равных угловых скоростей», поначалу сложные для понимания и воспроизведения на деле, - эти «суставы переднего привода», предстояло изучить и освоить. Фирма </w:t>
      </w:r>
      <w:proofErr w:type="spellStart"/>
      <w:r w:rsidR="00205DB5" w:rsidRPr="00205DB5">
        <w:rPr>
          <w:rFonts w:ascii="Times New Roman" w:hAnsi="Times New Roman" w:cs="Times New Roman"/>
          <w:sz w:val="24"/>
          <w:szCs w:val="24"/>
        </w:rPr>
        <w:t>Bendix-Weiss</w:t>
      </w:r>
      <w:proofErr w:type="spellEnd"/>
      <w:r w:rsidR="00205DB5" w:rsidRPr="00205DB5">
        <w:rPr>
          <w:rFonts w:ascii="Times New Roman" w:hAnsi="Times New Roman" w:cs="Times New Roman"/>
          <w:sz w:val="24"/>
          <w:szCs w:val="24"/>
        </w:rPr>
        <w:t>, американский разработчик «</w:t>
      </w:r>
      <w:proofErr w:type="spellStart"/>
      <w:r w:rsidR="00205DB5" w:rsidRPr="00205DB5">
        <w:rPr>
          <w:rFonts w:ascii="Times New Roman" w:hAnsi="Times New Roman" w:cs="Times New Roman"/>
          <w:sz w:val="24"/>
          <w:szCs w:val="24"/>
        </w:rPr>
        <w:t>шрусов</w:t>
      </w:r>
      <w:proofErr w:type="spellEnd"/>
      <w:r w:rsidR="00205DB5" w:rsidRPr="00205DB5">
        <w:rPr>
          <w:rFonts w:ascii="Times New Roman" w:hAnsi="Times New Roman" w:cs="Times New Roman"/>
          <w:sz w:val="24"/>
          <w:szCs w:val="24"/>
        </w:rPr>
        <w:t xml:space="preserve">», обладавших хорошим ресурсом, не стала продавать Советам лицензию и оборудование для их производства. Что ж, множеством проб и ошибок инженеры </w:t>
      </w:r>
      <w:proofErr w:type="spellStart"/>
      <w:r w:rsidR="00205DB5" w:rsidRPr="00205DB5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205DB5" w:rsidRPr="00205DB5">
        <w:rPr>
          <w:rFonts w:ascii="Times New Roman" w:hAnsi="Times New Roman" w:cs="Times New Roman"/>
          <w:sz w:val="24"/>
          <w:szCs w:val="24"/>
        </w:rPr>
        <w:t xml:space="preserve"> разгадали секреты геометрии «</w:t>
      </w:r>
      <w:proofErr w:type="spellStart"/>
      <w:r w:rsidR="00205DB5" w:rsidRPr="00205DB5">
        <w:rPr>
          <w:rFonts w:ascii="Times New Roman" w:hAnsi="Times New Roman" w:cs="Times New Roman"/>
          <w:sz w:val="24"/>
          <w:szCs w:val="24"/>
        </w:rPr>
        <w:t>Бендикса</w:t>
      </w:r>
      <w:proofErr w:type="spellEnd"/>
      <w:r w:rsidR="00205DB5" w:rsidRPr="00205DB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05DB5" w:rsidRPr="00205DB5">
        <w:rPr>
          <w:rFonts w:ascii="Times New Roman" w:hAnsi="Times New Roman" w:cs="Times New Roman"/>
          <w:sz w:val="24"/>
          <w:szCs w:val="24"/>
        </w:rPr>
        <w:t>Вейссом</w:t>
      </w:r>
      <w:proofErr w:type="spellEnd"/>
      <w:r w:rsidR="00205DB5" w:rsidRPr="00205DB5">
        <w:rPr>
          <w:rFonts w:ascii="Times New Roman" w:hAnsi="Times New Roman" w:cs="Times New Roman"/>
          <w:sz w:val="24"/>
          <w:szCs w:val="24"/>
        </w:rPr>
        <w:t>» и умудрились наладить производство шарниров на имевшихся зуборезных станках.</w:t>
      </w:r>
    </w:p>
    <w:p w:rsidR="00205DB5" w:rsidRPr="00205DB5" w:rsidRDefault="0053077F" w:rsidP="004E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B5" w:rsidRPr="00205DB5">
        <w:rPr>
          <w:rFonts w:ascii="Times New Roman" w:hAnsi="Times New Roman" w:cs="Times New Roman"/>
          <w:sz w:val="24"/>
          <w:szCs w:val="24"/>
        </w:rPr>
        <w:t>Грачёв рассчитал, что использование в паре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DB5" w:rsidRPr="00205DB5">
        <w:rPr>
          <w:rFonts w:ascii="Times New Roman" w:hAnsi="Times New Roman" w:cs="Times New Roman"/>
          <w:sz w:val="24"/>
          <w:szCs w:val="24"/>
        </w:rPr>
        <w:t>тяговитым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податливым двигателем 4-</w:t>
      </w:r>
      <w:r w:rsidR="00205DB5" w:rsidRPr="00205DB5">
        <w:rPr>
          <w:rFonts w:ascii="Times New Roman" w:hAnsi="Times New Roman" w:cs="Times New Roman"/>
          <w:sz w:val="24"/>
          <w:szCs w:val="24"/>
        </w:rPr>
        <w:t>ступенчатой коробки от грузовика ГАЗ-АА позволит обойтись без понижающего ряда трансмиссии, то есть применить простую раздаточную коробку без демультипликатора (одна ступень, всего три шестерни). На практике это дало вездеходу «длинные» передачи и сократило ^ надобность переключений, то есть разрывов потока с мощности (опы</w:t>
      </w:r>
      <w:r w:rsidR="002E5CAF">
        <w:rPr>
          <w:rFonts w:ascii="Times New Roman" w:hAnsi="Times New Roman" w:cs="Times New Roman"/>
          <w:sz w:val="24"/>
          <w:szCs w:val="24"/>
        </w:rPr>
        <w:t xml:space="preserve">тными путями </w:t>
      </w:r>
      <w:proofErr w:type="spellStart"/>
      <w:r w:rsidR="002E5CAF">
        <w:rPr>
          <w:rFonts w:ascii="Times New Roman" w:hAnsi="Times New Roman" w:cs="Times New Roman"/>
          <w:sz w:val="24"/>
          <w:szCs w:val="24"/>
        </w:rPr>
        <w:t>газовцы</w:t>
      </w:r>
      <w:proofErr w:type="spellEnd"/>
      <w:r w:rsidR="002E5CAF">
        <w:rPr>
          <w:rFonts w:ascii="Times New Roman" w:hAnsi="Times New Roman" w:cs="Times New Roman"/>
          <w:sz w:val="24"/>
          <w:szCs w:val="24"/>
        </w:rPr>
        <w:t xml:space="preserve"> пришли к </w:t>
      </w:r>
      <w:r w:rsidR="00205DB5" w:rsidRPr="00205DB5">
        <w:rPr>
          <w:rFonts w:ascii="Times New Roman" w:hAnsi="Times New Roman" w:cs="Times New Roman"/>
          <w:sz w:val="24"/>
          <w:szCs w:val="24"/>
        </w:rPr>
        <w:t>выводу, что из-за этого на зыбком грунте или на снегу</w:t>
      </w:r>
      <w:r w:rsidR="00205DB5">
        <w:rPr>
          <w:rFonts w:ascii="Times New Roman" w:hAnsi="Times New Roman" w:cs="Times New Roman"/>
          <w:sz w:val="24"/>
          <w:szCs w:val="24"/>
        </w:rPr>
        <w:t xml:space="preserve"> </w:t>
      </w:r>
      <w:r w:rsidR="00205DB5" w:rsidRPr="00205DB5">
        <w:rPr>
          <w:rFonts w:ascii="Times New Roman" w:hAnsi="Times New Roman" w:cs="Times New Roman"/>
          <w:sz w:val="24"/>
          <w:szCs w:val="24"/>
        </w:rPr>
        <w:t>и разрушается верхний несущий слой, а колёса начинают буксовать и зарываться).</w:t>
      </w:r>
    </w:p>
    <w:p w:rsidR="00205DB5" w:rsidRPr="00205DB5" w:rsidRDefault="002E5CAF" w:rsidP="004E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B5" w:rsidRPr="00205DB5">
        <w:rPr>
          <w:rFonts w:ascii="Times New Roman" w:hAnsi="Times New Roman" w:cs="Times New Roman"/>
          <w:sz w:val="24"/>
          <w:szCs w:val="24"/>
        </w:rPr>
        <w:t>Понимая, что для хорошего вездехода дорожного просвета много не бывает, конструктор радикально увеличивает клиренс, поставив кузов рессорами над мостами. Самая нижняя точка шасси - защита раздаточной коробки - находилась в 320 мм от земли. Просвет под редукторами мостов был не менее 230 мм. Это позволяло ГАЗ-61 свободно идти по раскисшим просёлкам в колеях за большегрузными автомобилями.</w:t>
      </w:r>
    </w:p>
    <w:p w:rsidR="00205DB5" w:rsidRPr="00205DB5" w:rsidRDefault="002E5CAF" w:rsidP="004E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B5" w:rsidRPr="00205DB5">
        <w:rPr>
          <w:rFonts w:ascii="Times New Roman" w:hAnsi="Times New Roman" w:cs="Times New Roman"/>
          <w:sz w:val="24"/>
          <w:szCs w:val="24"/>
        </w:rPr>
        <w:t xml:space="preserve">Первый прототип ГАЗ-61 вышел на испытания 10 июня 1939 года и сразу же стал показывать феноменальную для колёсных машин проходимость. Вслед за ним был построен второй образец (на основе фаэтона 11-40 № 4). Интенсивность экспериментов возросла вдвое. Песок, луга, болота, пашни - всё это было даже не по плечу «шестьдесят первым». Реки, горы, овраги, стволы деревьев - машины картинно преодолевали всё, что попадалось на глаза испытателям. Апофеозом </w:t>
      </w:r>
      <w:proofErr w:type="gramStart"/>
      <w:r w:rsidR="00205DB5" w:rsidRPr="00205DB5">
        <w:rPr>
          <w:rFonts w:ascii="Times New Roman" w:hAnsi="Times New Roman" w:cs="Times New Roman"/>
          <w:sz w:val="24"/>
          <w:szCs w:val="24"/>
        </w:rPr>
        <w:t>пижонства</w:t>
      </w:r>
      <w:proofErr w:type="gramEnd"/>
      <w:r w:rsidR="00205DB5" w:rsidRPr="00205DB5">
        <w:rPr>
          <w:rFonts w:ascii="Times New Roman" w:hAnsi="Times New Roman" w:cs="Times New Roman"/>
          <w:sz w:val="24"/>
          <w:szCs w:val="24"/>
        </w:rPr>
        <w:t xml:space="preserve"> стали показательные заезды вверх по лестницам базы отдыха в Стригине под Горьким и Северного речного вокзала столицы.</w:t>
      </w:r>
    </w:p>
    <w:p w:rsidR="00B91042" w:rsidRDefault="002E5CAF" w:rsidP="004E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DB5" w:rsidRPr="00205DB5">
        <w:rPr>
          <w:rFonts w:ascii="Times New Roman" w:hAnsi="Times New Roman" w:cs="Times New Roman"/>
          <w:sz w:val="24"/>
          <w:szCs w:val="24"/>
        </w:rPr>
        <w:t xml:space="preserve">Естественно, что и военные были небезучастны к судьбе ГАЗ-61. Они видели в нём не только «автомобиль для команды», но и разведывательную, связную, пограничную машину, тягач противотанковых пушек, мобильную огневую точку-тачанку в поддержку кавалерии. Причём рассматривались все варианты кузовов - открытый, закрытый и пикап. Но загруженность </w:t>
      </w:r>
      <w:proofErr w:type="spellStart"/>
      <w:r w:rsidR="00205DB5" w:rsidRPr="00205DB5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205DB5" w:rsidRPr="00205DB5">
        <w:rPr>
          <w:rFonts w:ascii="Times New Roman" w:hAnsi="Times New Roman" w:cs="Times New Roman"/>
          <w:sz w:val="24"/>
          <w:szCs w:val="24"/>
        </w:rPr>
        <w:t xml:space="preserve"> оборонными заказами не оставляла ресурсов на ускоренное освоение ещё и этого типа машин. То немногое, что было сделано до июня 1941 года - всего пять прототипов ГАЗ-61-40, - передано в Наркомат обороны и распределено по высшим командирам РККА - генералам и маршалам.</w:t>
      </w:r>
    </w:p>
    <w:p w:rsidR="00205DB5" w:rsidRDefault="00205DB5" w:rsidP="004E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DB5">
        <w:rPr>
          <w:rFonts w:ascii="Times New Roman" w:hAnsi="Times New Roman" w:cs="Times New Roman"/>
          <w:sz w:val="24"/>
          <w:szCs w:val="24"/>
        </w:rPr>
        <w:t xml:space="preserve">Судьба ещё одного «забытого» прототипа ГАЗ-61 также привела его в Красную Армию. К ноябрю 1939 года на первом экземпляре ГАЗ-61 был заменён кузов - с «летнего» открытого на «зимний» от М-1. В таком виде машина продолжила заводские испытания, да в таком же и осталась. Похождения кузова-фаэтона, снятого с этого шасси, описаны на стр. 24, а вот </w:t>
      </w:r>
      <w:proofErr w:type="spellStart"/>
      <w:r w:rsidRPr="00205DB5">
        <w:rPr>
          <w:rFonts w:ascii="Times New Roman" w:hAnsi="Times New Roman" w:cs="Times New Roman"/>
          <w:sz w:val="24"/>
          <w:szCs w:val="24"/>
        </w:rPr>
        <w:t>полноприводное</w:t>
      </w:r>
      <w:proofErr w:type="spellEnd"/>
      <w:r w:rsidRPr="00205DB5">
        <w:rPr>
          <w:rFonts w:ascii="Times New Roman" w:hAnsi="Times New Roman" w:cs="Times New Roman"/>
          <w:sz w:val="24"/>
          <w:szCs w:val="24"/>
        </w:rPr>
        <w:t xml:space="preserve"> шасси - самое первое экспериментальное со следами всех конструкторских проб и кузовом седан использовалось Виталием Андреевичем Грачёвым до 1942 года, пока он не приехал на фронт под </w:t>
      </w:r>
      <w:proofErr w:type="gramStart"/>
      <w:r w:rsidRPr="00205DB5">
        <w:rPr>
          <w:rFonts w:ascii="Times New Roman" w:hAnsi="Times New Roman" w:cs="Times New Roman"/>
          <w:sz w:val="24"/>
          <w:szCs w:val="24"/>
        </w:rPr>
        <w:t>Старую</w:t>
      </w:r>
      <w:proofErr w:type="gramEnd"/>
      <w:r w:rsidRPr="0020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DB5">
        <w:rPr>
          <w:rFonts w:ascii="Times New Roman" w:hAnsi="Times New Roman" w:cs="Times New Roman"/>
          <w:sz w:val="24"/>
          <w:szCs w:val="24"/>
        </w:rPr>
        <w:t>Русу</w:t>
      </w:r>
      <w:proofErr w:type="spellEnd"/>
      <w:r w:rsidRPr="00205DB5">
        <w:rPr>
          <w:rFonts w:ascii="Times New Roman" w:hAnsi="Times New Roman" w:cs="Times New Roman"/>
          <w:sz w:val="24"/>
          <w:szCs w:val="24"/>
        </w:rPr>
        <w:t xml:space="preserve"> приглядеть за </w:t>
      </w:r>
      <w:proofErr w:type="spellStart"/>
      <w:r w:rsidRPr="00205DB5">
        <w:rPr>
          <w:rFonts w:ascii="Times New Roman" w:hAnsi="Times New Roman" w:cs="Times New Roman"/>
          <w:sz w:val="24"/>
          <w:szCs w:val="24"/>
        </w:rPr>
        <w:t>Газовскими</w:t>
      </w:r>
      <w:proofErr w:type="spellEnd"/>
      <w:r w:rsidRPr="00205DB5">
        <w:rPr>
          <w:rFonts w:ascii="Times New Roman" w:hAnsi="Times New Roman" w:cs="Times New Roman"/>
          <w:sz w:val="24"/>
          <w:szCs w:val="24"/>
        </w:rPr>
        <w:t xml:space="preserve"> танками. Но некий генерал </w:t>
      </w:r>
      <w:r w:rsidRPr="00205DB5">
        <w:rPr>
          <w:rFonts w:ascii="Times New Roman" w:hAnsi="Times New Roman" w:cs="Times New Roman"/>
          <w:sz w:val="24"/>
          <w:szCs w:val="24"/>
        </w:rPr>
        <w:lastRenderedPageBreak/>
        <w:t>Вершинин забрал этот вездеход себе, а вз</w:t>
      </w:r>
      <w:r w:rsidR="00D45D8F">
        <w:rPr>
          <w:rFonts w:ascii="Times New Roman" w:hAnsi="Times New Roman" w:cs="Times New Roman"/>
          <w:sz w:val="24"/>
          <w:szCs w:val="24"/>
        </w:rPr>
        <w:t xml:space="preserve">амен отдал Грачёву </w:t>
      </w:r>
      <w:proofErr w:type="spellStart"/>
      <w:r w:rsidR="00D45D8F">
        <w:rPr>
          <w:rFonts w:ascii="Times New Roman" w:hAnsi="Times New Roman" w:cs="Times New Roman"/>
          <w:sz w:val="24"/>
          <w:szCs w:val="24"/>
        </w:rPr>
        <w:t>ушатанную</w:t>
      </w:r>
      <w:proofErr w:type="spellEnd"/>
      <w:r w:rsidR="00D45D8F">
        <w:rPr>
          <w:rFonts w:ascii="Times New Roman" w:hAnsi="Times New Roman" w:cs="Times New Roman"/>
          <w:sz w:val="24"/>
          <w:szCs w:val="24"/>
        </w:rPr>
        <w:t xml:space="preserve"> « Э</w:t>
      </w:r>
      <w:r w:rsidRPr="00205DB5">
        <w:rPr>
          <w:rFonts w:ascii="Times New Roman" w:hAnsi="Times New Roman" w:cs="Times New Roman"/>
          <w:sz w:val="24"/>
          <w:szCs w:val="24"/>
        </w:rPr>
        <w:t xml:space="preserve">мку». </w:t>
      </w:r>
      <w:r w:rsidR="00653C6A">
        <w:rPr>
          <w:rFonts w:ascii="Times New Roman" w:hAnsi="Times New Roman" w:cs="Times New Roman"/>
          <w:sz w:val="24"/>
          <w:szCs w:val="24"/>
        </w:rPr>
        <w:t>Так</w:t>
      </w:r>
      <w:r w:rsidRPr="00205DB5">
        <w:rPr>
          <w:rFonts w:ascii="Times New Roman" w:hAnsi="Times New Roman" w:cs="Times New Roman"/>
          <w:sz w:val="24"/>
          <w:szCs w:val="24"/>
        </w:rPr>
        <w:t xml:space="preserve"> что конц</w:t>
      </w:r>
      <w:r w:rsidR="008564BA">
        <w:rPr>
          <w:rFonts w:ascii="Times New Roman" w:hAnsi="Times New Roman" w:cs="Times New Roman"/>
          <w:sz w:val="24"/>
          <w:szCs w:val="24"/>
        </w:rPr>
        <w:t>ы, а луч</w:t>
      </w:r>
      <w:r w:rsidR="00653C6A">
        <w:rPr>
          <w:rFonts w:ascii="Times New Roman" w:hAnsi="Times New Roman" w:cs="Times New Roman"/>
          <w:sz w:val="24"/>
          <w:szCs w:val="24"/>
        </w:rPr>
        <w:t>ше</w:t>
      </w:r>
      <w:r w:rsidR="008564BA">
        <w:rPr>
          <w:rFonts w:ascii="Times New Roman" w:hAnsi="Times New Roman" w:cs="Times New Roman"/>
          <w:sz w:val="24"/>
          <w:szCs w:val="24"/>
        </w:rPr>
        <w:t xml:space="preserve"> раму, первого </w:t>
      </w:r>
      <w:proofErr w:type="spellStart"/>
      <w:r w:rsidR="008564BA">
        <w:rPr>
          <w:rFonts w:ascii="Times New Roman" w:hAnsi="Times New Roman" w:cs="Times New Roman"/>
          <w:sz w:val="24"/>
          <w:szCs w:val="24"/>
        </w:rPr>
        <w:t>полноп</w:t>
      </w:r>
      <w:r w:rsidRPr="00205DB5">
        <w:rPr>
          <w:rFonts w:ascii="Times New Roman" w:hAnsi="Times New Roman" w:cs="Times New Roman"/>
          <w:sz w:val="24"/>
          <w:szCs w:val="24"/>
        </w:rPr>
        <w:t>ри</w:t>
      </w:r>
      <w:r w:rsidR="008564BA">
        <w:rPr>
          <w:rFonts w:ascii="Times New Roman" w:hAnsi="Times New Roman" w:cs="Times New Roman"/>
          <w:sz w:val="24"/>
          <w:szCs w:val="24"/>
        </w:rPr>
        <w:t>водного</w:t>
      </w:r>
      <w:proofErr w:type="spellEnd"/>
      <w:r w:rsidR="008564BA">
        <w:rPr>
          <w:rFonts w:ascii="Times New Roman" w:hAnsi="Times New Roman" w:cs="Times New Roman"/>
          <w:sz w:val="24"/>
          <w:szCs w:val="24"/>
        </w:rPr>
        <w:t xml:space="preserve"> автомобиля марки ГАЗ</w:t>
      </w:r>
      <w:r w:rsidR="00556442">
        <w:rPr>
          <w:rFonts w:ascii="Times New Roman" w:hAnsi="Times New Roman" w:cs="Times New Roman"/>
          <w:sz w:val="24"/>
          <w:szCs w:val="24"/>
        </w:rPr>
        <w:t xml:space="preserve"> следовало бы искать в районе боев в </w:t>
      </w:r>
      <w:proofErr w:type="spellStart"/>
      <w:r w:rsidR="00556442">
        <w:rPr>
          <w:rFonts w:ascii="Times New Roman" w:hAnsi="Times New Roman" w:cs="Times New Roman"/>
          <w:sz w:val="24"/>
          <w:szCs w:val="24"/>
        </w:rPr>
        <w:t>Новгородчине</w:t>
      </w:r>
      <w:proofErr w:type="spellEnd"/>
      <w:r w:rsidR="00556442">
        <w:rPr>
          <w:rFonts w:ascii="Times New Roman" w:hAnsi="Times New Roman" w:cs="Times New Roman"/>
          <w:sz w:val="24"/>
          <w:szCs w:val="24"/>
        </w:rPr>
        <w:t>.</w:t>
      </w:r>
    </w:p>
    <w:p w:rsidR="008564BA" w:rsidRDefault="008564BA" w:rsidP="004E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4BA">
        <w:rPr>
          <w:rFonts w:ascii="Times New Roman" w:hAnsi="Times New Roman" w:cs="Times New Roman"/>
          <w:sz w:val="24"/>
          <w:szCs w:val="24"/>
        </w:rPr>
        <w:t>Выпуск вездеходов с закрытыми кузовами «тип 73» начался 9 июня 1941 года, за две недели до нападения Германии на СССР. До конца первого года войны было построено 158 автомобилей, дальше модель изготавливалась по мере возможностей - буквально поштучно. ГАЗ-61-73 использовались в качестве штабных машин.</w:t>
      </w:r>
    </w:p>
    <w:p w:rsidR="00C349EE" w:rsidRDefault="00121A1B" w:rsidP="004E3035">
      <w:pPr>
        <w:pStyle w:val="book"/>
        <w:spacing w:before="0" w:beforeAutospacing="0" w:after="0" w:afterAutospacing="0"/>
      </w:pPr>
      <w:r>
        <w:rPr>
          <w:b/>
          <w:bCs/>
        </w:rPr>
        <w:t xml:space="preserve"> </w:t>
      </w:r>
    </w:p>
    <w:p w:rsidR="00C349EE" w:rsidRPr="000B6DE7" w:rsidRDefault="00C349EE" w:rsidP="004E3035">
      <w:pPr>
        <w:pStyle w:val="book"/>
        <w:spacing w:before="0" w:beforeAutospacing="0" w:after="0" w:afterAutospacing="0"/>
        <w:rPr>
          <w:b/>
          <w:bCs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74"/>
        <w:gridCol w:w="2784"/>
      </w:tblGrid>
      <w:tr w:rsidR="00C349EE" w:rsidRPr="00C349EE" w:rsidTr="00F667C7">
        <w:trPr>
          <w:jc w:val="center"/>
        </w:trPr>
        <w:tc>
          <w:tcPr>
            <w:tcW w:w="0" w:type="auto"/>
            <w:gridSpan w:val="2"/>
            <w:hideMark/>
          </w:tcPr>
          <w:p w:rsidR="00C349EE" w:rsidRPr="00C349EE" w:rsidRDefault="00C349EE" w:rsidP="004E3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</w:t>
            </w:r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61-73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</w:t>
            </w:r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4-дв. седан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 мм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 мм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 мм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 мм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мм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снаряженная</w:t>
            </w:r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 кг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полная</w:t>
            </w:r>
          </w:p>
        </w:tc>
        <w:tc>
          <w:tcPr>
            <w:tcW w:w="0" w:type="auto"/>
            <w:hideMark/>
          </w:tcPr>
          <w:p w:rsidR="00C349EE" w:rsidRPr="00C349EE" w:rsidRDefault="00431E23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bookmarkStart w:id="0" w:name="_GoBack"/>
            <w:bookmarkEnd w:id="0"/>
            <w:r w:rsidR="00C349EE"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кг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(подключаемый)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Раздатка</w:t>
            </w:r>
            <w:proofErr w:type="spellEnd"/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1-ст.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4-ст. мех.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3.485 л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(рядный)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85/3600 </w:t>
            </w:r>
            <w:proofErr w:type="spellStart"/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./об.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Крутящий момент</w:t>
            </w:r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220/2200 Н*м/</w:t>
            </w:r>
            <w:proofErr w:type="gramStart"/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349EE" w:rsidRPr="00C349EE" w:rsidTr="00F667C7">
        <w:trPr>
          <w:jc w:val="center"/>
        </w:trPr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скорость</w:t>
            </w:r>
          </w:p>
        </w:tc>
        <w:tc>
          <w:tcPr>
            <w:tcW w:w="0" w:type="auto"/>
            <w:hideMark/>
          </w:tcPr>
          <w:p w:rsidR="00C349EE" w:rsidRPr="00C349EE" w:rsidRDefault="00C349EE" w:rsidP="004E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км/ч</w:t>
            </w:r>
          </w:p>
        </w:tc>
      </w:tr>
    </w:tbl>
    <w:p w:rsidR="00B619F4" w:rsidRPr="00B619F4" w:rsidRDefault="00B619F4" w:rsidP="004E3035">
      <w:pPr>
        <w:pStyle w:val="book"/>
        <w:spacing w:before="0" w:beforeAutospacing="0" w:after="0" w:afterAutospacing="0"/>
      </w:pPr>
    </w:p>
    <w:p w:rsidR="00B619F4" w:rsidRPr="00B619F4" w:rsidRDefault="00B619F4" w:rsidP="004E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19F4" w:rsidRPr="00B619F4" w:rsidSect="00121A1B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0A"/>
    <w:rsid w:val="000B6DE7"/>
    <w:rsid w:val="000E5ABB"/>
    <w:rsid w:val="00121A1B"/>
    <w:rsid w:val="00205DB5"/>
    <w:rsid w:val="002E5CAF"/>
    <w:rsid w:val="003636E4"/>
    <w:rsid w:val="0038501C"/>
    <w:rsid w:val="00431E23"/>
    <w:rsid w:val="00456D0A"/>
    <w:rsid w:val="004C57D1"/>
    <w:rsid w:val="004E3035"/>
    <w:rsid w:val="004F40E6"/>
    <w:rsid w:val="0052150E"/>
    <w:rsid w:val="0053077F"/>
    <w:rsid w:val="00556442"/>
    <w:rsid w:val="00653C6A"/>
    <w:rsid w:val="006B138A"/>
    <w:rsid w:val="006B6CA3"/>
    <w:rsid w:val="00771178"/>
    <w:rsid w:val="008564BA"/>
    <w:rsid w:val="008F04F6"/>
    <w:rsid w:val="00A61853"/>
    <w:rsid w:val="00B619F4"/>
    <w:rsid w:val="00B91042"/>
    <w:rsid w:val="00C349EE"/>
    <w:rsid w:val="00CA2322"/>
    <w:rsid w:val="00D45D8F"/>
    <w:rsid w:val="00E95D27"/>
    <w:rsid w:val="00F6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619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0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9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042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rsid w:val="00B6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19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B6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619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0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9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042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rsid w:val="00B6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19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B6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2018-07-22T12:48:00Z</dcterms:created>
  <dcterms:modified xsi:type="dcterms:W3CDTF">2021-09-08T14:54:00Z</dcterms:modified>
</cp:coreProperties>
</file>