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27" w:rsidRPr="00BC1327" w:rsidRDefault="00BC1327" w:rsidP="00BC13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27">
        <w:rPr>
          <w:rFonts w:ascii="Times New Roman" w:hAnsi="Times New Roman" w:cs="Times New Roman"/>
          <w:b/>
          <w:sz w:val="28"/>
          <w:szCs w:val="28"/>
        </w:rPr>
        <w:t xml:space="preserve">03-382 Пузырев 28/35 4х2 3-дверный заднеприводный автомобиль с кузовом дубль-фаэтон торпедо, мест 5, снаряженный вес до 2 </w:t>
      </w:r>
      <w:proofErr w:type="spellStart"/>
      <w:r w:rsidRPr="00BC132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C1327">
        <w:rPr>
          <w:rFonts w:ascii="Times New Roman" w:hAnsi="Times New Roman" w:cs="Times New Roman"/>
          <w:b/>
          <w:sz w:val="28"/>
          <w:szCs w:val="28"/>
        </w:rPr>
        <w:t xml:space="preserve">, 35 </w:t>
      </w:r>
      <w:proofErr w:type="spellStart"/>
      <w:r w:rsidRPr="00BC132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C1327">
        <w:rPr>
          <w:rFonts w:ascii="Times New Roman" w:hAnsi="Times New Roman" w:cs="Times New Roman"/>
          <w:b/>
          <w:sz w:val="28"/>
          <w:szCs w:val="28"/>
        </w:rPr>
        <w:t>, до 70 км/час, штучно, РАЗИПП г. Санкт-Петербург 1911-12  г.</w:t>
      </w:r>
    </w:p>
    <w:p w:rsidR="00BC1327" w:rsidRDefault="003477AC" w:rsidP="00B36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6A8E4D" wp14:editId="05E1CEF5">
            <wp:simplePos x="0" y="0"/>
            <wp:positionH relativeFrom="margin">
              <wp:posOffset>390525</wp:posOffset>
            </wp:positionH>
            <wp:positionV relativeFrom="margin">
              <wp:posOffset>701675</wp:posOffset>
            </wp:positionV>
            <wp:extent cx="5524500" cy="2802890"/>
            <wp:effectExtent l="0" t="0" r="0" b="0"/>
            <wp:wrapSquare wrapText="bothSides"/>
            <wp:docPr id="1" name="Рисунок 1" descr="C:\Users\Владимир\Desktop\фото в работе\в работе\03-3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3-382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327" w:rsidRDefault="00BC1327" w:rsidP="00B36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327" w:rsidRDefault="00BC1327" w:rsidP="00B36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77AC" w:rsidRDefault="003477AC" w:rsidP="00B36F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Default="004F6085" w:rsidP="00B36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327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="00B36FD0" w:rsidRPr="00BC1327">
        <w:rPr>
          <w:rFonts w:ascii="Times New Roman" w:hAnsi="Times New Roman" w:cs="Times New Roman"/>
          <w:i/>
          <w:sz w:val="24"/>
          <w:szCs w:val="24"/>
        </w:rPr>
        <w:t>Л. M. Шугуров</w:t>
      </w:r>
      <w:r w:rsidRPr="00BC1327">
        <w:rPr>
          <w:rFonts w:ascii="Times New Roman" w:hAnsi="Times New Roman" w:cs="Times New Roman"/>
          <w:i/>
          <w:sz w:val="24"/>
          <w:szCs w:val="24"/>
        </w:rPr>
        <w:t>а «</w:t>
      </w:r>
      <w:r w:rsidR="00B36FD0" w:rsidRPr="00BC1327">
        <w:rPr>
          <w:rFonts w:ascii="Times New Roman" w:hAnsi="Times New Roman" w:cs="Times New Roman"/>
          <w:i/>
          <w:sz w:val="24"/>
          <w:szCs w:val="24"/>
        </w:rPr>
        <w:t>Автомобили России и СССР</w:t>
      </w:r>
      <w:r w:rsidRPr="00BC1327">
        <w:rPr>
          <w:rFonts w:ascii="Times New Roman" w:hAnsi="Times New Roman" w:cs="Times New Roman"/>
          <w:i/>
          <w:sz w:val="24"/>
          <w:szCs w:val="24"/>
        </w:rPr>
        <w:t>»</w:t>
      </w:r>
      <w:r w:rsidR="00B36FD0" w:rsidRPr="00BC1327">
        <w:rPr>
          <w:rFonts w:ascii="Times New Roman" w:hAnsi="Times New Roman" w:cs="Times New Roman"/>
          <w:i/>
          <w:sz w:val="24"/>
          <w:szCs w:val="24"/>
        </w:rPr>
        <w:t>. Ч. 1, «ИЛБИ» и «ПРОСТРЭКС», М. 1993</w:t>
      </w:r>
      <w:r w:rsidR="00B36FD0" w:rsidRPr="00B36FD0">
        <w:rPr>
          <w:rFonts w:ascii="Times New Roman" w:hAnsi="Times New Roman" w:cs="Times New Roman"/>
          <w:sz w:val="24"/>
          <w:szCs w:val="24"/>
        </w:rPr>
        <w:t>.</w:t>
      </w:r>
    </w:p>
    <w:p w:rsidR="00B36FD0" w:rsidRPr="004F6085" w:rsidRDefault="00B36FD0" w:rsidP="00B36F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085">
        <w:rPr>
          <w:rFonts w:ascii="Times New Roman" w:hAnsi="Times New Roman" w:cs="Times New Roman"/>
          <w:b/>
          <w:sz w:val="24"/>
          <w:szCs w:val="24"/>
        </w:rPr>
        <w:t>П</w:t>
      </w:r>
      <w:r w:rsidR="004F6085" w:rsidRPr="004F6085">
        <w:rPr>
          <w:rFonts w:ascii="Times New Roman" w:hAnsi="Times New Roman" w:cs="Times New Roman"/>
          <w:b/>
          <w:sz w:val="24"/>
          <w:szCs w:val="24"/>
        </w:rPr>
        <w:t>опытки</w:t>
      </w:r>
      <w:r w:rsidRPr="004F6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085" w:rsidRPr="004F6085">
        <w:rPr>
          <w:rFonts w:ascii="Times New Roman" w:hAnsi="Times New Roman" w:cs="Times New Roman"/>
          <w:b/>
          <w:sz w:val="24"/>
          <w:szCs w:val="24"/>
        </w:rPr>
        <w:t>других</w:t>
      </w:r>
      <w:r w:rsidRPr="004F6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085" w:rsidRPr="004F6085">
        <w:rPr>
          <w:rFonts w:ascii="Times New Roman" w:hAnsi="Times New Roman" w:cs="Times New Roman"/>
          <w:b/>
          <w:sz w:val="24"/>
          <w:szCs w:val="24"/>
        </w:rPr>
        <w:t>заводов.</w:t>
      </w:r>
    </w:p>
    <w:p w:rsidR="00B36FD0" w:rsidRDefault="00B36FD0" w:rsidP="00B36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D0">
        <w:rPr>
          <w:rFonts w:ascii="Times New Roman" w:hAnsi="Times New Roman" w:cs="Times New Roman"/>
          <w:sz w:val="24"/>
          <w:szCs w:val="24"/>
        </w:rPr>
        <w:t xml:space="preserve">Совершенно иной характер имела деятельность петербургского энтузиаста Ивана Петровича Пузырева. </w:t>
      </w:r>
      <w:proofErr w:type="gramStart"/>
      <w:r w:rsidRPr="00B36FD0">
        <w:rPr>
          <w:rFonts w:ascii="Times New Roman" w:hAnsi="Times New Roman" w:cs="Times New Roman"/>
          <w:sz w:val="24"/>
          <w:szCs w:val="24"/>
        </w:rPr>
        <w:t xml:space="preserve">Видя </w:t>
      </w:r>
      <w:proofErr w:type="spellStart"/>
      <w:r w:rsidRPr="00B36FD0">
        <w:rPr>
          <w:rFonts w:ascii="Times New Roman" w:hAnsi="Times New Roman" w:cs="Times New Roman"/>
          <w:sz w:val="24"/>
          <w:szCs w:val="24"/>
        </w:rPr>
        <w:t>засилие</w:t>
      </w:r>
      <w:proofErr w:type="spellEnd"/>
      <w:r w:rsidRPr="00B36FD0">
        <w:rPr>
          <w:rFonts w:ascii="Times New Roman" w:hAnsi="Times New Roman" w:cs="Times New Roman"/>
          <w:sz w:val="24"/>
          <w:szCs w:val="24"/>
        </w:rPr>
        <w:t xml:space="preserve"> иностранцев</w:t>
      </w:r>
      <w:r w:rsidR="004F6085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в русской промышленности, безостановочный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рост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числа представительств зарубежных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автомобильных фирм по всей стране, он задался целью создать специализированный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автомобильный завод и, как он указывал в своем рекламном проспекте 1912 г., на нем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«поставить дело так, чтобы русское производство не было бы только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названием... чтобы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завод вырабатывал абсолютно и вполне самостоятельно все автомобильные части... из русского материала, русскими</w:t>
      </w:r>
      <w:proofErr w:type="gramEnd"/>
      <w:r w:rsidRPr="00B36FD0">
        <w:rPr>
          <w:rFonts w:ascii="Times New Roman" w:hAnsi="Times New Roman" w:cs="Times New Roman"/>
          <w:sz w:val="24"/>
          <w:szCs w:val="24"/>
        </w:rPr>
        <w:t xml:space="preserve"> рабочими под руководством русских же инженеров». Он также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ставил перед собой задачу «постепенно создать и выработать тип специально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русского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автомобиля, отвечающего требованиям передвижения в России, применительно к особенностям наших путей сообщения».</w:t>
      </w:r>
    </w:p>
    <w:p w:rsidR="00B36FD0" w:rsidRPr="00B36FD0" w:rsidRDefault="00B36FD0" w:rsidP="00B36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Пузырев начал в 1909 г. с продажи автомобильных принадлежностей и запасных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частей. Затем стал заниматься ремонтом машин, постепенно изготовляя в собственных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мастерских растущий ассортимент новых деталей. Накопленные им практический опыт и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 xml:space="preserve">финансы позволили в 1910 г. открыть </w:t>
      </w:r>
      <w:r w:rsidRPr="00654293">
        <w:rPr>
          <w:rFonts w:ascii="Times New Roman" w:hAnsi="Times New Roman" w:cs="Times New Roman"/>
          <w:b/>
          <w:sz w:val="24"/>
          <w:szCs w:val="24"/>
        </w:rPr>
        <w:t>Р</w:t>
      </w:r>
      <w:r w:rsidRPr="00B36FD0">
        <w:rPr>
          <w:rFonts w:ascii="Times New Roman" w:hAnsi="Times New Roman" w:cs="Times New Roman"/>
          <w:sz w:val="24"/>
          <w:szCs w:val="24"/>
        </w:rPr>
        <w:t xml:space="preserve">усский </w:t>
      </w:r>
      <w:r w:rsidR="00E96C18">
        <w:rPr>
          <w:rFonts w:ascii="Times New Roman" w:hAnsi="Times New Roman" w:cs="Times New Roman"/>
          <w:b/>
          <w:sz w:val="24"/>
          <w:szCs w:val="24"/>
        </w:rPr>
        <w:t>А</w:t>
      </w:r>
      <w:r w:rsidRPr="00B36FD0">
        <w:rPr>
          <w:rFonts w:ascii="Times New Roman" w:hAnsi="Times New Roman" w:cs="Times New Roman"/>
          <w:sz w:val="24"/>
          <w:szCs w:val="24"/>
        </w:rPr>
        <w:t xml:space="preserve">втомобильный </w:t>
      </w:r>
      <w:r w:rsidR="00E96C18">
        <w:rPr>
          <w:rFonts w:ascii="Times New Roman" w:hAnsi="Times New Roman" w:cs="Times New Roman"/>
          <w:b/>
          <w:sz w:val="24"/>
          <w:szCs w:val="24"/>
        </w:rPr>
        <w:t>З</w:t>
      </w:r>
      <w:r w:rsidRPr="00B36FD0">
        <w:rPr>
          <w:rFonts w:ascii="Times New Roman" w:hAnsi="Times New Roman" w:cs="Times New Roman"/>
          <w:sz w:val="24"/>
          <w:szCs w:val="24"/>
        </w:rPr>
        <w:t xml:space="preserve">авод </w:t>
      </w:r>
      <w:r w:rsidRPr="00654293">
        <w:rPr>
          <w:rFonts w:ascii="Times New Roman" w:hAnsi="Times New Roman" w:cs="Times New Roman"/>
          <w:b/>
          <w:sz w:val="24"/>
          <w:szCs w:val="24"/>
        </w:rPr>
        <w:t>И. П.</w:t>
      </w:r>
      <w:r w:rsidRPr="00B36FD0">
        <w:rPr>
          <w:rFonts w:ascii="Times New Roman" w:hAnsi="Times New Roman" w:cs="Times New Roman"/>
          <w:sz w:val="24"/>
          <w:szCs w:val="24"/>
        </w:rPr>
        <w:t xml:space="preserve"> </w:t>
      </w:r>
      <w:r w:rsidRPr="00654293">
        <w:rPr>
          <w:rFonts w:ascii="Times New Roman" w:hAnsi="Times New Roman" w:cs="Times New Roman"/>
          <w:b/>
          <w:sz w:val="24"/>
          <w:szCs w:val="24"/>
        </w:rPr>
        <w:t>П</w:t>
      </w:r>
      <w:r w:rsidRPr="00B36FD0">
        <w:rPr>
          <w:rFonts w:ascii="Times New Roman" w:hAnsi="Times New Roman" w:cs="Times New Roman"/>
          <w:sz w:val="24"/>
          <w:szCs w:val="24"/>
        </w:rPr>
        <w:t>узырева</w:t>
      </w:r>
      <w:r w:rsidR="00654293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(РАЗИПП). К 1912 г. на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предприятии, занимавшем земельный участок площадью 0,54 га,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работало 98 человек. Завод все делал сам, покупал от зарубежных смежников только магнето, свечи и карбюраторы. Шины и заготовки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лонжеронов рам он заказывал петербургским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фирмам.</w:t>
      </w:r>
    </w:p>
    <w:p w:rsidR="00B36FD0" w:rsidRPr="00B36FD0" w:rsidRDefault="00931154" w:rsidP="00B36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Основная модель завода «</w:t>
      </w:r>
      <w:r w:rsidR="00B36FD0" w:rsidRPr="00E96C18">
        <w:rPr>
          <w:rFonts w:ascii="Times New Roman" w:hAnsi="Times New Roman" w:cs="Times New Roman"/>
          <w:b/>
          <w:sz w:val="24"/>
          <w:szCs w:val="24"/>
        </w:rPr>
        <w:t>Пузырев-28-35</w:t>
      </w:r>
      <w:r w:rsidR="00B36FD0" w:rsidRPr="00B36FD0">
        <w:rPr>
          <w:rFonts w:ascii="Times New Roman" w:hAnsi="Times New Roman" w:cs="Times New Roman"/>
          <w:sz w:val="24"/>
          <w:szCs w:val="24"/>
        </w:rPr>
        <w:t>»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 xml:space="preserve">1911 г., довольно простая по устройству, имела солидный запас прочности и слыла несколько тяжеловатой. На ней стоял </w:t>
      </w:r>
      <w:r w:rsidR="00E96C18">
        <w:rPr>
          <w:rFonts w:ascii="Times New Roman" w:hAnsi="Times New Roman" w:cs="Times New Roman"/>
          <w:sz w:val="24"/>
          <w:szCs w:val="24"/>
        </w:rPr>
        <w:t>4-</w:t>
      </w:r>
      <w:r w:rsidR="00B36FD0" w:rsidRPr="00B36FD0">
        <w:rPr>
          <w:rFonts w:ascii="Times New Roman" w:hAnsi="Times New Roman" w:cs="Times New Roman"/>
          <w:sz w:val="24"/>
          <w:szCs w:val="24"/>
        </w:rPr>
        <w:t xml:space="preserve">цилиндровый (5130 см3, 35 л. </w:t>
      </w:r>
      <w:proofErr w:type="gramStart"/>
      <w:r w:rsidR="00B36FD0" w:rsidRPr="00B36F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6FD0" w:rsidRPr="00B36FD0">
        <w:rPr>
          <w:rFonts w:ascii="Times New Roman" w:hAnsi="Times New Roman" w:cs="Times New Roman"/>
          <w:sz w:val="24"/>
          <w:szCs w:val="24"/>
        </w:rPr>
        <w:t xml:space="preserve">. при 1200 </w:t>
      </w:r>
      <w:proofErr w:type="gramStart"/>
      <w:r w:rsidR="00B36FD0" w:rsidRPr="00B36FD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36FD0" w:rsidRPr="00B36FD0">
        <w:rPr>
          <w:rFonts w:ascii="Times New Roman" w:hAnsi="Times New Roman" w:cs="Times New Roman"/>
          <w:sz w:val="24"/>
          <w:szCs w:val="24"/>
        </w:rPr>
        <w:t>/мин) двигатель с цилиндрами, отлитыми в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два блока, и боковыми клапанами, расположенными по обе стороны двигателя. Кулачковые валы, магнето, водяной и масляный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насосы приводились набором из семи шестерен, довольно шумных в работе.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Конусное сцепление, трехступенчатая коробка передач, карданная передача к заднему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мосту — такой была трансмиссия этой машины.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Помимо ведомого конуса сцепления из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алюминиевого сплава отливались картер и</w:t>
      </w:r>
      <w:r w:rsidR="00E96C18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масляный поддон двигателя, картеры коробки передач и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дифференциала. Задний мост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отличался от большинства конструкций тех лет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наличием полуосей полностью разгруженного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B36FD0" w:rsidRPr="00B36FD0">
        <w:rPr>
          <w:rFonts w:ascii="Times New Roman" w:hAnsi="Times New Roman" w:cs="Times New Roman"/>
          <w:sz w:val="24"/>
          <w:szCs w:val="24"/>
        </w:rPr>
        <w:t>типа.</w:t>
      </w:r>
    </w:p>
    <w:p w:rsidR="00B36FD0" w:rsidRPr="00B36FD0" w:rsidRDefault="00B36FD0" w:rsidP="00B36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D0">
        <w:rPr>
          <w:rFonts w:ascii="Times New Roman" w:hAnsi="Times New Roman" w:cs="Times New Roman"/>
          <w:sz w:val="24"/>
          <w:szCs w:val="24"/>
        </w:rPr>
        <w:t>Модель «Пузырев-28-35» имела колесную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базу 3000 мм, но благодаря довольно длинному двигателю в кузове удалось расположить только два ряда сидений.</w:t>
      </w:r>
    </w:p>
    <w:p w:rsidR="00EE04C9" w:rsidRPr="00EE04C9" w:rsidRDefault="00B36FD0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D0">
        <w:rPr>
          <w:rFonts w:ascii="Times New Roman" w:hAnsi="Times New Roman" w:cs="Times New Roman"/>
          <w:sz w:val="24"/>
          <w:szCs w:val="24"/>
        </w:rPr>
        <w:lastRenderedPageBreak/>
        <w:t>В 1912 г. машину усовершенствовали.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B36FD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36FD0">
        <w:rPr>
          <w:rFonts w:ascii="Times New Roman" w:hAnsi="Times New Roman" w:cs="Times New Roman"/>
          <w:sz w:val="24"/>
          <w:szCs w:val="24"/>
        </w:rPr>
        <w:t xml:space="preserve"> выросли рабочий объем и мощность двигателя: соответственно до 6325 см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 xml:space="preserve">и 40 л. с. Коробка передач стала </w:t>
      </w:r>
      <w:r w:rsidR="00401776">
        <w:rPr>
          <w:rFonts w:ascii="Times New Roman" w:hAnsi="Times New Roman" w:cs="Times New Roman"/>
          <w:sz w:val="24"/>
          <w:szCs w:val="24"/>
        </w:rPr>
        <w:t>4</w:t>
      </w:r>
      <w:r w:rsidRPr="00B36FD0">
        <w:rPr>
          <w:rFonts w:ascii="Times New Roman" w:hAnsi="Times New Roman" w:cs="Times New Roman"/>
          <w:sz w:val="24"/>
          <w:szCs w:val="24"/>
        </w:rPr>
        <w:t>-ступенчатой, и ее оригинальная конструкция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Pr="00B36FD0">
        <w:rPr>
          <w:rFonts w:ascii="Times New Roman" w:hAnsi="Times New Roman" w:cs="Times New Roman"/>
          <w:sz w:val="24"/>
          <w:szCs w:val="24"/>
        </w:rPr>
        <w:t>была защищена привилег</w:t>
      </w:r>
      <w:r w:rsidR="00EE04C9">
        <w:rPr>
          <w:rFonts w:ascii="Times New Roman" w:hAnsi="Times New Roman" w:cs="Times New Roman"/>
          <w:sz w:val="24"/>
          <w:szCs w:val="24"/>
        </w:rPr>
        <w:t>ией. Новшество за</w:t>
      </w:r>
      <w:r w:rsidR="00EE04C9" w:rsidRPr="00EE04C9">
        <w:rPr>
          <w:rFonts w:ascii="Times New Roman" w:hAnsi="Times New Roman" w:cs="Times New Roman"/>
          <w:sz w:val="24"/>
          <w:szCs w:val="24"/>
        </w:rPr>
        <w:t>ключалось в том, что все шестерни коробки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находились в постоянном зацеплении и включались скользящими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кулачковыми муфтами.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 xml:space="preserve">Такое решение упрощало переключение передач, </w:t>
      </w:r>
      <w:proofErr w:type="gramStart"/>
      <w:r w:rsidR="00EE04C9" w:rsidRPr="00EE04C9">
        <w:rPr>
          <w:rFonts w:ascii="Times New Roman" w:hAnsi="Times New Roman" w:cs="Times New Roman"/>
          <w:sz w:val="24"/>
          <w:szCs w:val="24"/>
        </w:rPr>
        <w:t>уменьшав</w:t>
      </w:r>
      <w:proofErr w:type="gramEnd"/>
      <w:r w:rsidR="00EE04C9" w:rsidRPr="00EE04C9">
        <w:rPr>
          <w:rFonts w:ascii="Times New Roman" w:hAnsi="Times New Roman" w:cs="Times New Roman"/>
          <w:sz w:val="24"/>
          <w:szCs w:val="24"/>
        </w:rPr>
        <w:t xml:space="preserve"> ударные нагрузки и шум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при перемене передач. В этом отношении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машины РАЗИПП стояли выше автомобилей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РБВЗ и зарубежных фирм. Другое преимущество заключалось в том, что рычаг переключения передач находился внутри кузова,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в то время как на легковых «Руссо-</w:t>
      </w:r>
      <w:proofErr w:type="spellStart"/>
      <w:r w:rsidR="00EE04C9" w:rsidRPr="00EE04C9">
        <w:rPr>
          <w:rFonts w:ascii="Times New Roman" w:hAnsi="Times New Roman" w:cs="Times New Roman"/>
          <w:sz w:val="24"/>
          <w:szCs w:val="24"/>
        </w:rPr>
        <w:t>Балтах</w:t>
      </w:r>
      <w:proofErr w:type="spellEnd"/>
      <w:r w:rsidR="00EE04C9" w:rsidRPr="00EE04C9">
        <w:rPr>
          <w:rFonts w:ascii="Times New Roman" w:hAnsi="Times New Roman" w:cs="Times New Roman"/>
          <w:sz w:val="24"/>
          <w:szCs w:val="24"/>
        </w:rPr>
        <w:t>»</w:t>
      </w:r>
    </w:p>
    <w:p w:rsidR="00EE04C9" w:rsidRPr="00EE04C9" w:rsidRDefault="00EE04C9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4C9">
        <w:rPr>
          <w:rFonts w:ascii="Times New Roman" w:hAnsi="Times New Roman" w:cs="Times New Roman"/>
          <w:sz w:val="24"/>
          <w:szCs w:val="24"/>
        </w:rPr>
        <w:t>он до 1913 г. еще располагался снаружи,</w:t>
      </w:r>
      <w:r w:rsidR="00401776">
        <w:rPr>
          <w:rFonts w:ascii="Times New Roman" w:hAnsi="Times New Roman" w:cs="Times New Roman"/>
          <w:sz w:val="24"/>
          <w:szCs w:val="24"/>
        </w:rPr>
        <w:t xml:space="preserve"> </w:t>
      </w:r>
      <w:r w:rsidRPr="00EE04C9">
        <w:rPr>
          <w:rFonts w:ascii="Times New Roman" w:hAnsi="Times New Roman" w:cs="Times New Roman"/>
          <w:sz w:val="24"/>
          <w:szCs w:val="24"/>
        </w:rPr>
        <w:t>за правым бортом.</w:t>
      </w:r>
    </w:p>
    <w:p w:rsidR="00EE04C9" w:rsidRPr="00EE04C9" w:rsidRDefault="00931154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Рама на машине образца 1912 г. 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совершенно иной. Она получила выгиб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задним мостом, очень длинные (передняя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1110 мм, задняя—-1490 мм) и мягкие продольные полуэллиптические рессоры. На раме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 xml:space="preserve">увеличенной длины оказалось возможным </w:t>
      </w:r>
      <w:proofErr w:type="gramStart"/>
      <w:r w:rsidR="00EE04C9" w:rsidRPr="00EE04C9">
        <w:rPr>
          <w:rFonts w:ascii="Times New Roman" w:hAnsi="Times New Roman" w:cs="Times New Roman"/>
          <w:sz w:val="24"/>
          <w:szCs w:val="24"/>
        </w:rPr>
        <w:t>разместить кузов</w:t>
      </w:r>
      <w:proofErr w:type="gramEnd"/>
      <w:r w:rsidR="00EE04C9" w:rsidRPr="00EE04C9">
        <w:rPr>
          <w:rFonts w:ascii="Times New Roman" w:hAnsi="Times New Roman" w:cs="Times New Roman"/>
          <w:sz w:val="24"/>
          <w:szCs w:val="24"/>
        </w:rPr>
        <w:t xml:space="preserve"> с тремя, а не двумя рядами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сидений, рассчитанных не на пять, а на восемь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человек. Колесная база выросла до 3320 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а колея колес</w:t>
      </w:r>
      <w:proofErr w:type="gramStart"/>
      <w:r w:rsidR="00EE04C9" w:rsidRPr="00EE04C9">
        <w:rPr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="00EE04C9" w:rsidRPr="00EE04C9">
        <w:rPr>
          <w:rFonts w:ascii="Times New Roman" w:hAnsi="Times New Roman" w:cs="Times New Roman"/>
          <w:sz w:val="24"/>
          <w:szCs w:val="24"/>
        </w:rPr>
        <w:t>до 1400 мм.</w:t>
      </w:r>
    </w:p>
    <w:p w:rsidR="00EE04C9" w:rsidRPr="00EE04C9" w:rsidRDefault="00931154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Прочная рама, мягкая подвеска,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дорожный просвет — 320 мм и колеса с шинами большого диаметра сделали этот автомобиль хорошо приспособленным для отечественных дорожных условий. Модернизированная машина получила индекс «А28-40».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снаряженная масса составляла 1900 кг, а скорость</w:t>
      </w:r>
      <w:proofErr w:type="gramStart"/>
      <w:r w:rsidR="00EE04C9" w:rsidRPr="00EE04C9">
        <w:rPr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="00EE04C9" w:rsidRPr="00EE04C9">
        <w:rPr>
          <w:rFonts w:ascii="Times New Roman" w:hAnsi="Times New Roman" w:cs="Times New Roman"/>
          <w:sz w:val="24"/>
          <w:szCs w:val="24"/>
        </w:rPr>
        <w:t>около 80 км/ч.</w:t>
      </w:r>
    </w:p>
    <w:p w:rsidR="00EE04C9" w:rsidRPr="00EE04C9" w:rsidRDefault="00931154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На одном из автомобилей модели «А28-40»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 пятиместным кузовом Торпедо сам И. П. Пузырев летом совершил без единой поломки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пробег Петербург—Париж—Петербург. Он</w:t>
      </w:r>
    </w:p>
    <w:p w:rsidR="00EE04C9" w:rsidRPr="00EE04C9" w:rsidRDefault="00EE04C9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4C9">
        <w:rPr>
          <w:rFonts w:ascii="Times New Roman" w:hAnsi="Times New Roman" w:cs="Times New Roman"/>
          <w:sz w:val="24"/>
          <w:szCs w:val="24"/>
        </w:rPr>
        <w:t>явился хорошей рекламой, и Пузырев предложил свои услуги военному министерству,</w:t>
      </w:r>
    </w:p>
    <w:p w:rsidR="00EE04C9" w:rsidRPr="00EE04C9" w:rsidRDefault="00EE04C9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04C9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EE04C9">
        <w:rPr>
          <w:rFonts w:ascii="Times New Roman" w:hAnsi="Times New Roman" w:cs="Times New Roman"/>
          <w:sz w:val="24"/>
          <w:szCs w:val="24"/>
        </w:rPr>
        <w:t xml:space="preserve"> в опытном порядке приобрело два</w:t>
      </w:r>
      <w:r w:rsidR="00931154">
        <w:rPr>
          <w:rFonts w:ascii="Times New Roman" w:hAnsi="Times New Roman" w:cs="Times New Roman"/>
          <w:sz w:val="24"/>
          <w:szCs w:val="24"/>
        </w:rPr>
        <w:t xml:space="preserve"> </w:t>
      </w:r>
      <w:r w:rsidRPr="00EE04C9">
        <w:rPr>
          <w:rFonts w:ascii="Times New Roman" w:hAnsi="Times New Roman" w:cs="Times New Roman"/>
          <w:sz w:val="24"/>
          <w:szCs w:val="24"/>
        </w:rPr>
        <w:t>автомобиля. Дальше дело не пошло, поскольку министерство имело прочные связи с</w:t>
      </w:r>
      <w:r w:rsidR="005A0207">
        <w:rPr>
          <w:rFonts w:ascii="Times New Roman" w:hAnsi="Times New Roman" w:cs="Times New Roman"/>
          <w:sz w:val="24"/>
          <w:szCs w:val="24"/>
        </w:rPr>
        <w:t xml:space="preserve"> </w:t>
      </w:r>
      <w:r w:rsidRPr="00EE04C9">
        <w:rPr>
          <w:rFonts w:ascii="Times New Roman" w:hAnsi="Times New Roman" w:cs="Times New Roman"/>
          <w:sz w:val="24"/>
          <w:szCs w:val="24"/>
        </w:rPr>
        <w:t>РБВЗ и не хотело рисковать, заказывая близкие по характеристикам автомобили другому</w:t>
      </w:r>
      <w:r w:rsidR="005A0207">
        <w:rPr>
          <w:rFonts w:ascii="Times New Roman" w:hAnsi="Times New Roman" w:cs="Times New Roman"/>
          <w:sz w:val="24"/>
          <w:szCs w:val="24"/>
        </w:rPr>
        <w:t xml:space="preserve"> </w:t>
      </w:r>
      <w:r w:rsidRPr="00EE04C9">
        <w:rPr>
          <w:rFonts w:ascii="Times New Roman" w:hAnsi="Times New Roman" w:cs="Times New Roman"/>
          <w:sz w:val="24"/>
          <w:szCs w:val="24"/>
        </w:rPr>
        <w:t>заводу.</w:t>
      </w:r>
    </w:p>
    <w:p w:rsidR="00EE04C9" w:rsidRPr="00EE04C9" w:rsidRDefault="005A0207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Последней попыткой привлечь к себе внимание автомобилистов стала для РАЗИПП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IV Международная автомобильная выставка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С.-Петербурге. Там он экспонировал два экземпляра усовершенствованной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«А28-40» с подвеской задних колес на три четверти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эллиптических рессорах. Одна машина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 открытым семиместным кузовом Торпедо,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другая — тоже семиместная, с полностью закрытым (включая место водителя) кузовом лимузин. Обе были роскошно отделаны.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них на стенде Пузырева демонстрировалось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шасси новой спортивной модели. Цилиндры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ее двигателя (3929 см3) были отлиты в 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блоке и имели расположенные в головке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клапаны.</w:t>
      </w:r>
    </w:p>
    <w:p w:rsidR="00EE04C9" w:rsidRPr="00EE04C9" w:rsidRDefault="005A0207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Но и выставочные экспонаты не вызвали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особого интереса. Вокруг машин РАЗИПП складывалось негативное мнение. Утверждали,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они очень низкого качества и собраны из заграничных ча</w:t>
      </w:r>
      <w:r w:rsidR="00EE04C9">
        <w:rPr>
          <w:rFonts w:ascii="Times New Roman" w:hAnsi="Times New Roman" w:cs="Times New Roman"/>
          <w:sz w:val="24"/>
          <w:szCs w:val="24"/>
        </w:rPr>
        <w:t>стей. Для борьбы с этим предвзя</w:t>
      </w:r>
      <w:r w:rsidR="00EE04C9" w:rsidRPr="00EE04C9">
        <w:rPr>
          <w:rFonts w:ascii="Times New Roman" w:hAnsi="Times New Roman" w:cs="Times New Roman"/>
          <w:sz w:val="24"/>
          <w:szCs w:val="24"/>
        </w:rPr>
        <w:t>тым отношением Пузырев даже распространял специальную листовку, где говорилось: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«Ввиду большого количества... выраженных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сомнений, что не все части автомобилей завод изготовляет на месте... покорнейше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не верить распространяемым слухам...»</w:t>
      </w:r>
    </w:p>
    <w:p w:rsidR="00B36FD0" w:rsidRPr="00B36FD0" w:rsidRDefault="005A0207" w:rsidP="00EE04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 xml:space="preserve">Неудачи усугубились пожаром, </w:t>
      </w:r>
      <w:proofErr w:type="gramStart"/>
      <w:r w:rsidR="00EE04C9" w:rsidRPr="00EE04C9">
        <w:rPr>
          <w:rFonts w:ascii="Times New Roman" w:hAnsi="Times New Roman" w:cs="Times New Roman"/>
          <w:sz w:val="24"/>
          <w:szCs w:val="24"/>
        </w:rPr>
        <w:t>происшедшем</w:t>
      </w:r>
      <w:proofErr w:type="gramEnd"/>
      <w:r w:rsidR="00EE04C9" w:rsidRPr="00EE04C9">
        <w:rPr>
          <w:rFonts w:ascii="Times New Roman" w:hAnsi="Times New Roman" w:cs="Times New Roman"/>
          <w:sz w:val="24"/>
          <w:szCs w:val="24"/>
        </w:rPr>
        <w:t xml:space="preserve"> на заводе в январе 1914 г.,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сильно повредил несколько цехов, уничтожил</w:t>
      </w:r>
      <w:r w:rsidR="001710EF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восемь готовых автомобилей и 15 комплектов</w:t>
      </w:r>
      <w:r w:rsidR="001710EF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деталей, ожидавших сборки. Пузырев скоропостижно умер в сентябре 1914 г., и после</w:t>
      </w:r>
      <w:r w:rsidR="001710EF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 xml:space="preserve">его смерти </w:t>
      </w:r>
      <w:r w:rsidR="001710EF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АЗИПП больше не возвращался к автомобилестроению, сосредоточившись на ремонте и обслуживании автомобилей, выпуске четырехцилиндровых двигателей для прожекторных установок. В общей</w:t>
      </w:r>
      <w:r w:rsidR="001710EF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сложности этот завод с марта 1911 г. по</w:t>
      </w:r>
      <w:r w:rsidR="001710EF">
        <w:rPr>
          <w:rFonts w:ascii="Times New Roman" w:hAnsi="Times New Roman" w:cs="Times New Roman"/>
          <w:sz w:val="24"/>
          <w:szCs w:val="24"/>
        </w:rPr>
        <w:t xml:space="preserve"> </w:t>
      </w:r>
      <w:r w:rsidR="00EE04C9" w:rsidRPr="00EE04C9">
        <w:rPr>
          <w:rFonts w:ascii="Times New Roman" w:hAnsi="Times New Roman" w:cs="Times New Roman"/>
          <w:sz w:val="24"/>
          <w:szCs w:val="24"/>
        </w:rPr>
        <w:t>январь 1914 г. изготовил 38 автомобилей.</w:t>
      </w:r>
    </w:p>
    <w:sectPr w:rsidR="00B36FD0" w:rsidRPr="00B36FD0" w:rsidSect="00654293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9A"/>
    <w:rsid w:val="0000339A"/>
    <w:rsid w:val="000E5ABB"/>
    <w:rsid w:val="001710EF"/>
    <w:rsid w:val="003477AC"/>
    <w:rsid w:val="00401776"/>
    <w:rsid w:val="004F6085"/>
    <w:rsid w:val="0052150E"/>
    <w:rsid w:val="005A0207"/>
    <w:rsid w:val="00654293"/>
    <w:rsid w:val="00931154"/>
    <w:rsid w:val="00B36FD0"/>
    <w:rsid w:val="00BC1327"/>
    <w:rsid w:val="00E96C18"/>
    <w:rsid w:val="00E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9E16-841F-4861-832E-2F352DFE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2021-08-08T16:27:00Z</dcterms:created>
  <dcterms:modified xsi:type="dcterms:W3CDTF">2021-08-09T06:01:00Z</dcterms:modified>
</cp:coreProperties>
</file>