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7E641" w14:textId="2BC98E05" w:rsidR="00CD554C" w:rsidRDefault="00AA2F2C" w:rsidP="002E6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03-225 АСМП Москвич-2901 4х2 5-дверный </w:t>
      </w:r>
      <w:proofErr w:type="spellStart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переднеприводный</w:t>
      </w:r>
      <w:proofErr w:type="spellEnd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автомобиль скорой медицинской помощи на базе Москвич-21412, мест 4+1 лежачий, вес: снаряженный 1.24 </w:t>
      </w:r>
      <w:proofErr w:type="spellStart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тн</w:t>
      </w:r>
      <w:proofErr w:type="spellEnd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полный 1.62 </w:t>
      </w:r>
      <w:proofErr w:type="spellStart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тн</w:t>
      </w:r>
      <w:proofErr w:type="spellEnd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УЗАМ-331.17 85 </w:t>
      </w:r>
      <w:proofErr w:type="spellStart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лс</w:t>
      </w:r>
      <w:proofErr w:type="spellEnd"/>
      <w:r w:rsidRPr="00AA2F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135 км/час, штучно, АРЗ №5 г. Киев, 1994-97/2001 г.</w:t>
      </w:r>
    </w:p>
    <w:p w14:paraId="6FF27BCC" w14:textId="6E5A2204" w:rsidR="00B20539" w:rsidRDefault="00AA2F2C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06E9A1" wp14:editId="53C8B1B3">
            <wp:simplePos x="0" y="0"/>
            <wp:positionH relativeFrom="margin">
              <wp:posOffset>565785</wp:posOffset>
            </wp:positionH>
            <wp:positionV relativeFrom="margin">
              <wp:posOffset>883920</wp:posOffset>
            </wp:positionV>
            <wp:extent cx="5114925" cy="2872740"/>
            <wp:effectExtent l="0" t="0" r="952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205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D329532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92678C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9B2B2B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D3EB22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F06160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D47A89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6DD1BA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13C56E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89E647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53F90E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863798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0FB430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0537B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0F5872" w14:textId="77777777" w:rsidR="00B20539" w:rsidRDefault="00B20539" w:rsidP="002E66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87F1D2" w14:textId="2BF5E932" w:rsidR="00CA561D" w:rsidRDefault="00CA561D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CA561D">
        <w:rPr>
          <w:rFonts w:ascii="Times New Roman" w:hAnsi="Times New Roman" w:cs="Times New Roman"/>
          <w:sz w:val="24"/>
          <w:szCs w:val="24"/>
        </w:rPr>
        <w:t xml:space="preserve">оложение в службе скорой помощи первой половины 90-х </w:t>
      </w:r>
      <w:r w:rsidR="00C06FC4">
        <w:rPr>
          <w:rFonts w:ascii="Times New Roman" w:hAnsi="Times New Roman" w:cs="Times New Roman"/>
          <w:sz w:val="24"/>
          <w:szCs w:val="24"/>
        </w:rPr>
        <w:t xml:space="preserve">значительно осложнилось </w:t>
      </w:r>
      <w:r w:rsidRPr="00CA561D">
        <w:rPr>
          <w:rFonts w:ascii="Times New Roman" w:hAnsi="Times New Roman" w:cs="Times New Roman"/>
          <w:sz w:val="24"/>
          <w:szCs w:val="24"/>
        </w:rPr>
        <w:t xml:space="preserve">- Латвия отделилась, </w:t>
      </w:r>
      <w:r w:rsidR="00C06FC4">
        <w:rPr>
          <w:rFonts w:ascii="Times New Roman" w:hAnsi="Times New Roman" w:cs="Times New Roman"/>
          <w:sz w:val="24"/>
          <w:szCs w:val="24"/>
        </w:rPr>
        <w:t xml:space="preserve">возникли таможенные барьеры, </w:t>
      </w:r>
      <w:r w:rsidRPr="00CA561D">
        <w:rPr>
          <w:rFonts w:ascii="Times New Roman" w:hAnsi="Times New Roman" w:cs="Times New Roman"/>
          <w:sz w:val="24"/>
          <w:szCs w:val="24"/>
        </w:rPr>
        <w:t xml:space="preserve">поставки узлов и агрегатов на РАФ нарушились, микроавтобусов РАФ-22038 стало не хватать, а медицинских «Газелей» еще не было. </w:t>
      </w:r>
      <w:r w:rsidR="00C06FC4">
        <w:rPr>
          <w:rFonts w:ascii="Times New Roman" w:hAnsi="Times New Roman" w:cs="Times New Roman"/>
          <w:sz w:val="24"/>
          <w:szCs w:val="24"/>
        </w:rPr>
        <w:t>В связи с этим</w:t>
      </w:r>
      <w:r w:rsidRPr="00CA561D">
        <w:rPr>
          <w:rFonts w:ascii="Times New Roman" w:hAnsi="Times New Roman" w:cs="Times New Roman"/>
          <w:sz w:val="24"/>
          <w:szCs w:val="24"/>
        </w:rPr>
        <w:t xml:space="preserve"> АЗЛК попы</w:t>
      </w:r>
      <w:r>
        <w:rPr>
          <w:rFonts w:ascii="Times New Roman" w:hAnsi="Times New Roman" w:cs="Times New Roman"/>
          <w:sz w:val="24"/>
          <w:szCs w:val="24"/>
        </w:rPr>
        <w:t xml:space="preserve">тался заполнить пустеющую нишу. </w:t>
      </w:r>
    </w:p>
    <w:p w14:paraId="6E564CA5" w14:textId="5051CA9C" w:rsidR="008A5018" w:rsidRPr="008A5018" w:rsidRDefault="00B20539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5018" w:rsidRPr="008A5018">
        <w:rPr>
          <w:rFonts w:ascii="Times New Roman" w:hAnsi="Times New Roman" w:cs="Times New Roman"/>
          <w:sz w:val="24"/>
          <w:szCs w:val="24"/>
        </w:rPr>
        <w:t>В 1994 году ОАО «Москвич» совместно с 5-м Киевским авторемонтным заводом на базе модели Москвич-214</w:t>
      </w:r>
      <w:r w:rsidR="00FA5770">
        <w:rPr>
          <w:rFonts w:ascii="Times New Roman" w:hAnsi="Times New Roman" w:cs="Times New Roman"/>
          <w:sz w:val="24"/>
          <w:szCs w:val="24"/>
        </w:rPr>
        <w:t>12 была разработана модель 2901</w:t>
      </w:r>
      <w:r w:rsidR="008A5018" w:rsidRPr="008A5018">
        <w:rPr>
          <w:rFonts w:ascii="Times New Roman" w:hAnsi="Times New Roman" w:cs="Times New Roman"/>
          <w:sz w:val="24"/>
          <w:szCs w:val="24"/>
        </w:rPr>
        <w:t xml:space="preserve"> в версиях медицинского автомобиля </w:t>
      </w:r>
      <w:r w:rsidR="008A5018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оказания первой помощи</w:t>
      </w:r>
      <w:r w:rsidR="008A501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A5018" w:rsidRPr="008A5018">
        <w:rPr>
          <w:rFonts w:ascii="Times New Roman" w:hAnsi="Times New Roman" w:cs="Times New Roman"/>
          <w:sz w:val="24"/>
          <w:szCs w:val="24"/>
        </w:rPr>
        <w:t xml:space="preserve"> перевозки больных и пострадавших</w:t>
      </w:r>
      <w:r w:rsidR="006B37CB">
        <w:rPr>
          <w:rFonts w:ascii="Times New Roman" w:hAnsi="Times New Roman" w:cs="Times New Roman"/>
          <w:sz w:val="24"/>
          <w:szCs w:val="24"/>
        </w:rPr>
        <w:t xml:space="preserve"> </w:t>
      </w:r>
      <w:r w:rsidR="006B37CB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стационарных лечебных учреждений</w:t>
      </w:r>
      <w:r w:rsidR="008A5018" w:rsidRPr="008A5018">
        <w:rPr>
          <w:rFonts w:ascii="Times New Roman" w:hAnsi="Times New Roman" w:cs="Times New Roman"/>
          <w:sz w:val="24"/>
          <w:szCs w:val="24"/>
        </w:rPr>
        <w:t xml:space="preserve">, </w:t>
      </w:r>
      <w:r w:rsidR="006B37CB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медицинской</w:t>
      </w:r>
      <w:r w:rsidR="006B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в домашних условиях</w:t>
      </w:r>
      <w:r w:rsidR="006B37CB">
        <w:rPr>
          <w:rFonts w:ascii="Times New Roman" w:hAnsi="Times New Roman" w:cs="Times New Roman"/>
          <w:sz w:val="24"/>
          <w:szCs w:val="24"/>
        </w:rPr>
        <w:t xml:space="preserve">, </w:t>
      </w:r>
      <w:r w:rsidR="008A5018" w:rsidRPr="008A5018">
        <w:rPr>
          <w:rFonts w:ascii="Times New Roman" w:hAnsi="Times New Roman" w:cs="Times New Roman"/>
          <w:sz w:val="24"/>
          <w:szCs w:val="24"/>
        </w:rPr>
        <w:t>а также автомобиля для аварийных служб и грузопассажирского</w:t>
      </w:r>
      <w:r w:rsidR="00766523">
        <w:rPr>
          <w:rFonts w:ascii="Times New Roman" w:hAnsi="Times New Roman" w:cs="Times New Roman"/>
          <w:sz w:val="24"/>
          <w:szCs w:val="24"/>
        </w:rPr>
        <w:t xml:space="preserve"> фургона или </w:t>
      </w:r>
      <w:r w:rsidR="008A5018" w:rsidRPr="008A5018">
        <w:rPr>
          <w:rFonts w:ascii="Times New Roman" w:hAnsi="Times New Roman" w:cs="Times New Roman"/>
          <w:sz w:val="24"/>
          <w:szCs w:val="24"/>
        </w:rPr>
        <w:t>такси.</w:t>
      </w:r>
      <w:proofErr w:type="gramEnd"/>
    </w:p>
    <w:p w14:paraId="19B4440F" w14:textId="34A0CD4D" w:rsidR="008A5018" w:rsidRPr="008A5018" w:rsidRDefault="0057504D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523" w:rsidRPr="00766523">
        <w:rPr>
          <w:rFonts w:ascii="Times New Roman" w:hAnsi="Times New Roman" w:cs="Times New Roman"/>
          <w:sz w:val="24"/>
          <w:szCs w:val="24"/>
        </w:rPr>
        <w:t xml:space="preserve">Медицинский универсал АЗЛК-2901 во всем был аналогичен </w:t>
      </w:r>
      <w:proofErr w:type="gramStart"/>
      <w:r w:rsidR="00766523" w:rsidRPr="00766523">
        <w:rPr>
          <w:rFonts w:ascii="Times New Roman" w:hAnsi="Times New Roman" w:cs="Times New Roman"/>
          <w:sz w:val="24"/>
          <w:szCs w:val="24"/>
        </w:rPr>
        <w:t>стандартному</w:t>
      </w:r>
      <w:proofErr w:type="gramEnd"/>
      <w:r w:rsidR="00766523" w:rsidRPr="00766523">
        <w:rPr>
          <w:rFonts w:ascii="Times New Roman" w:hAnsi="Times New Roman" w:cs="Times New Roman"/>
          <w:sz w:val="24"/>
          <w:szCs w:val="24"/>
        </w:rPr>
        <w:t>, только комплектовался всем необходимым оборудованием. Была выпущена партия таких машин, которые эксплуатировались в разных городах.</w:t>
      </w:r>
      <w:r w:rsidR="007665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6523">
        <w:rPr>
          <w:rFonts w:ascii="Times New Roman" w:hAnsi="Times New Roman" w:cs="Times New Roman"/>
          <w:sz w:val="24"/>
          <w:szCs w:val="24"/>
        </w:rPr>
        <w:t>М</w:t>
      </w:r>
      <w:r w:rsidR="00766523" w:rsidRPr="008A5018">
        <w:rPr>
          <w:rFonts w:ascii="Times New Roman" w:hAnsi="Times New Roman" w:cs="Times New Roman"/>
          <w:sz w:val="24"/>
          <w:szCs w:val="24"/>
        </w:rPr>
        <w:t>едицинск</w:t>
      </w:r>
      <w:r w:rsidR="00766523">
        <w:rPr>
          <w:rFonts w:ascii="Times New Roman" w:hAnsi="Times New Roman" w:cs="Times New Roman"/>
          <w:sz w:val="24"/>
          <w:szCs w:val="24"/>
        </w:rPr>
        <w:t>ий а</w:t>
      </w:r>
      <w:r w:rsidR="008A5018" w:rsidRPr="008A5018">
        <w:rPr>
          <w:rFonts w:ascii="Times New Roman" w:hAnsi="Times New Roman" w:cs="Times New Roman"/>
          <w:sz w:val="24"/>
          <w:szCs w:val="24"/>
        </w:rPr>
        <w:t>втомобиль имел 4 пассажирских места и одно место для носилок.</w:t>
      </w:r>
      <w:proofErr w:type="gramEnd"/>
      <w:r w:rsidR="008A5018" w:rsidRPr="008A5018">
        <w:rPr>
          <w:rFonts w:ascii="Times New Roman" w:hAnsi="Times New Roman" w:cs="Times New Roman"/>
          <w:sz w:val="24"/>
          <w:szCs w:val="24"/>
        </w:rPr>
        <w:t xml:space="preserve"> Конструкция салона позволяла оказывать медицинскую помощь во время перевозки. Автомобиль мог комплектоваться специальным оборудованием для вентиляции легких, поддержания работы </w:t>
      </w:r>
      <w:proofErr w:type="gramStart"/>
      <w:r w:rsidR="008A5018" w:rsidRPr="008A5018">
        <w:rPr>
          <w:rFonts w:ascii="Times New Roman" w:hAnsi="Times New Roman" w:cs="Times New Roman"/>
          <w:sz w:val="24"/>
          <w:szCs w:val="24"/>
        </w:rPr>
        <w:t>сердечно</w:t>
      </w:r>
      <w:r w:rsidR="00F22A26">
        <w:rPr>
          <w:rFonts w:ascii="Times New Roman" w:hAnsi="Times New Roman" w:cs="Times New Roman"/>
          <w:sz w:val="24"/>
          <w:szCs w:val="24"/>
        </w:rPr>
        <w:t>-</w:t>
      </w:r>
      <w:r w:rsidR="008A5018" w:rsidRPr="008A5018">
        <w:rPr>
          <w:rFonts w:ascii="Times New Roman" w:hAnsi="Times New Roman" w:cs="Times New Roman"/>
          <w:sz w:val="24"/>
          <w:szCs w:val="24"/>
        </w:rPr>
        <w:t>сосудистой</w:t>
      </w:r>
      <w:proofErr w:type="gramEnd"/>
      <w:r w:rsidR="008A5018" w:rsidRPr="008A5018">
        <w:rPr>
          <w:rFonts w:ascii="Times New Roman" w:hAnsi="Times New Roman" w:cs="Times New Roman"/>
          <w:sz w:val="24"/>
          <w:szCs w:val="24"/>
        </w:rPr>
        <w:t xml:space="preserve"> системы, аппаратурой ингаляционного наркоза и другим медицинским оборудованием. Была предусмотрена комплектация носилками-каталкой, а также дополнительными складными носилками </w:t>
      </w:r>
      <w:proofErr w:type="gramStart"/>
      <w:r w:rsidR="008A5018" w:rsidRPr="008A501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8A5018" w:rsidRPr="008A5018">
        <w:rPr>
          <w:rFonts w:ascii="Times New Roman" w:hAnsi="Times New Roman" w:cs="Times New Roman"/>
          <w:sz w:val="24"/>
          <w:szCs w:val="24"/>
        </w:rPr>
        <w:t xml:space="preserve"> отдельному заказу.</w:t>
      </w:r>
      <w:r w:rsidR="008A5018">
        <w:rPr>
          <w:rFonts w:ascii="Times New Roman" w:hAnsi="Times New Roman" w:cs="Times New Roman"/>
          <w:sz w:val="24"/>
          <w:szCs w:val="24"/>
        </w:rPr>
        <w:t xml:space="preserve"> </w:t>
      </w:r>
      <w:r w:rsidR="00FA57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A3AB6C" w14:textId="58225A68" w:rsidR="008A5018" w:rsidRPr="008A5018" w:rsidRDefault="00FA5770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018" w:rsidRPr="008A5018">
        <w:rPr>
          <w:rFonts w:ascii="Times New Roman" w:hAnsi="Times New Roman" w:cs="Times New Roman"/>
          <w:sz w:val="24"/>
          <w:szCs w:val="24"/>
        </w:rPr>
        <w:t xml:space="preserve">В качестве базового двигателя использовался мотор УЗАМ 331.17. По специальному заказу автомобиль мог комплектоваться двигателем </w:t>
      </w:r>
      <w:proofErr w:type="spellStart"/>
      <w:r w:rsidR="008A5018" w:rsidRPr="008A5018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="008A5018" w:rsidRPr="008A5018">
        <w:rPr>
          <w:rFonts w:ascii="Times New Roman" w:hAnsi="Times New Roman" w:cs="Times New Roman"/>
          <w:sz w:val="24"/>
          <w:szCs w:val="24"/>
        </w:rPr>
        <w:t xml:space="preserve"> F3R.</w:t>
      </w:r>
      <w:r w:rsidR="00457632">
        <w:rPr>
          <w:rFonts w:ascii="Times New Roman" w:hAnsi="Times New Roman" w:cs="Times New Roman"/>
          <w:sz w:val="24"/>
          <w:szCs w:val="24"/>
        </w:rPr>
        <w:t xml:space="preserve"> </w:t>
      </w:r>
      <w:r w:rsidR="00457632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1997 году автомобиль подвергся </w:t>
      </w:r>
      <w:proofErr w:type="spellStart"/>
      <w:r w:rsidR="00457632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рестайлингу</w:t>
      </w:r>
      <w:proofErr w:type="spellEnd"/>
      <w:r w:rsidR="004576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28C963" w14:textId="78590F99" w:rsidR="00C44064" w:rsidRDefault="008E1C8C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5018" w:rsidRPr="008A5018">
        <w:rPr>
          <w:rFonts w:ascii="Times New Roman" w:hAnsi="Times New Roman" w:cs="Times New Roman"/>
          <w:sz w:val="24"/>
          <w:szCs w:val="24"/>
        </w:rPr>
        <w:t xml:space="preserve">Производство этих автомобилей </w:t>
      </w:r>
      <w:r w:rsidR="00C3069C" w:rsidRPr="00C3069C">
        <w:rPr>
          <w:rFonts w:ascii="Times New Roman" w:hAnsi="Times New Roman" w:cs="Times New Roman"/>
          <w:sz w:val="24"/>
          <w:szCs w:val="24"/>
        </w:rPr>
        <w:t>небольшими сериями</w:t>
      </w:r>
      <w:r w:rsidR="00C3069C">
        <w:rPr>
          <w:rFonts w:ascii="Times New Roman" w:hAnsi="Times New Roman" w:cs="Times New Roman"/>
          <w:sz w:val="24"/>
          <w:szCs w:val="24"/>
        </w:rPr>
        <w:t xml:space="preserve"> </w:t>
      </w:r>
      <w:r w:rsidR="008A5018" w:rsidRPr="008A5018">
        <w:rPr>
          <w:rFonts w:ascii="Times New Roman" w:hAnsi="Times New Roman" w:cs="Times New Roman"/>
          <w:sz w:val="24"/>
          <w:szCs w:val="24"/>
        </w:rPr>
        <w:t xml:space="preserve">из поставляемых «Москвичом» </w:t>
      </w:r>
      <w:proofErr w:type="spellStart"/>
      <w:r w:rsidR="008A5018" w:rsidRPr="008A5018">
        <w:rPr>
          <w:rFonts w:ascii="Times New Roman" w:hAnsi="Times New Roman" w:cs="Times New Roman"/>
          <w:sz w:val="24"/>
          <w:szCs w:val="24"/>
        </w:rPr>
        <w:t>автокомплектов</w:t>
      </w:r>
      <w:proofErr w:type="spellEnd"/>
      <w:r w:rsidR="008A5018" w:rsidRPr="008A5018">
        <w:rPr>
          <w:rFonts w:ascii="Times New Roman" w:hAnsi="Times New Roman" w:cs="Times New Roman"/>
          <w:sz w:val="24"/>
          <w:szCs w:val="24"/>
        </w:rPr>
        <w:t xml:space="preserve"> было налажено на 5-м Киевском авторемонтном заводе.</w:t>
      </w:r>
      <w:r w:rsidR="006B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69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44064" w:rsidRPr="00A5734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аможенные барьеры</w:t>
      </w:r>
      <w:r w:rsidR="009D0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позволя</w:t>
      </w:r>
      <w:r w:rsidR="00C44064" w:rsidRPr="00A57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довести работу </w:t>
      </w:r>
      <w:r w:rsidR="0015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значимых промышленных партий и сотрудничества не получилось. </w:t>
      </w:r>
      <w:r w:rsidR="00150305" w:rsidRPr="0015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АЗЛК сделал столько машин, сколько было имеющихся комплектов кузовов, в том числе часть - с передком от более </w:t>
      </w:r>
      <w:proofErr w:type="gramStart"/>
      <w:r w:rsidR="00150305" w:rsidRPr="001503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позднего</w:t>
      </w:r>
      <w:proofErr w:type="gramEnd"/>
      <w:r w:rsidR="00150305" w:rsidRPr="00150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Святогора.</w:t>
      </w:r>
    </w:p>
    <w:p w14:paraId="726F4E78" w14:textId="77777777" w:rsidR="007E6208" w:rsidRDefault="007E6208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F72FD0" w14:textId="77777777" w:rsidR="0057504D" w:rsidRPr="005A0733" w:rsidRDefault="0057504D" w:rsidP="002E6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Медицинское оснащение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DF1FE67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Тележка-каталка с носилками на приёмном устройстве </w:t>
      </w:r>
    </w:p>
    <w:p w14:paraId="37B985F7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Аппарат ИВЛ с ручным приводом для взрослых АДР-1200 </w:t>
      </w:r>
    </w:p>
    <w:p w14:paraId="635538AF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Электрокардиограф ЭК1Т-04 </w:t>
      </w:r>
    </w:p>
    <w:p w14:paraId="576C7740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</w:t>
      </w:r>
      <w:proofErr w:type="spellStart"/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Отсасыватель</w:t>
      </w:r>
      <w:proofErr w:type="spellEnd"/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ОНПт</w:t>
      </w:r>
      <w:proofErr w:type="spellEnd"/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727BEBE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Комплект воротников Шанца </w:t>
      </w:r>
    </w:p>
    <w:p w14:paraId="4ACD7FD3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Комплект шин пневматических универсальных </w:t>
      </w:r>
    </w:p>
    <w:p w14:paraId="48ADA4C8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gramStart"/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Носилки-полотнище</w:t>
      </w:r>
      <w:proofErr w:type="gramEnd"/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8977269" w14:textId="77777777" w:rsidR="0057504D" w:rsidRPr="006B16DE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Чемодан-укладка врача скорой помощи </w:t>
      </w:r>
    </w:p>
    <w:p w14:paraId="750CF33E" w14:textId="77777777" w:rsidR="0057504D" w:rsidRDefault="0057504D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Контейнер для мусора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8D65B0A" w14:textId="77777777" w:rsidR="007E6208" w:rsidRDefault="007E6208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84AB55" w14:textId="4FC2CC50" w:rsidR="00676DE5" w:rsidRPr="00C7756E" w:rsidRDefault="00E0407D" w:rsidP="002E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75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АСМП АЗЛК 2901</w:t>
      </w:r>
    </w:p>
    <w:p w14:paraId="07496581" w14:textId="70AD9F3D" w:rsidR="00E0407D" w:rsidRPr="00E0407D" w:rsidRDefault="00676DE5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оды производства 1994 -2001</w:t>
      </w:r>
    </w:p>
    <w:p w14:paraId="25C7C99A" w14:textId="1C540003" w:rsidR="00E0407D" w:rsidRPr="00E0407D" w:rsidRDefault="00676DE5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Двигатели:</w:t>
      </w:r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963B4" w:rsidRPr="008A5018">
        <w:rPr>
          <w:rFonts w:ascii="Times New Roman" w:hAnsi="Times New Roman" w:cs="Times New Roman"/>
          <w:sz w:val="24"/>
          <w:szCs w:val="24"/>
        </w:rPr>
        <w:t>Renault</w:t>
      </w:r>
      <w:proofErr w:type="spellEnd"/>
      <w:r w:rsidR="007963B4" w:rsidRPr="008A5018">
        <w:rPr>
          <w:rFonts w:ascii="Times New Roman" w:hAnsi="Times New Roman" w:cs="Times New Roman"/>
          <w:sz w:val="24"/>
          <w:szCs w:val="24"/>
        </w:rPr>
        <w:t xml:space="preserve"> F3R</w:t>
      </w:r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2000 куб см., Бензиновый, 113 </w:t>
      </w:r>
      <w:proofErr w:type="spellStart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C8DD436" w14:textId="06849B8D" w:rsidR="00E0407D" w:rsidRPr="00E0407D" w:rsidRDefault="00676DE5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УЗАМ-331.17, 1700 куб см., Бензиновый, 85 </w:t>
      </w:r>
      <w:proofErr w:type="spellStart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8130F74" w14:textId="17F0D47F" w:rsidR="00E0407D" w:rsidRPr="00E0407D" w:rsidRDefault="00676DE5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УЗАМ-332.17, 2000 куб.</w:t>
      </w:r>
      <w:r w:rsidR="00F22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см., Бензиновый, 105 </w:t>
      </w:r>
      <w:proofErr w:type="spellStart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E0407D"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E44CE73" w14:textId="77777777" w:rsidR="00E0407D" w:rsidRPr="00E0407D" w:rsidRDefault="00E0407D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Колёсная формула 4х2 (передний привод)</w:t>
      </w:r>
    </w:p>
    <w:p w14:paraId="70B0EE89" w14:textId="4F6D80B1" w:rsidR="00E0407D" w:rsidRPr="00E0407D" w:rsidRDefault="00E0407D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скорость </w:t>
      </w:r>
      <w:r w:rsidR="004E7550"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145</w:t>
      </w:r>
      <w:r w:rsidR="004E755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160 км/ч</w:t>
      </w:r>
    </w:p>
    <w:p w14:paraId="4EBBF907" w14:textId="6F97F69C" w:rsidR="00E0407D" w:rsidRDefault="00E0407D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топлива (городской цикл) 8</w:t>
      </w:r>
      <w:r w:rsidR="004E7550">
        <w:rPr>
          <w:rFonts w:ascii="Times New Roman" w:eastAsia="Times New Roman" w:hAnsi="Times New Roman" w:cs="Times New Roman"/>
          <w:sz w:val="24"/>
          <w:szCs w:val="24"/>
          <w:lang w:eastAsia="ru-RU"/>
        </w:rPr>
        <w:t>-10</w:t>
      </w: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4E755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4E7550"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100 км</w:t>
      </w:r>
    </w:p>
    <w:p w14:paraId="7A4A75B9" w14:textId="5C434E16" w:rsidR="00827125" w:rsidRPr="00827125" w:rsidRDefault="00C7756E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узов несущий, универсал с высокой крышей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дверей 5</w:t>
      </w:r>
    </w:p>
    <w:p w14:paraId="1593340B" w14:textId="77777777" w:rsidR="00827125" w:rsidRPr="00827125" w:rsidRDefault="00827125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 4 и носилки или 2 и 500 кг груза</w:t>
      </w:r>
    </w:p>
    <w:p w14:paraId="457FC161" w14:textId="77777777" w:rsidR="004E7550" w:rsidRDefault="004E7550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Габариты салона: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длина 2100 мм;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 1300 мм;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0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ширина 1320 мм.</w:t>
      </w:r>
    </w:p>
    <w:p w14:paraId="1C709A33" w14:textId="512A8027" w:rsidR="00827125" w:rsidRPr="00827125" w:rsidRDefault="004E7550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Габариты машины: 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4650 мм</w:t>
      </w:r>
      <w:r w:rsid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1690 мм</w:t>
      </w:r>
      <w:r w:rsid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1900 мм</w:t>
      </w:r>
    </w:p>
    <w:p w14:paraId="0C652F14" w14:textId="17C18FD1" w:rsidR="00827125" w:rsidRPr="00827125" w:rsidRDefault="0057504D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олесная база 2580 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колея передняя 1440 мм</w:t>
      </w:r>
      <w:r w:rsidR="00676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</w:t>
      </w:r>
      <w:r w:rsidR="00676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1420 мм</w:t>
      </w:r>
    </w:p>
    <w:p w14:paraId="4AA97B23" w14:textId="45E7E51A" w:rsidR="00827125" w:rsidRPr="00E0407D" w:rsidRDefault="0057504D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27125" w:rsidRP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орожный просвет 140 мм</w:t>
      </w:r>
    </w:p>
    <w:p w14:paraId="5B2B6CD8" w14:textId="77777777" w:rsidR="00C44064" w:rsidRPr="00C44064" w:rsidRDefault="00C44064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КП </w:t>
      </w:r>
      <w:proofErr w:type="gramStart"/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пятиступенчатая</w:t>
      </w:r>
      <w:proofErr w:type="gramEnd"/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механическая с двумя ускоряющими передачами</w:t>
      </w:r>
    </w:p>
    <w:p w14:paraId="2BFB84F2" w14:textId="77777777" w:rsidR="00C44064" w:rsidRPr="00C44064" w:rsidRDefault="00C44064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 передняя независимая, пружинная, с качающимися телескопическими стойками на поперечных рычагах со стабилизатором поперечной устойчивости.</w:t>
      </w:r>
    </w:p>
    <w:p w14:paraId="6B27EFA9" w14:textId="77777777" w:rsidR="00C44064" w:rsidRPr="00C44064" w:rsidRDefault="00C44064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 задняя зависимая на продольных рессорах с подрессорником.</w:t>
      </w:r>
    </w:p>
    <w:p w14:paraId="762205A0" w14:textId="77777777" w:rsidR="00C44064" w:rsidRPr="00C44064" w:rsidRDefault="00C44064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Амортизаторы гидравлические телескопические</w:t>
      </w:r>
    </w:p>
    <w:p w14:paraId="0D47B00F" w14:textId="5C762BBA" w:rsidR="00C44064" w:rsidRPr="00C44064" w:rsidRDefault="00C44064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Тормоза передние дисковые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барабанные</w:t>
      </w:r>
    </w:p>
    <w:p w14:paraId="22B05BEE" w14:textId="77777777" w:rsidR="00C44064" w:rsidRPr="00C44064" w:rsidRDefault="00C44064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снаряженная масса 1240 кг</w:t>
      </w:r>
    </w:p>
    <w:p w14:paraId="51C2C4B0" w14:textId="62C3788C" w:rsidR="00C44064" w:rsidRDefault="00C44064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разгон 0-100 км/ч 19 сек</w:t>
      </w:r>
    </w:p>
    <w:p w14:paraId="7886895D" w14:textId="2DEA72C3" w:rsidR="002E669B" w:rsidRPr="002E669B" w:rsidRDefault="002E669B" w:rsidP="002E669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66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Интересные подробности здесь: http://ambulances.ru/history_rus_45_AZLK-2901.shtml</w:t>
      </w:r>
      <w:r w:rsidR="009A6E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9A6E08" w:rsidRPr="009A6E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https://www.youtube.com/watch?v=IKg65yRfHTs&amp;t=9s</w:t>
      </w:r>
    </w:p>
    <w:p w14:paraId="2E8385C0" w14:textId="77777777" w:rsidR="006B37CB" w:rsidRDefault="006B37CB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4C8BA" w14:textId="1C0CB791" w:rsidR="004A0747" w:rsidRDefault="004B473C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781" w:rsidRPr="00F22A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Москвич-2901</w:t>
      </w:r>
      <w:r w:rsidR="00B93781" w:rsidRP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93781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многоцел</w:t>
      </w:r>
      <w:r w:rsid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евой </w:t>
      </w:r>
      <w:r w:rsidR="00B93781" w:rsidRP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 повышенной вместимости</w:t>
      </w:r>
      <w:r w:rsidR="00C30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69C" w:rsidRPr="00C3069C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удлинённым задним свесом</w:t>
      </w:r>
      <w:r w:rsidR="00C54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специальной рессорной подвеской</w:t>
      </w:r>
      <w:r w:rsidR="00B93781" w:rsidRP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разработанный на базе автомобиля Москвич-2141.</w:t>
      </w:r>
      <w:r w:rsid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54532" w:rsidRPr="00C545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</w:t>
      </w:r>
      <w:proofErr w:type="gramEnd"/>
      <w:r w:rsidR="00C54532" w:rsidRPr="00C54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перевозки пяти пассажиров со значительном количеством багажа. Благодаря возможности трансформации в грузовой вариант за счет складывания заднего сиденья, автомобиль может перевозить 500 кг груза.</w:t>
      </w:r>
      <w:r w:rsidR="00C54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04E0" w:rsidRPr="00B104E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29 характеризует автомобиль специализированного назначения полной ма</w:t>
      </w:r>
      <w:r w:rsidR="00B10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ссой до 2 </w:t>
      </w:r>
      <w:proofErr w:type="spellStart"/>
      <w:r w:rsidR="00B104E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104E0" w:rsidRPr="00B104E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r w:rsidR="00B10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75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изначально </w:t>
      </w:r>
      <w:r w:rsid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разрабатывался</w:t>
      </w:r>
      <w:r w:rsidR="00B93781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750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готовился</w:t>
      </w: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производству </w:t>
      </w: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кооперации с Киевским авторемонтным заводом №5.</w:t>
      </w:r>
      <w:r w:rsidRPr="0080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6A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поставляемых «Москвичом» авто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50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</w:t>
      </w:r>
      <w:r w:rsidR="00075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78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C5453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торая цифра индекса – «9»</w:t>
      </w:r>
      <w:r w:rsidR="0038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443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он сразу задумывался </w:t>
      </w:r>
      <w:r w:rsid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спец</w:t>
      </w:r>
      <w:r w:rsidR="003866E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фургон</w:t>
      </w:r>
      <w:proofErr w:type="gramEnd"/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6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7125">
        <w:rPr>
          <w:rFonts w:ascii="Times New Roman" w:eastAsia="Times New Roman" w:hAnsi="Times New Roman" w:cs="Times New Roman"/>
          <w:sz w:val="24"/>
          <w:szCs w:val="24"/>
          <w:lang w:eastAsia="ru-RU"/>
        </w:rPr>
        <w:t>Фургон</w:t>
      </w:r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имел два стандартных ряда сидений и вместительное багажное отделение с увеличенной пятой дверью, грузовой отсек, от салона перегородкой не отделялся. </w:t>
      </w:r>
      <w:r w:rsidR="00102CC9" w:rsidRP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Москвич-2901 имел цельнометаллическую надстройку над задней частью, заходящую и на переднюю часть крыши. В итоге, машина получилась на 46 см выше базового </w:t>
      </w:r>
      <w:proofErr w:type="spellStart"/>
      <w:r w:rsidR="00102CC9" w:rsidRP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хетчбэка</w:t>
      </w:r>
      <w:proofErr w:type="spellEnd"/>
      <w:r w:rsidR="00102CC9" w:rsidRP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2CC9" w:rsidRP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комплектовалась силовыми агрегатами УЗАМ-3317, УЗАМ-3318 и ВАЗ-2106</w:t>
      </w:r>
      <w:r w:rsid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>-70</w:t>
      </w:r>
      <w:r w:rsidR="00102CC9" w:rsidRP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2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Трансмиссия: привод на передние колеса, коробка передач механическая, 5-ступенчатая, сцепление однодисковое </w:t>
      </w:r>
      <w:proofErr w:type="spellStart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>Valeo</w:t>
      </w:r>
      <w:proofErr w:type="spellEnd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Подвеска: передняя -- независимая, пружинная, типа "</w:t>
      </w:r>
      <w:proofErr w:type="spellStart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Макферсон</w:t>
      </w:r>
      <w:proofErr w:type="spellEnd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задняя -- зависимая </w:t>
      </w:r>
      <w:r w:rsidR="00EE74D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</w:t>
      </w:r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 стабилизатором поперечной устойчивости.</w:t>
      </w:r>
      <w:proofErr w:type="gramEnd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Тормоза: гидравлические с вакуумным усилителем </w:t>
      </w:r>
      <w:proofErr w:type="spellStart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>Lucas</w:t>
      </w:r>
      <w:proofErr w:type="spellEnd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передние</w:t>
      </w:r>
      <w:proofErr w:type="gramStart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 </w:t>
      </w:r>
      <w:proofErr w:type="gramEnd"/>
      <w:r w:rsidR="004A0747" w:rsidRP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дисковые, задние -- барабанные. Рулевое управление: типа "шестерня-рейка". Размер шин: 175/70 R14 или 185/70 R14.</w:t>
      </w:r>
      <w:r w:rsidR="004A07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3C6ADBB" w14:textId="53C2AC75" w:rsidR="00525EFD" w:rsidRDefault="004A0747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44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базового фургона,</w:t>
      </w:r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изготовлены опытные экземпляры в исполне</w:t>
      </w:r>
      <w:r w:rsidR="003866E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ниях «такси» и «скорая помощь»</w:t>
      </w:r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серийное производство модификация такси запущена не была, а вот </w:t>
      </w:r>
      <w:r w:rsidR="003866EC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санитарных машин была выпущена небольшая </w:t>
      </w:r>
      <w:r w:rsidR="00525EF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партия.</w:t>
      </w:r>
      <w:r w:rsidR="003D1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55CB" w:rsidRPr="00F655C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на базе 2901 были созданы автомобили для коммунальных структур г. Москвы (</w:t>
      </w:r>
      <w:proofErr w:type="spellStart"/>
      <w:r w:rsidR="00F655CB" w:rsidRPr="00F655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Мособлгаз</w:t>
      </w:r>
      <w:proofErr w:type="spellEnd"/>
      <w:r w:rsidR="00F655CB" w:rsidRPr="00F655C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Мосэнерго). Выпуск данных машин был единичным.</w:t>
      </w:r>
      <w:r w:rsidR="00F65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1F6D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1997 году автомобиль подвергся </w:t>
      </w:r>
      <w:proofErr w:type="spellStart"/>
      <w:r w:rsidR="003D1F6D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рестайлингу</w:t>
      </w:r>
      <w:proofErr w:type="spellEnd"/>
      <w:r w:rsidR="003D1F6D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наряду со «</w:t>
      </w:r>
      <w:proofErr w:type="spellStart"/>
      <w:r w:rsidR="003D1F6D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святогорами</w:t>
      </w:r>
      <w:proofErr w:type="spellEnd"/>
      <w:r w:rsidR="003D1F6D"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25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777953" w14:textId="6803B865" w:rsidR="00A57345" w:rsidRDefault="003D1F6D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EFD" w:rsidRPr="00525EF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общем, несмотря на незамысловатый дизайн, Москвич-2901 неплохо подходил на роль санитарного авто. Однако, он не получил должного распространения. Кроме того, и в "гражданском" исполнении универсал имеет своих приверженцев благодаря большой вместимости и грузоподъемности. Производство АЗЛК-2901 было прекращено вместе с остановкой завода в 2001 году.</w:t>
      </w:r>
    </w:p>
    <w:p w14:paraId="7CD349E7" w14:textId="77777777" w:rsidR="008C37E4" w:rsidRDefault="008C37E4" w:rsidP="002E66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0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Модификации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1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Москвич-2901</w:t>
      </w:r>
    </w:p>
    <w:p w14:paraId="0230D2DF" w14:textId="77777777" w:rsidR="008C37E4" w:rsidRDefault="008C37E4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3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Москвич-2901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0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 модель с двигателем ВАЗ-2106-70 (1,6 л. 80 л/с)</w:t>
      </w:r>
      <w:r w:rsidRPr="00CD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167501" w14:textId="77777777" w:rsidR="008C37E4" w:rsidRDefault="008C37E4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АСМП Москвич-2901 – автомобиль скорой медицинской помощи.</w:t>
      </w:r>
    </w:p>
    <w:p w14:paraId="46935F7D" w14:textId="77777777" w:rsidR="008C37E4" w:rsidRDefault="008C37E4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3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Москвич-2901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</w:t>
      </w:r>
      <w:r w:rsidRPr="005A0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с двигателем УЗАМ-3317 (1,7 л. 85 л/с)</w:t>
      </w:r>
    </w:p>
    <w:p w14:paraId="1EC30AC4" w14:textId="77777777" w:rsidR="008C37E4" w:rsidRDefault="008C37E4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73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Москвич-2901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</w:t>
      </w:r>
      <w:r w:rsidRPr="005A0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с двигателем УЗАМ-3313 (1,8 л. 85 л/с)</w:t>
      </w:r>
    </w:p>
    <w:p w14:paraId="3B80B833" w14:textId="77777777" w:rsidR="008C37E4" w:rsidRDefault="008C37E4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2762CE" w14:textId="77777777" w:rsidR="008C37E4" w:rsidRPr="0034265E" w:rsidRDefault="008C37E4" w:rsidP="002E669B">
      <w:pPr>
        <w:spacing w:after="0" w:line="240" w:lineRule="auto"/>
        <w:jc w:val="center"/>
        <w:rPr>
          <w:b/>
          <w:sz w:val="28"/>
          <w:szCs w:val="28"/>
        </w:rPr>
      </w:pPr>
      <w:r w:rsidRPr="00342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АЗЛК 2901</w:t>
      </w:r>
    </w:p>
    <w:tbl>
      <w:tblPr>
        <w:tblStyle w:val="a6"/>
        <w:tblW w:w="9355" w:type="dxa"/>
        <w:tblInd w:w="534" w:type="dxa"/>
        <w:tblLook w:val="04A0" w:firstRow="1" w:lastRow="0" w:firstColumn="1" w:lastColumn="0" w:noHBand="0" w:noVBand="1"/>
        <w:tblDescription w:val="Технические характеристики автомобиля Москвич-2141"/>
      </w:tblPr>
      <w:tblGrid>
        <w:gridCol w:w="2817"/>
        <w:gridCol w:w="585"/>
        <w:gridCol w:w="5953"/>
      </w:tblGrid>
      <w:tr w:rsidR="008C37E4" w:rsidRPr="00620197" w14:paraId="71615D18" w14:textId="77777777" w:rsidTr="007963B4">
        <w:tc>
          <w:tcPr>
            <w:tcW w:w="2817" w:type="dxa"/>
            <w:hideMark/>
          </w:tcPr>
          <w:p w14:paraId="0606505B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6538" w:type="dxa"/>
            <w:gridSpan w:val="2"/>
            <w:hideMark/>
          </w:tcPr>
          <w:p w14:paraId="3B456C87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4х2</w:t>
            </w:r>
          </w:p>
        </w:tc>
      </w:tr>
      <w:tr w:rsidR="008C37E4" w:rsidRPr="00620197" w14:paraId="702450EF" w14:textId="77777777" w:rsidTr="007963B4">
        <w:tc>
          <w:tcPr>
            <w:tcW w:w="2817" w:type="dxa"/>
          </w:tcPr>
          <w:p w14:paraId="3F3D4AB2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A506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узов</w:t>
            </w:r>
          </w:p>
        </w:tc>
        <w:tc>
          <w:tcPr>
            <w:tcW w:w="6538" w:type="dxa"/>
            <w:gridSpan w:val="2"/>
          </w:tcPr>
          <w:p w14:paraId="2D675493" w14:textId="02E7D949" w:rsidR="008C37E4" w:rsidRPr="00620197" w:rsidRDefault="00A02BC1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02B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несущий, </w:t>
            </w:r>
            <w:r w:rsidR="008C37E4" w:rsidRPr="00A506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универсал с высокой крышей</w:t>
            </w:r>
          </w:p>
        </w:tc>
      </w:tr>
      <w:tr w:rsidR="008C37E4" w:rsidRPr="00620197" w14:paraId="524F9EBB" w14:textId="77777777" w:rsidTr="007963B4">
        <w:tc>
          <w:tcPr>
            <w:tcW w:w="2817" w:type="dxa"/>
            <w:hideMark/>
          </w:tcPr>
          <w:p w14:paraId="3C41D03E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6538" w:type="dxa"/>
            <w:gridSpan w:val="2"/>
            <w:hideMark/>
          </w:tcPr>
          <w:p w14:paraId="43DEB842" w14:textId="2EAF2F49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506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 и носилки</w:t>
            </w:r>
            <w:r w:rsidR="00A02B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A02BC1" w:rsidRPr="00A02B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или 2 и 500 кг груза</w:t>
            </w:r>
          </w:p>
        </w:tc>
      </w:tr>
      <w:tr w:rsidR="008C37E4" w:rsidRPr="00620197" w14:paraId="6E82B8CF" w14:textId="77777777" w:rsidTr="007963B4">
        <w:tc>
          <w:tcPr>
            <w:tcW w:w="2817" w:type="dxa"/>
          </w:tcPr>
          <w:p w14:paraId="53895535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Привод</w:t>
            </w:r>
          </w:p>
        </w:tc>
        <w:tc>
          <w:tcPr>
            <w:tcW w:w="6538" w:type="dxa"/>
            <w:gridSpan w:val="2"/>
          </w:tcPr>
          <w:p w14:paraId="5696B3F6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Передний</w:t>
            </w:r>
          </w:p>
        </w:tc>
      </w:tr>
      <w:tr w:rsidR="008C37E4" w:rsidRPr="00620197" w14:paraId="0FA63D83" w14:textId="77777777" w:rsidTr="007963B4">
        <w:tc>
          <w:tcPr>
            <w:tcW w:w="9355" w:type="dxa"/>
            <w:gridSpan w:val="3"/>
            <w:hideMark/>
          </w:tcPr>
          <w:p w14:paraId="27F8D23D" w14:textId="77777777" w:rsidR="008C37E4" w:rsidRPr="00620197" w:rsidRDefault="008C37E4" w:rsidP="002E669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8C37E4" w:rsidRPr="00620197" w14:paraId="16F0C74A" w14:textId="77777777" w:rsidTr="007963B4">
        <w:tc>
          <w:tcPr>
            <w:tcW w:w="2817" w:type="dxa"/>
            <w:hideMark/>
          </w:tcPr>
          <w:p w14:paraId="77928BC6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538" w:type="dxa"/>
            <w:gridSpan w:val="2"/>
            <w:hideMark/>
          </w:tcPr>
          <w:p w14:paraId="4C092C2E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50</w:t>
            </w:r>
          </w:p>
        </w:tc>
      </w:tr>
      <w:tr w:rsidR="008C37E4" w:rsidRPr="00620197" w14:paraId="69834AD2" w14:textId="77777777" w:rsidTr="007963B4">
        <w:tc>
          <w:tcPr>
            <w:tcW w:w="2817" w:type="dxa"/>
            <w:hideMark/>
          </w:tcPr>
          <w:p w14:paraId="2E1A2EE9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538" w:type="dxa"/>
            <w:gridSpan w:val="2"/>
            <w:hideMark/>
          </w:tcPr>
          <w:p w14:paraId="3D866FFE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1690</w:t>
            </w:r>
          </w:p>
        </w:tc>
      </w:tr>
      <w:tr w:rsidR="008C37E4" w:rsidRPr="00620197" w14:paraId="03F06A47" w14:textId="77777777" w:rsidTr="007963B4">
        <w:tc>
          <w:tcPr>
            <w:tcW w:w="2817" w:type="dxa"/>
            <w:hideMark/>
          </w:tcPr>
          <w:p w14:paraId="6CDA5B8A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538" w:type="dxa"/>
            <w:gridSpan w:val="2"/>
            <w:hideMark/>
          </w:tcPr>
          <w:p w14:paraId="0FF6A3A3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00</w:t>
            </w:r>
          </w:p>
        </w:tc>
      </w:tr>
      <w:tr w:rsidR="008C37E4" w:rsidRPr="00620197" w14:paraId="7331EC57" w14:textId="77777777" w:rsidTr="007963B4">
        <w:tc>
          <w:tcPr>
            <w:tcW w:w="2817" w:type="dxa"/>
            <w:hideMark/>
          </w:tcPr>
          <w:p w14:paraId="3929D2E7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6538" w:type="dxa"/>
            <w:gridSpan w:val="2"/>
            <w:hideMark/>
          </w:tcPr>
          <w:p w14:paraId="148CA8BC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2580</w:t>
            </w:r>
          </w:p>
        </w:tc>
      </w:tr>
      <w:tr w:rsidR="008C37E4" w:rsidRPr="00620197" w14:paraId="2C9D6EB5" w14:textId="77777777" w:rsidTr="007963B4">
        <w:tc>
          <w:tcPr>
            <w:tcW w:w="2817" w:type="dxa"/>
            <w:hideMark/>
          </w:tcPr>
          <w:p w14:paraId="5D44C0B6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Клиренс</w:t>
            </w:r>
          </w:p>
        </w:tc>
        <w:tc>
          <w:tcPr>
            <w:tcW w:w="6538" w:type="dxa"/>
            <w:gridSpan w:val="2"/>
            <w:hideMark/>
          </w:tcPr>
          <w:p w14:paraId="31A1F0BE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163</w:t>
            </w:r>
          </w:p>
        </w:tc>
      </w:tr>
      <w:tr w:rsidR="008C37E4" w:rsidRPr="00620197" w14:paraId="3B0330CE" w14:textId="77777777" w:rsidTr="007963B4">
        <w:tc>
          <w:tcPr>
            <w:tcW w:w="9355" w:type="dxa"/>
            <w:gridSpan w:val="3"/>
            <w:hideMark/>
          </w:tcPr>
          <w:p w14:paraId="2EACECBF" w14:textId="77777777" w:rsidR="008C37E4" w:rsidRPr="00620197" w:rsidRDefault="008C37E4" w:rsidP="002E669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Колея 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8C37E4" w:rsidRPr="00620197" w14:paraId="530A19C5" w14:textId="77777777" w:rsidTr="007963B4">
        <w:tc>
          <w:tcPr>
            <w:tcW w:w="2817" w:type="dxa"/>
            <w:hideMark/>
          </w:tcPr>
          <w:p w14:paraId="04742B60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Передняя</w:t>
            </w:r>
          </w:p>
        </w:tc>
        <w:tc>
          <w:tcPr>
            <w:tcW w:w="6538" w:type="dxa"/>
            <w:gridSpan w:val="2"/>
            <w:hideMark/>
          </w:tcPr>
          <w:p w14:paraId="77B0C1DC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1440</w:t>
            </w:r>
          </w:p>
        </w:tc>
      </w:tr>
      <w:tr w:rsidR="008C37E4" w:rsidRPr="00620197" w14:paraId="7A027BAF" w14:textId="77777777" w:rsidTr="007963B4">
        <w:tc>
          <w:tcPr>
            <w:tcW w:w="2817" w:type="dxa"/>
            <w:hideMark/>
          </w:tcPr>
          <w:p w14:paraId="458B765B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Задняя</w:t>
            </w:r>
          </w:p>
        </w:tc>
        <w:tc>
          <w:tcPr>
            <w:tcW w:w="6538" w:type="dxa"/>
            <w:gridSpan w:val="2"/>
            <w:hideMark/>
          </w:tcPr>
          <w:p w14:paraId="12484818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1420</w:t>
            </w:r>
          </w:p>
        </w:tc>
      </w:tr>
      <w:tr w:rsidR="008C37E4" w:rsidRPr="00620197" w14:paraId="0A0BA499" w14:textId="77777777" w:rsidTr="007963B4">
        <w:tc>
          <w:tcPr>
            <w:tcW w:w="2817" w:type="dxa"/>
            <w:hideMark/>
          </w:tcPr>
          <w:p w14:paraId="4C4FE6E7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6538" w:type="dxa"/>
            <w:gridSpan w:val="2"/>
            <w:hideMark/>
          </w:tcPr>
          <w:p w14:paraId="305A0F59" w14:textId="77777777" w:rsidR="008C37E4" w:rsidRPr="00FB54D8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B54D8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240</w:t>
            </w:r>
          </w:p>
        </w:tc>
      </w:tr>
      <w:tr w:rsidR="000E4E3F" w:rsidRPr="00620197" w14:paraId="2BFDFA4E" w14:textId="77777777" w:rsidTr="007963B4">
        <w:tc>
          <w:tcPr>
            <w:tcW w:w="2817" w:type="dxa"/>
          </w:tcPr>
          <w:p w14:paraId="2D2287A4" w14:textId="32D4BC40" w:rsidR="000E4E3F" w:rsidRPr="00620197" w:rsidRDefault="000E4E3F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E4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Макс. масса, </w:t>
            </w:r>
            <w:proofErr w:type="gramStart"/>
            <w:r w:rsidRPr="000E4E3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6538" w:type="dxa"/>
            <w:gridSpan w:val="2"/>
          </w:tcPr>
          <w:p w14:paraId="20BA73EC" w14:textId="2646A09E" w:rsidR="000E4E3F" w:rsidRPr="00FB54D8" w:rsidRDefault="000E4E3F" w:rsidP="002E669B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1,620</w:t>
            </w:r>
          </w:p>
        </w:tc>
      </w:tr>
      <w:tr w:rsidR="008C37E4" w:rsidRPr="00620197" w14:paraId="197D0259" w14:textId="77777777" w:rsidTr="007963B4">
        <w:tc>
          <w:tcPr>
            <w:tcW w:w="9355" w:type="dxa"/>
            <w:gridSpan w:val="3"/>
            <w:hideMark/>
          </w:tcPr>
          <w:p w14:paraId="7BB63E32" w14:textId="77777777" w:rsidR="008C37E4" w:rsidRPr="00620197" w:rsidRDefault="008C37E4" w:rsidP="002E669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Двигатель</w:t>
            </w:r>
          </w:p>
        </w:tc>
      </w:tr>
      <w:tr w:rsidR="008C37E4" w:rsidRPr="00620197" w14:paraId="29754C1D" w14:textId="77777777" w:rsidTr="007963B4">
        <w:tc>
          <w:tcPr>
            <w:tcW w:w="3402" w:type="dxa"/>
            <w:gridSpan w:val="2"/>
            <w:hideMark/>
          </w:tcPr>
          <w:p w14:paraId="6BCFBF4F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5953" w:type="dxa"/>
            <w:hideMark/>
          </w:tcPr>
          <w:p w14:paraId="1BEB35A2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42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ВАЗ-2106-70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A50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УЗАМ-3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50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A506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УЗАМ-33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C37E4" w:rsidRPr="00620197" w14:paraId="74D331A8" w14:textId="77777777" w:rsidTr="007963B4">
        <w:tc>
          <w:tcPr>
            <w:tcW w:w="3402" w:type="dxa"/>
            <w:gridSpan w:val="2"/>
            <w:hideMark/>
          </w:tcPr>
          <w:p w14:paraId="13F5BA39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953" w:type="dxa"/>
            <w:hideMark/>
          </w:tcPr>
          <w:p w14:paraId="54F5CD56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Бензиновый</w:t>
            </w:r>
          </w:p>
        </w:tc>
      </w:tr>
      <w:tr w:rsidR="008C37E4" w:rsidRPr="00620197" w14:paraId="6D4915EA" w14:textId="77777777" w:rsidTr="007963B4">
        <w:tc>
          <w:tcPr>
            <w:tcW w:w="3402" w:type="dxa"/>
            <w:gridSpan w:val="2"/>
            <w:hideMark/>
          </w:tcPr>
          <w:p w14:paraId="6524FCEE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5953" w:type="dxa"/>
            <w:hideMark/>
          </w:tcPr>
          <w:p w14:paraId="57081CE3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8C37E4" w:rsidRPr="00620197" w14:paraId="2E28CE6D" w14:textId="77777777" w:rsidTr="007963B4">
        <w:tc>
          <w:tcPr>
            <w:tcW w:w="3402" w:type="dxa"/>
            <w:gridSpan w:val="2"/>
            <w:hideMark/>
          </w:tcPr>
          <w:p w14:paraId="27DAAFF7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Объем, см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5953" w:type="dxa"/>
            <w:hideMark/>
          </w:tcPr>
          <w:p w14:paraId="0B9D573F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1 569, 1 699, 1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90</w:t>
            </w:r>
          </w:p>
        </w:tc>
      </w:tr>
      <w:tr w:rsidR="008C37E4" w:rsidRPr="00620197" w14:paraId="3F0B9953" w14:textId="77777777" w:rsidTr="007963B4">
        <w:tc>
          <w:tcPr>
            <w:tcW w:w="3402" w:type="dxa"/>
            <w:gridSpan w:val="2"/>
            <w:hideMark/>
          </w:tcPr>
          <w:p w14:paraId="6E83EA76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л.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53" w:type="dxa"/>
            <w:hideMark/>
          </w:tcPr>
          <w:p w14:paraId="55C699EA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80, 8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8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8C37E4" w:rsidRPr="00620197" w14:paraId="7A7DC7C7" w14:textId="77777777" w:rsidTr="007963B4">
        <w:tc>
          <w:tcPr>
            <w:tcW w:w="3402" w:type="dxa"/>
            <w:gridSpan w:val="2"/>
            <w:hideMark/>
          </w:tcPr>
          <w:p w14:paraId="3B05CD89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5953" w:type="dxa"/>
            <w:hideMark/>
          </w:tcPr>
          <w:p w14:paraId="68AAC613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Механическая, 5-ступенчатая</w:t>
            </w:r>
          </w:p>
        </w:tc>
      </w:tr>
      <w:tr w:rsidR="008C37E4" w:rsidRPr="00620197" w14:paraId="7B21E8D2" w14:textId="77777777" w:rsidTr="007963B4">
        <w:tc>
          <w:tcPr>
            <w:tcW w:w="3402" w:type="dxa"/>
            <w:gridSpan w:val="2"/>
            <w:hideMark/>
          </w:tcPr>
          <w:p w14:paraId="46660751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км</w:t>
            </w:r>
            <w:proofErr w:type="gramEnd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5953" w:type="dxa"/>
            <w:hideMark/>
          </w:tcPr>
          <w:p w14:paraId="5333892A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135,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</w:t>
            </w: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1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</w:t>
            </w:r>
          </w:p>
        </w:tc>
      </w:tr>
      <w:tr w:rsidR="008C37E4" w:rsidRPr="00620197" w14:paraId="2346E284" w14:textId="77777777" w:rsidTr="007963B4">
        <w:tc>
          <w:tcPr>
            <w:tcW w:w="3402" w:type="dxa"/>
            <w:gridSpan w:val="2"/>
            <w:hideMark/>
          </w:tcPr>
          <w:p w14:paraId="5EEDB4F3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5953" w:type="dxa"/>
            <w:hideMark/>
          </w:tcPr>
          <w:p w14:paraId="6043C76F" w14:textId="77777777" w:rsidR="008C37E4" w:rsidRPr="00620197" w:rsidRDefault="008C37E4" w:rsidP="002E669B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201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55</w:t>
            </w:r>
          </w:p>
        </w:tc>
      </w:tr>
    </w:tbl>
    <w:p w14:paraId="4764B07B" w14:textId="77777777" w:rsidR="008C37E4" w:rsidRDefault="008C37E4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ABD5FA" w14:textId="41FBAC30" w:rsidR="002A7B1C" w:rsidRPr="002A7B1C" w:rsidRDefault="002A7B1C" w:rsidP="002E66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B1C">
        <w:rPr>
          <w:rFonts w:ascii="Times New Roman" w:hAnsi="Times New Roman" w:cs="Times New Roman"/>
          <w:b/>
          <w:sz w:val="28"/>
          <w:szCs w:val="28"/>
        </w:rPr>
        <w:t>О Москвиче-2141</w:t>
      </w:r>
    </w:p>
    <w:p w14:paraId="56B91B98" w14:textId="063CAEF7" w:rsidR="006F6D5E" w:rsidRPr="00A506A8" w:rsidRDefault="00475A25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Москвич-2141</w:t>
      </w:r>
      <w:r w:rsidR="006F6D5E" w:rsidRPr="00A506A8">
        <w:rPr>
          <w:rFonts w:ascii="Times New Roman" w:hAnsi="Times New Roman" w:cs="Times New Roman"/>
          <w:sz w:val="24"/>
          <w:szCs w:val="24"/>
        </w:rPr>
        <w:t xml:space="preserve"> - советский и российский легковой автомобиль третьей группы малого класса с кузовом типа «хэтчбэк», выпускавшийся с 1986 по 1999 годы на Автомобильном заводе имени Ленинского Комсомола (АЗЛК).</w:t>
      </w:r>
    </w:p>
    <w:p w14:paraId="01D3CC77" w14:textId="65B43812" w:rsidR="006F6D5E" w:rsidRPr="00A506A8" w:rsidRDefault="00CD554C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6D5E" w:rsidRPr="00A506A8">
        <w:rPr>
          <w:rFonts w:ascii="Times New Roman" w:hAnsi="Times New Roman" w:cs="Times New Roman"/>
          <w:sz w:val="24"/>
          <w:szCs w:val="24"/>
        </w:rPr>
        <w:t>Пробная сборка первого «нулевого» автомобиля модели Москвич-2141 на главном конвейере завода была произведена 12 февраля 1986 года, а 15 февраля с него сошел установочный автомобиль под но</w:t>
      </w:r>
      <w:r w:rsidR="002E4383">
        <w:rPr>
          <w:rFonts w:ascii="Times New Roman" w:hAnsi="Times New Roman" w:cs="Times New Roman"/>
          <w:sz w:val="24"/>
          <w:szCs w:val="24"/>
        </w:rPr>
        <w:t>мером 000001. В течение месяца</w:t>
      </w:r>
      <w:r w:rsidR="006F6D5E" w:rsidRPr="00A506A8">
        <w:rPr>
          <w:rFonts w:ascii="Times New Roman" w:hAnsi="Times New Roman" w:cs="Times New Roman"/>
          <w:sz w:val="24"/>
          <w:szCs w:val="24"/>
        </w:rPr>
        <w:t xml:space="preserve"> была собрана первая партия из 50-ти автомобилей этой модели, а в конце 1986 – их первая товарная партия.</w:t>
      </w:r>
    </w:p>
    <w:p w14:paraId="355793A0" w14:textId="65EEE211" w:rsidR="006F6D5E" w:rsidRPr="00A506A8" w:rsidRDefault="00CD554C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6D5E" w:rsidRPr="00A506A8">
        <w:rPr>
          <w:rFonts w:ascii="Times New Roman" w:hAnsi="Times New Roman" w:cs="Times New Roman"/>
          <w:sz w:val="24"/>
          <w:szCs w:val="24"/>
        </w:rPr>
        <w:t xml:space="preserve">К массовой сборке автомобилей новой модели завод приступил 9 июля 1988 года, после завершения в целом подготовки производства в заново выстроенных и реконструированных цехах и снятия с производства </w:t>
      </w:r>
      <w:proofErr w:type="spellStart"/>
      <w:r w:rsidR="006F6D5E" w:rsidRPr="00A506A8">
        <w:rPr>
          <w:rFonts w:ascii="Times New Roman" w:hAnsi="Times New Roman" w:cs="Times New Roman"/>
          <w:sz w:val="24"/>
          <w:szCs w:val="24"/>
        </w:rPr>
        <w:t>заднеприводных</w:t>
      </w:r>
      <w:proofErr w:type="spellEnd"/>
      <w:r w:rsidR="006F6D5E" w:rsidRPr="00A506A8">
        <w:rPr>
          <w:rFonts w:ascii="Times New Roman" w:hAnsi="Times New Roman" w:cs="Times New Roman"/>
          <w:sz w:val="24"/>
          <w:szCs w:val="24"/>
        </w:rPr>
        <w:t xml:space="preserve"> автомобилей старого семейства</w:t>
      </w:r>
      <w:r w:rsidR="002E4383">
        <w:rPr>
          <w:rFonts w:ascii="Times New Roman" w:hAnsi="Times New Roman" w:cs="Times New Roman"/>
          <w:sz w:val="24"/>
          <w:szCs w:val="24"/>
        </w:rPr>
        <w:t xml:space="preserve">. </w:t>
      </w:r>
      <w:r w:rsidR="006F6D5E" w:rsidRPr="00A506A8">
        <w:rPr>
          <w:rFonts w:ascii="Times New Roman" w:hAnsi="Times New Roman" w:cs="Times New Roman"/>
          <w:sz w:val="24"/>
          <w:szCs w:val="24"/>
        </w:rPr>
        <w:t xml:space="preserve">С апреля 1990 </w:t>
      </w:r>
      <w:r w:rsidR="006F6D5E" w:rsidRPr="00A506A8">
        <w:rPr>
          <w:rFonts w:ascii="Times New Roman" w:hAnsi="Times New Roman" w:cs="Times New Roman"/>
          <w:sz w:val="24"/>
          <w:szCs w:val="24"/>
        </w:rPr>
        <w:lastRenderedPageBreak/>
        <w:t xml:space="preserve">года была произведена модернизация с присвоением индекса 01, по маркировочной </w:t>
      </w:r>
      <w:proofErr w:type="gramStart"/>
      <w:r w:rsidR="006F6D5E" w:rsidRPr="00A506A8">
        <w:rPr>
          <w:rFonts w:ascii="Times New Roman" w:hAnsi="Times New Roman" w:cs="Times New Roman"/>
          <w:sz w:val="24"/>
          <w:szCs w:val="24"/>
        </w:rPr>
        <w:t>табличке</w:t>
      </w:r>
      <w:proofErr w:type="gramEnd"/>
      <w:r w:rsidR="006F6D5E" w:rsidRPr="00A506A8">
        <w:rPr>
          <w:rFonts w:ascii="Times New Roman" w:hAnsi="Times New Roman" w:cs="Times New Roman"/>
          <w:sz w:val="24"/>
          <w:szCs w:val="24"/>
        </w:rPr>
        <w:t xml:space="preserve"> так называемый Вариант - 01. Машины с индексом 01 имеют не значительные внешние отличия — это отсутствие надписей на передних крыльях, появилось правое зеркало и надпись "2141" на пятой двери с права.</w:t>
      </w:r>
    </w:p>
    <w:p w14:paraId="7BC722E9" w14:textId="71A87DFC" w:rsidR="006F6D5E" w:rsidRPr="00A506A8" w:rsidRDefault="006F6D5E" w:rsidP="002E6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06A8">
        <w:rPr>
          <w:rFonts w:ascii="Times New Roman" w:hAnsi="Times New Roman" w:cs="Times New Roman"/>
          <w:sz w:val="24"/>
          <w:szCs w:val="24"/>
        </w:rPr>
        <w:t xml:space="preserve"> В 199</w:t>
      </w:r>
      <w:r w:rsidR="006B16DE">
        <w:rPr>
          <w:rFonts w:ascii="Times New Roman" w:hAnsi="Times New Roman" w:cs="Times New Roman"/>
          <w:sz w:val="24"/>
          <w:szCs w:val="24"/>
        </w:rPr>
        <w:t>7</w:t>
      </w:r>
      <w:r w:rsidRPr="00A506A8">
        <w:rPr>
          <w:rFonts w:ascii="Times New Roman" w:hAnsi="Times New Roman" w:cs="Times New Roman"/>
          <w:sz w:val="24"/>
          <w:szCs w:val="24"/>
        </w:rPr>
        <w:t xml:space="preserve"> году Москвичу сделали рестайлинг, изменили внешний вид передней оптики, радиаторной решетки и капота, внесли ряд изменений в тормозную систему основанную из импортных комплектующих, появился в модельном ряду новый 2-х литровый двигатель от компании </w:t>
      </w:r>
      <w:r w:rsidR="00CE58A9" w:rsidRPr="00A506A8">
        <w:rPr>
          <w:rFonts w:ascii="Times New Roman" w:hAnsi="Times New Roman" w:cs="Times New Roman"/>
          <w:sz w:val="24"/>
          <w:szCs w:val="24"/>
        </w:rPr>
        <w:t>Renault</w:t>
      </w:r>
      <w:r w:rsidRPr="00A506A8">
        <w:rPr>
          <w:rFonts w:ascii="Times New Roman" w:hAnsi="Times New Roman" w:cs="Times New Roman"/>
          <w:sz w:val="24"/>
          <w:szCs w:val="24"/>
        </w:rPr>
        <w:t xml:space="preserve"> и присвоили новое название Святогор.</w:t>
      </w:r>
    </w:p>
    <w:p w14:paraId="74D945D8" w14:textId="1D2ED2B8" w:rsidR="005A0733" w:rsidRDefault="006F6D5E" w:rsidP="002E66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6A8">
        <w:rPr>
          <w:rFonts w:ascii="Times New Roman" w:hAnsi="Times New Roman" w:cs="Times New Roman"/>
          <w:sz w:val="24"/>
          <w:szCs w:val="24"/>
        </w:rPr>
        <w:t xml:space="preserve"> Серийный Москвич-2141 оснащался различными двигателями, с 1986 по 200</w:t>
      </w:r>
      <w:r w:rsidR="006B16DE">
        <w:rPr>
          <w:rFonts w:ascii="Times New Roman" w:hAnsi="Times New Roman" w:cs="Times New Roman"/>
          <w:sz w:val="24"/>
          <w:szCs w:val="24"/>
        </w:rPr>
        <w:t>1</w:t>
      </w:r>
      <w:r w:rsidRPr="00A506A8">
        <w:rPr>
          <w:rFonts w:ascii="Times New Roman" w:hAnsi="Times New Roman" w:cs="Times New Roman"/>
          <w:sz w:val="24"/>
          <w:szCs w:val="24"/>
        </w:rPr>
        <w:t xml:space="preserve"> г. на него ставили 1.5-литровый двигатель УЗАМ-331.10, позднее УЗАМ-3317 объемом 1,7-1.8 и очень редко 2 литра, часть автомобилей оснащалась двигателями ВАЗ-2106-70 и ВАЗ-21213, объемом </w:t>
      </w:r>
      <w:r w:rsidR="002A7B1C">
        <w:rPr>
          <w:rFonts w:ascii="Times New Roman" w:hAnsi="Times New Roman" w:cs="Times New Roman"/>
          <w:sz w:val="24"/>
          <w:szCs w:val="24"/>
        </w:rPr>
        <w:t>1,6 и 1,7 литра соответственно.</w:t>
      </w:r>
      <w:r w:rsidRPr="00A506A8">
        <w:rPr>
          <w:rFonts w:ascii="Times New Roman" w:hAnsi="Times New Roman" w:cs="Times New Roman"/>
          <w:sz w:val="24"/>
          <w:szCs w:val="24"/>
        </w:rPr>
        <w:t xml:space="preserve"> На самых последних «Москвичах» устанавливали инжекторный 2-литровый двигатель Renault-F3R, этот двигатель считался наилучшими среди всех ранее устанавливаемых.</w:t>
      </w:r>
      <w:r w:rsidR="003D1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2FABBEA" w14:textId="7A6BA65D" w:rsidR="006B16DE" w:rsidRPr="006B16DE" w:rsidRDefault="006B16DE" w:rsidP="002E6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6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D5331DC" w14:textId="18BE1AE4" w:rsidR="004B4F50" w:rsidRDefault="004B4F50" w:rsidP="002E669B">
      <w:pPr>
        <w:spacing w:after="0" w:line="240" w:lineRule="auto"/>
      </w:pPr>
    </w:p>
    <w:p w14:paraId="27E4B798" w14:textId="5C0D44CD" w:rsidR="002E7901" w:rsidRDefault="002E7901" w:rsidP="002E669B">
      <w:pPr>
        <w:spacing w:after="0" w:line="240" w:lineRule="auto"/>
      </w:pPr>
    </w:p>
    <w:p w14:paraId="0C640DC0" w14:textId="77777777" w:rsidR="002E7901" w:rsidRDefault="002E7901" w:rsidP="002E669B">
      <w:pPr>
        <w:spacing w:after="0" w:line="240" w:lineRule="auto"/>
      </w:pPr>
    </w:p>
    <w:p w14:paraId="757035D2" w14:textId="77777777" w:rsidR="002E7901" w:rsidRDefault="002E7901" w:rsidP="002E669B">
      <w:pPr>
        <w:spacing w:after="0" w:line="240" w:lineRule="auto"/>
      </w:pPr>
    </w:p>
    <w:p w14:paraId="6CCDA688" w14:textId="04154E2F" w:rsidR="002E7901" w:rsidRDefault="00475A25" w:rsidP="002E669B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3CB341" wp14:editId="6E2BE8F1">
            <wp:simplePos x="0" y="0"/>
            <wp:positionH relativeFrom="margin">
              <wp:posOffset>121920</wp:posOffset>
            </wp:positionH>
            <wp:positionV relativeFrom="margin">
              <wp:posOffset>1591310</wp:posOffset>
            </wp:positionV>
            <wp:extent cx="6124575" cy="414845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7901" w:rsidSect="00BC3712">
      <w:pgSz w:w="11906" w:h="16838"/>
      <w:pgMar w:top="993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2AF"/>
    <w:rsid w:val="000041D9"/>
    <w:rsid w:val="00043123"/>
    <w:rsid w:val="00075476"/>
    <w:rsid w:val="000C0CED"/>
    <w:rsid w:val="000E4E3F"/>
    <w:rsid w:val="00102CC9"/>
    <w:rsid w:val="00150305"/>
    <w:rsid w:val="001722AA"/>
    <w:rsid w:val="00194D97"/>
    <w:rsid w:val="00214702"/>
    <w:rsid w:val="002852AF"/>
    <w:rsid w:val="002A7B1C"/>
    <w:rsid w:val="002C3609"/>
    <w:rsid w:val="002E4383"/>
    <w:rsid w:val="002E669B"/>
    <w:rsid w:val="002E7901"/>
    <w:rsid w:val="002F6CE7"/>
    <w:rsid w:val="0034265E"/>
    <w:rsid w:val="003866EC"/>
    <w:rsid w:val="003D1F6D"/>
    <w:rsid w:val="00403455"/>
    <w:rsid w:val="00457632"/>
    <w:rsid w:val="004604B4"/>
    <w:rsid w:val="00475A25"/>
    <w:rsid w:val="004A0747"/>
    <w:rsid w:val="004B473C"/>
    <w:rsid w:val="004B4F50"/>
    <w:rsid w:val="004E7550"/>
    <w:rsid w:val="0050510F"/>
    <w:rsid w:val="00525EFD"/>
    <w:rsid w:val="00530307"/>
    <w:rsid w:val="0057504D"/>
    <w:rsid w:val="005A0733"/>
    <w:rsid w:val="00676DE5"/>
    <w:rsid w:val="00696837"/>
    <w:rsid w:val="006B16DE"/>
    <w:rsid w:val="006B37CB"/>
    <w:rsid w:val="006F6D5E"/>
    <w:rsid w:val="00734E0E"/>
    <w:rsid w:val="00735328"/>
    <w:rsid w:val="00766523"/>
    <w:rsid w:val="007963B4"/>
    <w:rsid w:val="007E6208"/>
    <w:rsid w:val="008029C7"/>
    <w:rsid w:val="008202F5"/>
    <w:rsid w:val="00827125"/>
    <w:rsid w:val="00872E00"/>
    <w:rsid w:val="00887DC5"/>
    <w:rsid w:val="008954B2"/>
    <w:rsid w:val="008A5018"/>
    <w:rsid w:val="008C37E4"/>
    <w:rsid w:val="008E1C8C"/>
    <w:rsid w:val="00964583"/>
    <w:rsid w:val="00984143"/>
    <w:rsid w:val="009A6E08"/>
    <w:rsid w:val="009D0D13"/>
    <w:rsid w:val="009E1274"/>
    <w:rsid w:val="009F7F6A"/>
    <w:rsid w:val="00A02BC1"/>
    <w:rsid w:val="00A23183"/>
    <w:rsid w:val="00A506A8"/>
    <w:rsid w:val="00A57345"/>
    <w:rsid w:val="00AA2F2C"/>
    <w:rsid w:val="00AE11BA"/>
    <w:rsid w:val="00AE302E"/>
    <w:rsid w:val="00B104E0"/>
    <w:rsid w:val="00B20539"/>
    <w:rsid w:val="00B93781"/>
    <w:rsid w:val="00BC3712"/>
    <w:rsid w:val="00C06FC4"/>
    <w:rsid w:val="00C14AD7"/>
    <w:rsid w:val="00C3069C"/>
    <w:rsid w:val="00C44064"/>
    <w:rsid w:val="00C54532"/>
    <w:rsid w:val="00C7756E"/>
    <w:rsid w:val="00CA561D"/>
    <w:rsid w:val="00CA5664"/>
    <w:rsid w:val="00CD554C"/>
    <w:rsid w:val="00CE58A9"/>
    <w:rsid w:val="00D03CE2"/>
    <w:rsid w:val="00D756F9"/>
    <w:rsid w:val="00E0407D"/>
    <w:rsid w:val="00E24434"/>
    <w:rsid w:val="00EE74D0"/>
    <w:rsid w:val="00F22A26"/>
    <w:rsid w:val="00F303B7"/>
    <w:rsid w:val="00F655CB"/>
    <w:rsid w:val="00FA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86F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B4F5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6D5E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872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E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B4F5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F6D5E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872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E7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81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4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6BCD9-B39C-49E9-B494-E9781A6EA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28</cp:revision>
  <dcterms:created xsi:type="dcterms:W3CDTF">2019-05-20T09:33:00Z</dcterms:created>
  <dcterms:modified xsi:type="dcterms:W3CDTF">2021-08-31T05:58:00Z</dcterms:modified>
</cp:coreProperties>
</file>