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B0" w:rsidRPr="00E94AB0" w:rsidRDefault="00E94AB0" w:rsidP="00E94A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B0">
        <w:rPr>
          <w:rFonts w:ascii="Times New Roman" w:hAnsi="Times New Roman" w:cs="Times New Roman"/>
          <w:b/>
          <w:sz w:val="28"/>
          <w:szCs w:val="28"/>
        </w:rPr>
        <w:t xml:space="preserve">03-078 Волга М-21П или ГАЗ-21Н 4х2 4-дверный заднеприводный автомобиль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экспорта </w:t>
      </w:r>
      <w:r w:rsidRPr="00E94AB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E94AB0">
        <w:rPr>
          <w:rFonts w:ascii="Times New Roman" w:hAnsi="Times New Roman" w:cs="Times New Roman"/>
          <w:b/>
          <w:sz w:val="28"/>
          <w:szCs w:val="28"/>
        </w:rPr>
        <w:t>праворульным</w:t>
      </w:r>
      <w:proofErr w:type="spellEnd"/>
      <w:r w:rsidRPr="00E94AB0">
        <w:rPr>
          <w:rFonts w:ascii="Times New Roman" w:hAnsi="Times New Roman" w:cs="Times New Roman"/>
          <w:b/>
          <w:sz w:val="28"/>
          <w:szCs w:val="28"/>
        </w:rPr>
        <w:t xml:space="preserve"> управлением, мест 5, вес: снаряжённый 1.46 </w:t>
      </w:r>
      <w:proofErr w:type="spellStart"/>
      <w:r w:rsidRPr="00E94AB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94AB0">
        <w:rPr>
          <w:rFonts w:ascii="Times New Roman" w:hAnsi="Times New Roman" w:cs="Times New Roman"/>
          <w:b/>
          <w:sz w:val="28"/>
          <w:szCs w:val="28"/>
        </w:rPr>
        <w:t>, полный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4AB0">
        <w:rPr>
          <w:rFonts w:ascii="Times New Roman" w:hAnsi="Times New Roman" w:cs="Times New Roman"/>
          <w:b/>
          <w:sz w:val="28"/>
          <w:szCs w:val="28"/>
        </w:rPr>
        <w:t xml:space="preserve">875 </w:t>
      </w:r>
      <w:proofErr w:type="spellStart"/>
      <w:r w:rsidRPr="00E94AB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94AB0">
        <w:rPr>
          <w:rFonts w:ascii="Times New Roman" w:hAnsi="Times New Roman" w:cs="Times New Roman"/>
          <w:b/>
          <w:sz w:val="28"/>
          <w:szCs w:val="28"/>
        </w:rPr>
        <w:t xml:space="preserve">, 80/85 </w:t>
      </w:r>
      <w:proofErr w:type="spellStart"/>
      <w:r w:rsidRPr="00E94AB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94AB0">
        <w:rPr>
          <w:rFonts w:ascii="Times New Roman" w:hAnsi="Times New Roman" w:cs="Times New Roman"/>
          <w:b/>
          <w:sz w:val="28"/>
          <w:szCs w:val="28"/>
        </w:rPr>
        <w:t>, 135 км/час, около 100 экз., г. Горький, 1962-67 г.</w:t>
      </w: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769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AB0" w:rsidRDefault="000D1769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25E426" wp14:editId="7BAE585F">
            <wp:simplePos x="0" y="0"/>
            <wp:positionH relativeFrom="margin">
              <wp:posOffset>428625</wp:posOffset>
            </wp:positionH>
            <wp:positionV relativeFrom="margin">
              <wp:posOffset>647700</wp:posOffset>
            </wp:positionV>
            <wp:extent cx="5694680" cy="29146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346" w:rsidRDefault="009B7346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Производитель: Горьковский ордена Ленина, ордена Красного Знамени и ордена Отечественной войны первой степени автомобильный завод, г. Горький.</w:t>
      </w:r>
    </w:p>
    <w:p w:rsidR="00F02189" w:rsidRDefault="00001CC7" w:rsidP="00F021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1CC7">
        <w:rPr>
          <w:rFonts w:ascii="Times New Roman" w:hAnsi="Times New Roman" w:cs="Times New Roman"/>
          <w:iCs/>
          <w:sz w:val="24"/>
          <w:szCs w:val="24"/>
        </w:rPr>
        <w:t xml:space="preserve">Машин с правым рулем </w:t>
      </w:r>
      <w:r>
        <w:rPr>
          <w:rFonts w:ascii="Times New Roman" w:hAnsi="Times New Roman" w:cs="Times New Roman"/>
          <w:iCs/>
          <w:sz w:val="24"/>
          <w:szCs w:val="24"/>
        </w:rPr>
        <w:t xml:space="preserve">делали их </w:t>
      </w:r>
      <w:r w:rsidRPr="00001CC7">
        <w:rPr>
          <w:rFonts w:ascii="Times New Roman" w:hAnsi="Times New Roman" w:cs="Times New Roman"/>
          <w:iCs/>
          <w:sz w:val="24"/>
          <w:szCs w:val="24"/>
        </w:rPr>
        <w:t>на базе 21-х второй и третьей серий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1CC7" w:rsidRDefault="00001CC7" w:rsidP="00F0218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F02189" w:rsidRPr="00F02189" w:rsidRDefault="00F02189" w:rsidP="00F0218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189">
        <w:rPr>
          <w:rFonts w:ascii="Times New Roman" w:hAnsi="Times New Roman" w:cs="Times New Roman"/>
          <w:i/>
          <w:iCs/>
          <w:sz w:val="24"/>
          <w:szCs w:val="24"/>
        </w:rPr>
        <w:t xml:space="preserve">Из книги «ГАЗ 1932 — 1982 Русские машины», Краснодар 2011, Автор Иван Валентинович </w:t>
      </w:r>
      <w:proofErr w:type="spellStart"/>
      <w:r w:rsidRPr="00F02189">
        <w:rPr>
          <w:rFonts w:ascii="Times New Roman" w:hAnsi="Times New Roman" w:cs="Times New Roman"/>
          <w:i/>
          <w:iCs/>
          <w:sz w:val="24"/>
          <w:szCs w:val="24"/>
        </w:rPr>
        <w:t>Падерин</w:t>
      </w:r>
      <w:proofErr w:type="spellEnd"/>
      <w:r w:rsidRPr="00F0218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72B01" w:rsidRPr="00072B01" w:rsidRDefault="00072B01" w:rsidP="00072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B01">
        <w:rPr>
          <w:rFonts w:ascii="Times New Roman" w:hAnsi="Times New Roman" w:cs="Times New Roman"/>
          <w:sz w:val="24"/>
          <w:szCs w:val="24"/>
        </w:rPr>
        <w:t>1962 ГАЗ-21П, ГАЗ-22П</w:t>
      </w:r>
    </w:p>
    <w:p w:rsidR="009B7346" w:rsidRDefault="00072B01" w:rsidP="00072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01">
        <w:rPr>
          <w:rFonts w:ascii="Times New Roman" w:hAnsi="Times New Roman" w:cs="Times New Roman"/>
          <w:sz w:val="24"/>
          <w:szCs w:val="24"/>
        </w:rPr>
        <w:t>Модели с правым расположением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01">
        <w:rPr>
          <w:rFonts w:ascii="Times New Roman" w:hAnsi="Times New Roman" w:cs="Times New Roman"/>
          <w:sz w:val="24"/>
          <w:szCs w:val="24"/>
        </w:rPr>
        <w:t>управления. Ведущий конструктор – Владимир Борисович Реутов. Предназначались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01">
        <w:rPr>
          <w:rFonts w:ascii="Times New Roman" w:hAnsi="Times New Roman" w:cs="Times New Roman"/>
          <w:sz w:val="24"/>
          <w:szCs w:val="24"/>
        </w:rPr>
        <w:t>экспорта в страны с «английским» движением, и главным образом в дружественную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01">
        <w:rPr>
          <w:rFonts w:ascii="Times New Roman" w:hAnsi="Times New Roman" w:cs="Times New Roman"/>
          <w:sz w:val="24"/>
          <w:szCs w:val="24"/>
        </w:rPr>
        <w:t>Индонезию. В самой Англии было продано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01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072B01">
        <w:rPr>
          <w:rFonts w:ascii="Times New Roman" w:hAnsi="Times New Roman" w:cs="Times New Roman"/>
          <w:sz w:val="24"/>
          <w:szCs w:val="24"/>
        </w:rPr>
        <w:t>праворульных</w:t>
      </w:r>
      <w:proofErr w:type="spellEnd"/>
      <w:r w:rsidRPr="00072B01">
        <w:rPr>
          <w:rFonts w:ascii="Times New Roman" w:hAnsi="Times New Roman" w:cs="Times New Roman"/>
          <w:sz w:val="24"/>
          <w:szCs w:val="24"/>
        </w:rPr>
        <w:t xml:space="preserve"> «Волг». Также они поставлялись на Кипр, в Индию и Швецию.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01">
        <w:rPr>
          <w:rFonts w:ascii="Times New Roman" w:hAnsi="Times New Roman" w:cs="Times New Roman"/>
          <w:sz w:val="24"/>
          <w:szCs w:val="24"/>
        </w:rPr>
        <w:t>модернизации 1965 года автомобили получили индексы 21Н и 22Н.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01">
        <w:rPr>
          <w:rFonts w:ascii="Times New Roman" w:hAnsi="Times New Roman" w:cs="Times New Roman"/>
          <w:sz w:val="24"/>
          <w:szCs w:val="24"/>
        </w:rPr>
        <w:t>Всего с 1962 по 1967 год было выпущено 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01">
        <w:rPr>
          <w:rFonts w:ascii="Times New Roman" w:hAnsi="Times New Roman" w:cs="Times New Roman"/>
          <w:sz w:val="24"/>
          <w:szCs w:val="24"/>
        </w:rPr>
        <w:t>ста экземпляров с кузовами седан и универсал. Один из них даже попал в кадр фильма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01">
        <w:rPr>
          <w:rFonts w:ascii="Times New Roman" w:hAnsi="Times New Roman" w:cs="Times New Roman"/>
          <w:sz w:val="24"/>
          <w:szCs w:val="24"/>
        </w:rPr>
        <w:t>Джеймсе Бонде «Шаровая Молния».</w:t>
      </w:r>
    </w:p>
    <w:p w:rsidR="00900BA6" w:rsidRPr="00900BA6" w:rsidRDefault="00900BA6" w:rsidP="00072B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0BA6">
        <w:rPr>
          <w:rFonts w:ascii="Times New Roman" w:hAnsi="Times New Roman" w:cs="Times New Roman"/>
          <w:i/>
          <w:sz w:val="24"/>
          <w:szCs w:val="24"/>
        </w:rPr>
        <w:t>Из статьи в Журнале «За рулем» №3 за 1963 г.</w:t>
      </w:r>
    </w:p>
    <w:p w:rsidR="00900BA6" w:rsidRDefault="00900BA6" w:rsidP="00900BA6">
      <w:pPr>
        <w:pStyle w:val="10"/>
        <w:framePr w:wrap="none" w:vAnchor="page" w:hAnchor="page" w:x="102" w:y="70"/>
        <w:shd w:val="clear" w:color="auto" w:fill="auto"/>
        <w:spacing w:after="0" w:line="130" w:lineRule="exac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BA6" w:rsidRPr="00900BA6" w:rsidRDefault="00900BA6" w:rsidP="00900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A6">
        <w:rPr>
          <w:rFonts w:ascii="Times New Roman" w:hAnsi="Times New Roman" w:cs="Times New Roman"/>
          <w:sz w:val="24"/>
          <w:szCs w:val="24"/>
        </w:rPr>
        <w:t>«В</w:t>
      </w:r>
      <w:r w:rsidR="00E27CEA">
        <w:rPr>
          <w:rFonts w:ascii="Times New Roman" w:hAnsi="Times New Roman" w:cs="Times New Roman"/>
          <w:sz w:val="24"/>
          <w:szCs w:val="24"/>
        </w:rPr>
        <w:t>олга</w:t>
      </w:r>
      <w:r w:rsidRPr="00900BA6">
        <w:rPr>
          <w:rFonts w:ascii="Times New Roman" w:hAnsi="Times New Roman" w:cs="Times New Roman"/>
          <w:sz w:val="24"/>
          <w:szCs w:val="24"/>
        </w:rPr>
        <w:t>» М-21П</w:t>
      </w:r>
    </w:p>
    <w:p w:rsidR="00900BA6" w:rsidRPr="00900BA6" w:rsidRDefault="00900BA6" w:rsidP="00900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A6">
        <w:rPr>
          <w:rFonts w:ascii="Times New Roman" w:hAnsi="Times New Roman" w:cs="Times New Roman"/>
          <w:sz w:val="24"/>
          <w:szCs w:val="24"/>
        </w:rPr>
        <w:t>связи с тем что «Волга» получает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A6">
        <w:rPr>
          <w:rFonts w:ascii="Times New Roman" w:hAnsi="Times New Roman" w:cs="Times New Roman"/>
          <w:sz w:val="24"/>
          <w:szCs w:val="24"/>
        </w:rPr>
        <w:t>все большее признание за рубежом, на Горьковском автозаводе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A6">
        <w:rPr>
          <w:rFonts w:ascii="Times New Roman" w:hAnsi="Times New Roman" w:cs="Times New Roman"/>
          <w:sz w:val="24"/>
          <w:szCs w:val="24"/>
        </w:rPr>
        <w:t>создан легковой автомобиль М-21П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A6">
        <w:rPr>
          <w:rFonts w:ascii="Times New Roman" w:hAnsi="Times New Roman" w:cs="Times New Roman"/>
          <w:sz w:val="24"/>
          <w:szCs w:val="24"/>
        </w:rPr>
        <w:t>правым расположением рулевого управления. Автомобиль предназначен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A6">
        <w:rPr>
          <w:rFonts w:ascii="Times New Roman" w:hAnsi="Times New Roman" w:cs="Times New Roman"/>
          <w:sz w:val="24"/>
          <w:szCs w:val="24"/>
        </w:rPr>
        <w:t>эксплуатации в странах с левосторонним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A6">
        <w:rPr>
          <w:rFonts w:ascii="Times New Roman" w:hAnsi="Times New Roman" w:cs="Times New Roman"/>
          <w:sz w:val="24"/>
          <w:szCs w:val="24"/>
        </w:rPr>
        <w:t>движением.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6">
        <w:rPr>
          <w:rFonts w:ascii="Times New Roman" w:hAnsi="Times New Roman" w:cs="Times New Roman"/>
          <w:sz w:val="24"/>
          <w:szCs w:val="24"/>
        </w:rPr>
        <w:t>Управление автомобиля (руль, педали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BA6">
        <w:rPr>
          <w:rFonts w:ascii="Times New Roman" w:hAnsi="Times New Roman" w:cs="Times New Roman"/>
          <w:sz w:val="24"/>
          <w:szCs w:val="24"/>
        </w:rPr>
        <w:t>тормоза, сцепление, акселератор, привод ручного тормоза, привод створок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A6">
        <w:rPr>
          <w:rFonts w:ascii="Times New Roman" w:hAnsi="Times New Roman" w:cs="Times New Roman"/>
          <w:sz w:val="24"/>
          <w:szCs w:val="24"/>
        </w:rPr>
        <w:t>жалюзи радиатора), приборы, контрольные лампы, ручной и ножной переклю</w:t>
      </w:r>
      <w:r w:rsidR="00E209D1">
        <w:rPr>
          <w:rFonts w:ascii="Times New Roman" w:hAnsi="Times New Roman" w:cs="Times New Roman"/>
          <w:sz w:val="24"/>
          <w:szCs w:val="24"/>
        </w:rPr>
        <w:t>чатели све</w:t>
      </w:r>
      <w:r w:rsidRPr="00900BA6">
        <w:rPr>
          <w:rFonts w:ascii="Times New Roman" w:hAnsi="Times New Roman" w:cs="Times New Roman"/>
          <w:sz w:val="24"/>
          <w:szCs w:val="24"/>
        </w:rPr>
        <w:t>та</w:t>
      </w:r>
      <w:r w:rsidR="00E209D1">
        <w:rPr>
          <w:rFonts w:ascii="Times New Roman" w:hAnsi="Times New Roman" w:cs="Times New Roman"/>
          <w:sz w:val="24"/>
          <w:szCs w:val="24"/>
        </w:rPr>
        <w:t>,</w:t>
      </w:r>
      <w:r w:rsidRPr="00900BA6">
        <w:rPr>
          <w:rFonts w:ascii="Times New Roman" w:hAnsi="Times New Roman" w:cs="Times New Roman"/>
          <w:sz w:val="24"/>
          <w:szCs w:val="24"/>
        </w:rPr>
        <w:t xml:space="preserve"> включатели вентилятора</w:t>
      </w:r>
      <w:r w:rsidR="00E2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9D1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="00E209D1">
        <w:rPr>
          <w:rFonts w:ascii="Times New Roman" w:hAnsi="Times New Roman" w:cs="Times New Roman"/>
          <w:sz w:val="24"/>
          <w:szCs w:val="24"/>
        </w:rPr>
        <w:t xml:space="preserve"> и стеклоочистите</w:t>
      </w:r>
      <w:r w:rsidRPr="00900BA6">
        <w:rPr>
          <w:rFonts w:ascii="Times New Roman" w:hAnsi="Times New Roman" w:cs="Times New Roman"/>
          <w:sz w:val="24"/>
          <w:szCs w:val="24"/>
        </w:rPr>
        <w:t>ля располо</w:t>
      </w:r>
      <w:r w:rsidR="00E209D1">
        <w:rPr>
          <w:rFonts w:ascii="Times New Roman" w:hAnsi="Times New Roman" w:cs="Times New Roman"/>
          <w:sz w:val="24"/>
          <w:szCs w:val="24"/>
        </w:rPr>
        <w:t>жены с прав</w:t>
      </w:r>
      <w:r w:rsidRPr="00900BA6">
        <w:rPr>
          <w:rFonts w:ascii="Times New Roman" w:hAnsi="Times New Roman" w:cs="Times New Roman"/>
          <w:sz w:val="24"/>
          <w:szCs w:val="24"/>
        </w:rPr>
        <w:t>ой стороны.</w:t>
      </w:r>
      <w:proofErr w:type="gramEnd"/>
    </w:p>
    <w:p w:rsidR="00900BA6" w:rsidRPr="00900BA6" w:rsidRDefault="00E209D1" w:rsidP="00900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BA6" w:rsidRPr="00900B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стандартной модели «Волги» эта </w:t>
      </w:r>
      <w:r w:rsidR="00900BA6" w:rsidRPr="00900BA6">
        <w:rPr>
          <w:rFonts w:ascii="Times New Roman" w:hAnsi="Times New Roman" w:cs="Times New Roman"/>
          <w:sz w:val="24"/>
          <w:szCs w:val="24"/>
        </w:rPr>
        <w:t>отличается, кроме того, наличием рычага переключения передач, расположен</w:t>
      </w:r>
      <w:r>
        <w:rPr>
          <w:rFonts w:ascii="Times New Roman" w:hAnsi="Times New Roman" w:cs="Times New Roman"/>
          <w:sz w:val="24"/>
          <w:szCs w:val="24"/>
        </w:rPr>
        <w:t>ного с левой стороны от води</w:t>
      </w:r>
      <w:r w:rsidR="00900BA6" w:rsidRPr="00900BA6">
        <w:rPr>
          <w:rFonts w:ascii="Times New Roman" w:hAnsi="Times New Roman" w:cs="Times New Roman"/>
          <w:sz w:val="24"/>
          <w:szCs w:val="24"/>
        </w:rPr>
        <w:t xml:space="preserve">теля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00BA6" w:rsidRPr="00900BA6">
        <w:rPr>
          <w:rFonts w:ascii="Times New Roman" w:hAnsi="Times New Roman" w:cs="Times New Roman"/>
          <w:sz w:val="24"/>
          <w:szCs w:val="24"/>
        </w:rPr>
        <w:t xml:space="preserve"> полу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BA6" w:rsidRPr="00900BA6">
        <w:rPr>
          <w:rFonts w:ascii="Times New Roman" w:hAnsi="Times New Roman" w:cs="Times New Roman"/>
          <w:sz w:val="24"/>
          <w:szCs w:val="24"/>
        </w:rPr>
        <w:t>кабины. Это позволило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BA6" w:rsidRPr="00900BA6">
        <w:rPr>
          <w:rFonts w:ascii="Times New Roman" w:hAnsi="Times New Roman" w:cs="Times New Roman"/>
          <w:sz w:val="24"/>
          <w:szCs w:val="24"/>
        </w:rPr>
        <w:t>устанавливать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BA6" w:rsidRPr="00900BA6">
        <w:rPr>
          <w:rFonts w:ascii="Times New Roman" w:hAnsi="Times New Roman" w:cs="Times New Roman"/>
          <w:sz w:val="24"/>
          <w:szCs w:val="24"/>
        </w:rPr>
        <w:t>автомобиль серийную коробку передач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BA6" w:rsidRPr="00900BA6">
        <w:rPr>
          <w:rFonts w:ascii="Times New Roman" w:hAnsi="Times New Roman" w:cs="Times New Roman"/>
          <w:sz w:val="24"/>
          <w:szCs w:val="24"/>
        </w:rPr>
        <w:t>автомобиля М-21Л.</w:t>
      </w:r>
    </w:p>
    <w:p w:rsidR="00900BA6" w:rsidRDefault="00E209D1" w:rsidP="00900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злектрооборудован</w:t>
      </w:r>
      <w:r w:rsidR="00900BA6" w:rsidRPr="00900BA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900BA6" w:rsidRPr="00900BA6">
        <w:rPr>
          <w:rFonts w:ascii="Times New Roman" w:hAnsi="Times New Roman" w:cs="Times New Roman"/>
          <w:sz w:val="24"/>
          <w:szCs w:val="24"/>
        </w:rPr>
        <w:t xml:space="preserve"> вместо плавких предохранителей </w:t>
      </w:r>
      <w:proofErr w:type="gramStart"/>
      <w:r w:rsidR="00900BA6" w:rsidRPr="00900BA6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="00900BA6" w:rsidRPr="00900BA6">
        <w:rPr>
          <w:rFonts w:ascii="Times New Roman" w:hAnsi="Times New Roman" w:cs="Times New Roman"/>
          <w:sz w:val="24"/>
          <w:szCs w:val="24"/>
        </w:rPr>
        <w:t xml:space="preserve"> тепловые с кнопочным управлением.</w:t>
      </w:r>
      <w:r w:rsidR="00E94AB0">
        <w:rPr>
          <w:rFonts w:ascii="Times New Roman" w:hAnsi="Times New Roman" w:cs="Times New Roman"/>
          <w:sz w:val="24"/>
          <w:szCs w:val="24"/>
        </w:rPr>
        <w:t xml:space="preserve"> </w:t>
      </w:r>
      <w:r w:rsidR="00900BA6" w:rsidRPr="00900BA6">
        <w:rPr>
          <w:rFonts w:ascii="Times New Roman" w:hAnsi="Times New Roman" w:cs="Times New Roman"/>
          <w:sz w:val="24"/>
          <w:szCs w:val="24"/>
        </w:rPr>
        <w:t>В страны с тропическим климатом автомобиль М-21</w:t>
      </w:r>
      <w:r w:rsidR="00E27CEA">
        <w:rPr>
          <w:rFonts w:ascii="Times New Roman" w:hAnsi="Times New Roman" w:cs="Times New Roman"/>
          <w:sz w:val="24"/>
          <w:szCs w:val="24"/>
        </w:rPr>
        <w:t>П экспортирую</w:t>
      </w:r>
      <w:r w:rsidR="00900BA6" w:rsidRPr="00900BA6">
        <w:rPr>
          <w:rFonts w:ascii="Times New Roman" w:hAnsi="Times New Roman" w:cs="Times New Roman"/>
          <w:sz w:val="24"/>
          <w:szCs w:val="24"/>
        </w:rPr>
        <w:t>тся без жалюзи радиатора и их привода.</w:t>
      </w:r>
    </w:p>
    <w:p w:rsidR="0096512C" w:rsidRDefault="0096512C" w:rsidP="00900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B01" w:rsidRPr="0096512C" w:rsidRDefault="00CF3BFE" w:rsidP="00072B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12C">
        <w:rPr>
          <w:rFonts w:ascii="Times New Roman" w:hAnsi="Times New Roman" w:cs="Times New Roman"/>
          <w:b/>
          <w:sz w:val="24"/>
          <w:szCs w:val="24"/>
        </w:rPr>
        <w:t>Осно</w:t>
      </w:r>
      <w:r w:rsidR="0096512C" w:rsidRPr="0096512C">
        <w:rPr>
          <w:rFonts w:ascii="Times New Roman" w:hAnsi="Times New Roman" w:cs="Times New Roman"/>
          <w:b/>
          <w:sz w:val="24"/>
          <w:szCs w:val="24"/>
        </w:rPr>
        <w:t>вные модифи</w:t>
      </w:r>
      <w:r w:rsidRPr="0096512C">
        <w:rPr>
          <w:rFonts w:ascii="Times New Roman" w:hAnsi="Times New Roman" w:cs="Times New Roman"/>
          <w:b/>
          <w:sz w:val="24"/>
          <w:szCs w:val="24"/>
        </w:rPr>
        <w:t xml:space="preserve">кации </w:t>
      </w:r>
      <w:r w:rsidR="0096512C" w:rsidRPr="0096512C">
        <w:rPr>
          <w:rFonts w:ascii="Times New Roman" w:hAnsi="Times New Roman" w:cs="Times New Roman"/>
          <w:b/>
          <w:sz w:val="24"/>
          <w:szCs w:val="24"/>
        </w:rPr>
        <w:t>Волга М-21.</w:t>
      </w:r>
    </w:p>
    <w:p w:rsidR="009B7346" w:rsidRDefault="009B7346" w:rsidP="009B73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Каталога-справочника Автомобили СССР. Автомобиль «Волга». М. 1963 г.</w:t>
      </w:r>
    </w:p>
    <w:p w:rsidR="009B7346" w:rsidRDefault="009B7346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начала производства завод выпускал следующие модели автомобиля «Волга».</w:t>
      </w:r>
    </w:p>
    <w:p w:rsidR="009B7346" w:rsidRDefault="009B7346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1956-57 г. завод выпускал автомобили «Волга» модели М-21Г (общего назначения)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B7346" w:rsidRDefault="009B7346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нижнеклапанным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двигателем и на его базе автомобиль-такси модели М-21Б, оборудованный таксометром и фонарем «такси». В 1958 г. на автомобиле «Волга» был установлен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верхнеклаланный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двигатель, гипоидный задний мост новой конструкции и введены некоторые усовершенствования в конструкции узлов. Автомобили выпускали следующих моделей: М-21В—общего назначения; М-21А—такси. Освоено производство модификации автомобиля с автоматической коробкой передач, модель 21, а также экспортные варианты автомобилей М-21В и М-21 с улучшенной отделкой и повышенной степенью сжатия и мощностью двигателя, модель М-21Д — с механической коробкой передач и модель 21Е — с автоматической передачей.</w:t>
      </w:r>
    </w:p>
    <w:p w:rsidR="009B7346" w:rsidRDefault="009B7346" w:rsidP="009B7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1959 г. автомобиль 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модернизировали и номер основной модели М-21В изменился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М-21И, а экспортному варианту этого автомобиля был присвоен номер модели М-21К. Номера моделей М-21, М-21Е и М-21А остались без изменений.</w:t>
      </w:r>
    </w:p>
    <w:p w:rsidR="009B7346" w:rsidRDefault="009B7346" w:rsidP="00CD7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1962 г. завод провел очередную модернизацию всех модификаций автомобилей «Волга» с обновлением внешних форм и внутреннего оформления; введены амортизаторы телескопического типа, усовершенствована система питания двигателя, повышена его мощность. В настоящее время выпускают модели: М-21Л — общего назначения (базовая модель); М-21М — экспортный вариант; М-21Т — такси.  К концу 1962 г. завод освоил производство и начал выпуск новых модификаций автомобиля </w:t>
      </w:r>
      <w:r w:rsidRPr="00CD7D33">
        <w:rPr>
          <w:rFonts w:ascii="Times New Roman" w:hAnsi="Times New Roman" w:cs="Times New Roman"/>
          <w:b/>
          <w:sz w:val="24"/>
          <w:szCs w:val="24"/>
        </w:rPr>
        <w:t>«Волга»: М-21П</w:t>
      </w:r>
      <w:r>
        <w:rPr>
          <w:rFonts w:ascii="Times New Roman" w:hAnsi="Times New Roman" w:cs="Times New Roman"/>
          <w:sz w:val="24"/>
          <w:szCs w:val="24"/>
        </w:rPr>
        <w:t xml:space="preserve"> — для экспорта в страны с левосторонним движением (</w:t>
      </w:r>
      <w:r w:rsidRPr="00CD7D33">
        <w:rPr>
          <w:rFonts w:ascii="Times New Roman" w:hAnsi="Times New Roman" w:cs="Times New Roman"/>
          <w:b/>
          <w:sz w:val="24"/>
          <w:szCs w:val="24"/>
        </w:rPr>
        <w:t>с правым расположением рулевого управления</w:t>
      </w:r>
      <w:r>
        <w:rPr>
          <w:rFonts w:ascii="Times New Roman" w:hAnsi="Times New Roman" w:cs="Times New Roman"/>
          <w:sz w:val="24"/>
          <w:szCs w:val="24"/>
        </w:rPr>
        <w:t>); М-22 —с кузовом «Универсал», предназначенный для перевозки пяти пассажиров и 75 кг багажа или двух пассажиров на переднем сидении и груза 400 кг в багажном отделении; М-22М — экспортный вариант автомобиля «Универсал»; М-22Б — автомобиль скорой медицинской помощи на базе автомобиля М-22 и его экспортный вариант М-22БМ.</w:t>
      </w:r>
    </w:p>
    <w:p w:rsidR="005849A6" w:rsidRPr="005849A6" w:rsidRDefault="005849A6" w:rsidP="005849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49A6">
        <w:rPr>
          <w:rFonts w:ascii="Times New Roman" w:hAnsi="Times New Roman" w:cs="Times New Roman"/>
          <w:i/>
          <w:sz w:val="24"/>
          <w:szCs w:val="24"/>
        </w:rPr>
        <w:t>Из книги Автомобиль ГАЗ-21 «Волга». Борисов В. И. и др. Изд-во «Транспорт», 1969 г.</w:t>
      </w:r>
      <w:r w:rsidR="00CF3BFE">
        <w:rPr>
          <w:rFonts w:ascii="Times New Roman" w:hAnsi="Times New Roman" w:cs="Times New Roman"/>
          <w:i/>
          <w:sz w:val="24"/>
          <w:szCs w:val="24"/>
        </w:rPr>
        <w:t xml:space="preserve"> и Справочник НИИАТ 1967 г.</w:t>
      </w:r>
    </w:p>
    <w:p w:rsidR="00E1501D" w:rsidRDefault="00E1501D" w:rsidP="00584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01D">
        <w:rPr>
          <w:rFonts w:ascii="Times New Roman" w:hAnsi="Times New Roman" w:cs="Times New Roman"/>
          <w:sz w:val="24"/>
          <w:szCs w:val="24"/>
        </w:rPr>
        <w:t>С 1965 г. завод выпускает следующие модели: ГАЗ-21Р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01D">
        <w:rPr>
          <w:rFonts w:ascii="Times New Roman" w:hAnsi="Times New Roman" w:cs="Times New Roman"/>
          <w:sz w:val="24"/>
          <w:szCs w:val="24"/>
        </w:rPr>
        <w:t>(основная модель), ГАЗ-21</w:t>
      </w:r>
      <w:r>
        <w:rPr>
          <w:rFonts w:ascii="Times New Roman" w:hAnsi="Times New Roman" w:cs="Times New Roman"/>
          <w:sz w:val="24"/>
          <w:szCs w:val="24"/>
        </w:rPr>
        <w:t xml:space="preserve">У и </w:t>
      </w:r>
      <w:r w:rsidRPr="00E1501D">
        <w:rPr>
          <w:rFonts w:ascii="Times New Roman" w:hAnsi="Times New Roman" w:cs="Times New Roman"/>
          <w:sz w:val="24"/>
          <w:szCs w:val="24"/>
        </w:rPr>
        <w:t>ГАЗ-21УС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01D">
        <w:rPr>
          <w:rFonts w:ascii="Times New Roman" w:hAnsi="Times New Roman" w:cs="Times New Roman"/>
          <w:sz w:val="24"/>
          <w:szCs w:val="24"/>
        </w:rPr>
        <w:t xml:space="preserve">улучшенной </w:t>
      </w:r>
      <w:r>
        <w:rPr>
          <w:rFonts w:ascii="Times New Roman" w:hAnsi="Times New Roman" w:cs="Times New Roman"/>
          <w:sz w:val="24"/>
          <w:szCs w:val="24"/>
        </w:rPr>
        <w:t xml:space="preserve">комплектацией и </w:t>
      </w:r>
      <w:r w:rsidRPr="00E1501D">
        <w:rPr>
          <w:rFonts w:ascii="Times New Roman" w:hAnsi="Times New Roman" w:cs="Times New Roman"/>
          <w:sz w:val="24"/>
          <w:szCs w:val="24"/>
        </w:rPr>
        <w:t>отделкой),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01D">
        <w:rPr>
          <w:rFonts w:ascii="Times New Roman" w:hAnsi="Times New Roman" w:cs="Times New Roman"/>
          <w:sz w:val="24"/>
          <w:szCs w:val="24"/>
        </w:rPr>
        <w:t>ГАЗ-21ТС (такси), ГАЗ-22В (универсал), ГАЗ-22Д (скорая помощь), ГАЗ-21С (экспортный), ГАЗ-21СЮ (южный</w:t>
      </w:r>
      <w:r w:rsidR="002F18D0">
        <w:rPr>
          <w:rFonts w:ascii="Times New Roman" w:hAnsi="Times New Roman" w:cs="Times New Roman"/>
          <w:sz w:val="24"/>
          <w:szCs w:val="24"/>
        </w:rPr>
        <w:t xml:space="preserve"> </w:t>
      </w:r>
      <w:r w:rsidRPr="00E1501D">
        <w:rPr>
          <w:rFonts w:ascii="Times New Roman" w:hAnsi="Times New Roman" w:cs="Times New Roman"/>
          <w:sz w:val="24"/>
          <w:szCs w:val="24"/>
        </w:rPr>
        <w:t xml:space="preserve">экспортный), ГАЗ-21Н (экспортный с правым управлением), ГАЗ-21НЮ (южный экспортный с правым управлением), </w:t>
      </w:r>
      <w:r w:rsidR="0039710D" w:rsidRPr="0039710D">
        <w:rPr>
          <w:rFonts w:ascii="Times New Roman" w:hAnsi="Times New Roman" w:cs="Times New Roman"/>
          <w:sz w:val="24"/>
          <w:szCs w:val="24"/>
        </w:rPr>
        <w:t>Модель ГАЗ-22В — автомобиль общего</w:t>
      </w:r>
      <w:r w:rsidR="00E00E5B">
        <w:rPr>
          <w:rFonts w:ascii="Times New Roman" w:hAnsi="Times New Roman" w:cs="Times New Roman"/>
          <w:sz w:val="24"/>
          <w:szCs w:val="24"/>
        </w:rPr>
        <w:t xml:space="preserve"> назначения с универсальным 5-</w:t>
      </w:r>
      <w:r w:rsidR="0039710D" w:rsidRPr="0039710D">
        <w:rPr>
          <w:rFonts w:ascii="Times New Roman" w:hAnsi="Times New Roman" w:cs="Times New Roman"/>
          <w:sz w:val="24"/>
          <w:szCs w:val="24"/>
        </w:rPr>
        <w:t>дверным грузопассажирским кузовом. Автомобиль оборудован складными сиденьями второго ряда, позволяющими при их складывании увеличивать грузовое помещение кузова. Подвеска автомобиля — с повышенной жесткостью рессор и пружин, шины —</w:t>
      </w:r>
      <w:r w:rsidR="0039710D">
        <w:rPr>
          <w:rFonts w:ascii="Times New Roman" w:hAnsi="Times New Roman" w:cs="Times New Roman"/>
          <w:sz w:val="24"/>
          <w:szCs w:val="24"/>
        </w:rPr>
        <w:t xml:space="preserve"> с большей допустимой нагрузкой; </w:t>
      </w:r>
      <w:r w:rsidRPr="00E1501D">
        <w:rPr>
          <w:rFonts w:ascii="Times New Roman" w:hAnsi="Times New Roman" w:cs="Times New Roman"/>
          <w:sz w:val="24"/>
          <w:szCs w:val="24"/>
        </w:rPr>
        <w:t>ГАЗ-22Г (универсал экспортный), ГАЗ</w:t>
      </w:r>
      <w:r w:rsidR="002F18D0">
        <w:rPr>
          <w:rFonts w:ascii="Times New Roman" w:hAnsi="Times New Roman" w:cs="Times New Roman"/>
          <w:sz w:val="24"/>
          <w:szCs w:val="24"/>
        </w:rPr>
        <w:t>-</w:t>
      </w:r>
      <w:r w:rsidRPr="00E1501D">
        <w:rPr>
          <w:rFonts w:ascii="Times New Roman" w:hAnsi="Times New Roman" w:cs="Times New Roman"/>
          <w:sz w:val="24"/>
          <w:szCs w:val="24"/>
        </w:rPr>
        <w:t>22</w:t>
      </w:r>
      <w:r w:rsidR="002F18D0">
        <w:rPr>
          <w:rFonts w:ascii="Times New Roman" w:hAnsi="Times New Roman" w:cs="Times New Roman"/>
          <w:sz w:val="24"/>
          <w:szCs w:val="24"/>
        </w:rPr>
        <w:t xml:space="preserve">ГЮ </w:t>
      </w:r>
      <w:r w:rsidRPr="00E1501D">
        <w:rPr>
          <w:rFonts w:ascii="Times New Roman" w:hAnsi="Times New Roman" w:cs="Times New Roman"/>
          <w:sz w:val="24"/>
          <w:szCs w:val="24"/>
        </w:rPr>
        <w:t>(универсал экспортный южный), ГАЗ-22Н (универсал экспортный с правым управлением), ГАЗ-22НЮ (универсал</w:t>
      </w:r>
      <w:r w:rsidR="002F18D0">
        <w:rPr>
          <w:rFonts w:ascii="Times New Roman" w:hAnsi="Times New Roman" w:cs="Times New Roman"/>
          <w:sz w:val="24"/>
          <w:szCs w:val="24"/>
        </w:rPr>
        <w:t xml:space="preserve"> </w:t>
      </w:r>
      <w:r w:rsidRPr="00E1501D">
        <w:rPr>
          <w:rFonts w:ascii="Times New Roman" w:hAnsi="Times New Roman" w:cs="Times New Roman"/>
          <w:sz w:val="24"/>
          <w:szCs w:val="24"/>
        </w:rPr>
        <w:t>южный с правым управлением), ГАЗ-22Е (скорая помощь,</w:t>
      </w:r>
      <w:r w:rsidR="002F18D0">
        <w:rPr>
          <w:rFonts w:ascii="Times New Roman" w:hAnsi="Times New Roman" w:cs="Times New Roman"/>
          <w:sz w:val="24"/>
          <w:szCs w:val="24"/>
        </w:rPr>
        <w:t xml:space="preserve"> </w:t>
      </w:r>
      <w:r w:rsidRPr="00E1501D">
        <w:rPr>
          <w:rFonts w:ascii="Times New Roman" w:hAnsi="Times New Roman" w:cs="Times New Roman"/>
          <w:sz w:val="24"/>
          <w:szCs w:val="24"/>
        </w:rPr>
        <w:t xml:space="preserve">экспортный). ГАЗ-22ЕЮ (скорая помощь, </w:t>
      </w:r>
      <w:proofErr w:type="gramStart"/>
      <w:r w:rsidRPr="00E1501D">
        <w:rPr>
          <w:rFonts w:ascii="Times New Roman" w:hAnsi="Times New Roman" w:cs="Times New Roman"/>
          <w:sz w:val="24"/>
          <w:szCs w:val="24"/>
        </w:rPr>
        <w:t>экспортный</w:t>
      </w:r>
      <w:proofErr w:type="gramEnd"/>
      <w:r w:rsidR="002F18D0">
        <w:rPr>
          <w:rFonts w:ascii="Times New Roman" w:hAnsi="Times New Roman" w:cs="Times New Roman"/>
          <w:sz w:val="24"/>
          <w:szCs w:val="24"/>
        </w:rPr>
        <w:t xml:space="preserve"> </w:t>
      </w:r>
      <w:r w:rsidRPr="00E1501D">
        <w:rPr>
          <w:rFonts w:ascii="Times New Roman" w:hAnsi="Times New Roman" w:cs="Times New Roman"/>
          <w:sz w:val="24"/>
          <w:szCs w:val="24"/>
        </w:rPr>
        <w:t>южный).</w:t>
      </w:r>
    </w:p>
    <w:p w:rsidR="000E5ABB" w:rsidRDefault="000E5ABB" w:rsidP="00CD7D33">
      <w:pPr>
        <w:spacing w:line="240" w:lineRule="auto"/>
      </w:pPr>
    </w:p>
    <w:p w:rsidR="009B7346" w:rsidRDefault="009B7346" w:rsidP="00CD7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346">
        <w:rPr>
          <w:rFonts w:ascii="Times New Roman" w:hAnsi="Times New Roman" w:cs="Times New Roman"/>
          <w:sz w:val="24"/>
          <w:szCs w:val="24"/>
        </w:rPr>
        <w:t>АВТОМОБИЛЬ ВЫПУСКА 1962 г.</w:t>
      </w:r>
      <w:r w:rsidR="000D1769">
        <w:rPr>
          <w:rFonts w:ascii="Times New Roman" w:hAnsi="Times New Roman" w:cs="Times New Roman"/>
          <w:sz w:val="24"/>
          <w:szCs w:val="24"/>
        </w:rPr>
        <w:t>, 3-й выпуск.</w:t>
      </w:r>
    </w:p>
    <w:p w:rsidR="009B7346" w:rsidRDefault="009B7346" w:rsidP="00CD7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D33">
        <w:rPr>
          <w:rFonts w:ascii="Times New Roman" w:hAnsi="Times New Roman" w:cs="Times New Roman"/>
          <w:sz w:val="24"/>
          <w:szCs w:val="24"/>
        </w:rPr>
        <w:t xml:space="preserve"> </w:t>
      </w:r>
      <w:r w:rsidR="00CD7D33" w:rsidRPr="00CD7D33">
        <w:rPr>
          <w:rFonts w:ascii="Times New Roman" w:hAnsi="Times New Roman" w:cs="Times New Roman"/>
          <w:sz w:val="24"/>
          <w:szCs w:val="24"/>
        </w:rPr>
        <w:t>Со второго полугодия 1962 г. выпускается</w:t>
      </w:r>
      <w:r w:rsidR="00CD7D33">
        <w:rPr>
          <w:rFonts w:ascii="Times New Roman" w:hAnsi="Times New Roman" w:cs="Times New Roman"/>
          <w:sz w:val="24"/>
          <w:szCs w:val="24"/>
        </w:rPr>
        <w:t xml:space="preserve"> </w:t>
      </w:r>
      <w:r w:rsidR="00CD7D33" w:rsidRPr="00CD7D33">
        <w:rPr>
          <w:rFonts w:ascii="Times New Roman" w:hAnsi="Times New Roman" w:cs="Times New Roman"/>
          <w:sz w:val="24"/>
          <w:szCs w:val="24"/>
        </w:rPr>
        <w:t>модернизированный автомобиль «Волга» модели 1962 г.</w:t>
      </w:r>
      <w:r w:rsidR="00CD7D33">
        <w:rPr>
          <w:rFonts w:ascii="Times New Roman" w:hAnsi="Times New Roman" w:cs="Times New Roman"/>
          <w:sz w:val="24"/>
          <w:szCs w:val="24"/>
        </w:rPr>
        <w:t xml:space="preserve"> </w:t>
      </w:r>
      <w:r w:rsidR="00CD7D33" w:rsidRPr="00CD7D33">
        <w:rPr>
          <w:rFonts w:ascii="Times New Roman" w:hAnsi="Times New Roman" w:cs="Times New Roman"/>
          <w:sz w:val="24"/>
          <w:szCs w:val="24"/>
        </w:rPr>
        <w:t>Модернизированный автомобиль и его модификации обозначены</w:t>
      </w:r>
      <w:r w:rsidR="00CD7D33">
        <w:rPr>
          <w:rFonts w:ascii="Times New Roman" w:hAnsi="Times New Roman" w:cs="Times New Roman"/>
          <w:sz w:val="24"/>
          <w:szCs w:val="24"/>
        </w:rPr>
        <w:t xml:space="preserve"> </w:t>
      </w:r>
      <w:r w:rsidR="00CD7D33" w:rsidRPr="00CD7D33">
        <w:rPr>
          <w:rFonts w:ascii="Times New Roman" w:hAnsi="Times New Roman" w:cs="Times New Roman"/>
          <w:sz w:val="24"/>
          <w:szCs w:val="24"/>
        </w:rPr>
        <w:t>следующими индексами:</w:t>
      </w:r>
      <w:r w:rsidR="00CD7D33">
        <w:rPr>
          <w:rFonts w:ascii="Times New Roman" w:hAnsi="Times New Roman" w:cs="Times New Roman"/>
          <w:sz w:val="24"/>
          <w:szCs w:val="24"/>
        </w:rPr>
        <w:t xml:space="preserve"> </w:t>
      </w:r>
      <w:r w:rsidR="00CD7D33" w:rsidRPr="00CD7D33">
        <w:rPr>
          <w:rFonts w:ascii="Times New Roman" w:hAnsi="Times New Roman" w:cs="Times New Roman"/>
          <w:sz w:val="24"/>
          <w:szCs w:val="24"/>
        </w:rPr>
        <w:t>21Л — модернизированный, базовый автомобиль модели 1962 г.;</w:t>
      </w:r>
      <w:r w:rsidR="00CD7D33">
        <w:rPr>
          <w:rFonts w:ascii="Times New Roman" w:hAnsi="Times New Roman" w:cs="Times New Roman"/>
          <w:sz w:val="24"/>
          <w:szCs w:val="24"/>
        </w:rPr>
        <w:t xml:space="preserve"> </w:t>
      </w:r>
      <w:r w:rsidR="00CD7D33" w:rsidRPr="00CD7D33">
        <w:rPr>
          <w:rFonts w:ascii="Times New Roman" w:hAnsi="Times New Roman" w:cs="Times New Roman"/>
          <w:sz w:val="24"/>
          <w:szCs w:val="24"/>
        </w:rPr>
        <w:t>21М — автомобиль для экспорта;</w:t>
      </w:r>
      <w:r w:rsidR="00CD7D33">
        <w:rPr>
          <w:rFonts w:ascii="Times New Roman" w:hAnsi="Times New Roman" w:cs="Times New Roman"/>
          <w:sz w:val="24"/>
          <w:szCs w:val="24"/>
        </w:rPr>
        <w:t xml:space="preserve"> </w:t>
      </w:r>
      <w:r w:rsidR="00CD7D33" w:rsidRPr="00CD7D33">
        <w:rPr>
          <w:rFonts w:ascii="Times New Roman" w:hAnsi="Times New Roman" w:cs="Times New Roman"/>
          <w:sz w:val="24"/>
          <w:szCs w:val="24"/>
        </w:rPr>
        <w:t>21Т — автомобиль-такси.</w:t>
      </w:r>
    </w:p>
    <w:p w:rsidR="00C203AE" w:rsidRDefault="00CD7D33" w:rsidP="004A5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26" w:rsidRPr="004A5B26">
        <w:rPr>
          <w:rFonts w:ascii="Times New Roman" w:hAnsi="Times New Roman" w:cs="Times New Roman"/>
          <w:b/>
          <w:sz w:val="24"/>
          <w:szCs w:val="24"/>
        </w:rPr>
        <w:t>Новая облицовка радиатора</w:t>
      </w:r>
      <w:r w:rsidR="004A5B26" w:rsidRPr="004A5B26">
        <w:rPr>
          <w:rFonts w:ascii="Times New Roman" w:hAnsi="Times New Roman" w:cs="Times New Roman"/>
          <w:sz w:val="24"/>
          <w:szCs w:val="24"/>
        </w:rPr>
        <w:t xml:space="preserve"> с более частой вертикальной решеткой, окаймленной хромированным </w:t>
      </w:r>
      <w:proofErr w:type="spellStart"/>
      <w:r w:rsidR="004A5B26" w:rsidRPr="004A5B26">
        <w:rPr>
          <w:rFonts w:ascii="Times New Roman" w:hAnsi="Times New Roman" w:cs="Times New Roman"/>
          <w:sz w:val="24"/>
          <w:szCs w:val="24"/>
        </w:rPr>
        <w:t>молдингом</w:t>
      </w:r>
      <w:proofErr w:type="spellEnd"/>
      <w:r w:rsidR="004A5B26" w:rsidRPr="004A5B26">
        <w:rPr>
          <w:rFonts w:ascii="Times New Roman" w:hAnsi="Times New Roman" w:cs="Times New Roman"/>
          <w:sz w:val="24"/>
          <w:szCs w:val="24"/>
        </w:rPr>
        <w:t>, установлена</w:t>
      </w:r>
      <w:r w:rsidR="004A5B26">
        <w:rPr>
          <w:rFonts w:ascii="Times New Roman" w:hAnsi="Times New Roman" w:cs="Times New Roman"/>
          <w:sz w:val="24"/>
          <w:szCs w:val="24"/>
        </w:rPr>
        <w:t xml:space="preserve"> </w:t>
      </w:r>
      <w:r w:rsidR="004A5B26" w:rsidRPr="004A5B26">
        <w:rPr>
          <w:rFonts w:ascii="Times New Roman" w:hAnsi="Times New Roman" w:cs="Times New Roman"/>
          <w:sz w:val="24"/>
          <w:szCs w:val="24"/>
        </w:rPr>
        <w:t xml:space="preserve">и крепится на том же месте, что и у автомобилей ранних выпусков. Изменено расположение крепления только </w:t>
      </w:r>
      <w:proofErr w:type="gramStart"/>
      <w:r w:rsidR="004A5B26" w:rsidRPr="004A5B26">
        <w:rPr>
          <w:rFonts w:ascii="Times New Roman" w:hAnsi="Times New Roman" w:cs="Times New Roman"/>
          <w:sz w:val="24"/>
          <w:szCs w:val="24"/>
        </w:rPr>
        <w:t>боковых</w:t>
      </w:r>
      <w:proofErr w:type="gramEnd"/>
      <w:r w:rsidR="004A5B26" w:rsidRPr="004A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26" w:rsidRPr="004A5B26">
        <w:rPr>
          <w:rFonts w:ascii="Times New Roman" w:hAnsi="Times New Roman" w:cs="Times New Roman"/>
          <w:sz w:val="24"/>
          <w:szCs w:val="24"/>
        </w:rPr>
        <w:t>молдингов</w:t>
      </w:r>
      <w:proofErr w:type="spellEnd"/>
      <w:r w:rsidR="004A5B26" w:rsidRPr="004A5B26">
        <w:rPr>
          <w:rFonts w:ascii="Times New Roman" w:hAnsi="Times New Roman" w:cs="Times New Roman"/>
          <w:sz w:val="24"/>
          <w:szCs w:val="24"/>
        </w:rPr>
        <w:t>.</w:t>
      </w:r>
      <w:r w:rsidR="004A5B26">
        <w:rPr>
          <w:rFonts w:ascii="Times New Roman" w:hAnsi="Times New Roman" w:cs="Times New Roman"/>
          <w:sz w:val="24"/>
          <w:szCs w:val="24"/>
        </w:rPr>
        <w:t xml:space="preserve"> </w:t>
      </w:r>
      <w:r w:rsidR="004A5B26" w:rsidRPr="004A5B26">
        <w:rPr>
          <w:rFonts w:ascii="Times New Roman" w:hAnsi="Times New Roman" w:cs="Times New Roman"/>
          <w:sz w:val="24"/>
          <w:szCs w:val="24"/>
        </w:rPr>
        <w:t>Новые подфарники вытянутой формы являются как бы продолжением облицовки радиатора и частью общего оформления передка автомобиля.</w:t>
      </w:r>
      <w:r w:rsidR="00C203AE">
        <w:rPr>
          <w:rFonts w:ascii="Times New Roman" w:hAnsi="Times New Roman" w:cs="Times New Roman"/>
          <w:sz w:val="24"/>
          <w:szCs w:val="24"/>
        </w:rPr>
        <w:t xml:space="preserve"> </w:t>
      </w:r>
      <w:r w:rsidR="004A5B26" w:rsidRPr="004A5B26">
        <w:rPr>
          <w:rFonts w:ascii="Times New Roman" w:hAnsi="Times New Roman" w:cs="Times New Roman"/>
          <w:sz w:val="24"/>
          <w:szCs w:val="24"/>
        </w:rPr>
        <w:t>Внешние формы и внутреннее оформление автомобиля обновлены путем изменения</w:t>
      </w:r>
      <w:r w:rsidR="00C203AE">
        <w:rPr>
          <w:rFonts w:ascii="Times New Roman" w:hAnsi="Times New Roman" w:cs="Times New Roman"/>
          <w:sz w:val="24"/>
          <w:szCs w:val="24"/>
        </w:rPr>
        <w:t xml:space="preserve"> </w:t>
      </w:r>
      <w:r w:rsidR="004A5B26" w:rsidRPr="004A5B26">
        <w:rPr>
          <w:rFonts w:ascii="Times New Roman" w:hAnsi="Times New Roman" w:cs="Times New Roman"/>
          <w:sz w:val="24"/>
          <w:szCs w:val="24"/>
        </w:rPr>
        <w:t>и введения новых облицовочных и декоративных деталей,</w:t>
      </w:r>
      <w:r w:rsidR="00C203AE">
        <w:rPr>
          <w:rFonts w:ascii="Times New Roman" w:hAnsi="Times New Roman" w:cs="Times New Roman"/>
          <w:sz w:val="24"/>
          <w:szCs w:val="24"/>
        </w:rPr>
        <w:t xml:space="preserve"> </w:t>
      </w:r>
      <w:r w:rsidR="004A5B26" w:rsidRPr="004A5B26">
        <w:rPr>
          <w:rFonts w:ascii="Times New Roman" w:hAnsi="Times New Roman" w:cs="Times New Roman"/>
          <w:sz w:val="24"/>
          <w:szCs w:val="24"/>
        </w:rPr>
        <w:t>применения улучшенных обивочных материалов и новых фасонов обивки.</w:t>
      </w:r>
    </w:p>
    <w:p w:rsidR="004A5B26" w:rsidRPr="004A5B26" w:rsidRDefault="00C203AE" w:rsidP="004A5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26" w:rsidRPr="004A5B26">
        <w:rPr>
          <w:rFonts w:ascii="Times New Roman" w:hAnsi="Times New Roman" w:cs="Times New Roman"/>
          <w:sz w:val="24"/>
          <w:szCs w:val="24"/>
        </w:rPr>
        <w:t>Новые элементы наружного 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26" w:rsidRPr="004A5B26">
        <w:rPr>
          <w:rFonts w:ascii="Times New Roman" w:hAnsi="Times New Roman" w:cs="Times New Roman"/>
          <w:sz w:val="24"/>
          <w:szCs w:val="24"/>
        </w:rPr>
        <w:t>оформления и удачное их сочетание с основными формами кузова придало автомобилю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26" w:rsidRPr="004A5B26">
        <w:rPr>
          <w:rFonts w:ascii="Times New Roman" w:hAnsi="Times New Roman" w:cs="Times New Roman"/>
          <w:sz w:val="24"/>
          <w:szCs w:val="24"/>
        </w:rPr>
        <w:t>более легкий привлекательный вид.</w:t>
      </w:r>
    </w:p>
    <w:p w:rsidR="004A5B26" w:rsidRDefault="004A5B26" w:rsidP="004A5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B26">
        <w:rPr>
          <w:rFonts w:ascii="Times New Roman" w:hAnsi="Times New Roman" w:cs="Times New Roman"/>
          <w:b/>
          <w:sz w:val="24"/>
          <w:szCs w:val="24"/>
        </w:rPr>
        <w:t>Оформление передней части автомобиля</w:t>
      </w:r>
      <w:r w:rsidRPr="004A5B26">
        <w:rPr>
          <w:rFonts w:ascii="Times New Roman" w:hAnsi="Times New Roman" w:cs="Times New Roman"/>
          <w:sz w:val="24"/>
          <w:szCs w:val="24"/>
        </w:rPr>
        <w:t xml:space="preserve"> улучшено в результате установки более легких и динамичных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B26">
        <w:rPr>
          <w:rFonts w:ascii="Times New Roman" w:hAnsi="Times New Roman" w:cs="Times New Roman"/>
          <w:sz w:val="24"/>
          <w:szCs w:val="24"/>
        </w:rPr>
        <w:t>облицовки радиатора и переднего бампера,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B26">
        <w:rPr>
          <w:rFonts w:ascii="Times New Roman" w:hAnsi="Times New Roman" w:cs="Times New Roman"/>
          <w:sz w:val="24"/>
          <w:szCs w:val="24"/>
        </w:rPr>
        <w:t>новых подфарников и заводского знака.</w:t>
      </w:r>
      <w:r w:rsidR="00C20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A5B26">
        <w:rPr>
          <w:rFonts w:ascii="Times New Roman" w:hAnsi="Times New Roman" w:cs="Times New Roman"/>
          <w:sz w:val="24"/>
          <w:szCs w:val="24"/>
        </w:rPr>
        <w:t xml:space="preserve"> автомобилей с дополнительной отделкой, а также предназначенных для экспорта</w:t>
      </w:r>
      <w:r w:rsidR="00C203AE">
        <w:rPr>
          <w:rFonts w:ascii="Times New Roman" w:hAnsi="Times New Roman" w:cs="Times New Roman"/>
          <w:sz w:val="24"/>
          <w:szCs w:val="24"/>
        </w:rPr>
        <w:t xml:space="preserve"> </w:t>
      </w:r>
      <w:r w:rsidRPr="004A5B26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устанавливаются хромированные </w:t>
      </w:r>
      <w:proofErr w:type="spellStart"/>
      <w:r w:rsidRPr="004A5B26">
        <w:rPr>
          <w:rFonts w:ascii="Times New Roman" w:hAnsi="Times New Roman" w:cs="Times New Roman"/>
          <w:sz w:val="24"/>
          <w:szCs w:val="24"/>
        </w:rPr>
        <w:t>молдинги</w:t>
      </w:r>
      <w:proofErr w:type="spellEnd"/>
      <w:r w:rsidRPr="004A5B26">
        <w:rPr>
          <w:rFonts w:ascii="Times New Roman" w:hAnsi="Times New Roman" w:cs="Times New Roman"/>
          <w:sz w:val="24"/>
          <w:szCs w:val="24"/>
        </w:rPr>
        <w:t xml:space="preserve"> и</w:t>
      </w:r>
      <w:r w:rsidR="00C203AE">
        <w:rPr>
          <w:rFonts w:ascii="Times New Roman" w:hAnsi="Times New Roman" w:cs="Times New Roman"/>
          <w:sz w:val="24"/>
          <w:szCs w:val="24"/>
        </w:rPr>
        <w:t xml:space="preserve"> </w:t>
      </w:r>
      <w:r w:rsidRPr="004A5B26">
        <w:rPr>
          <w:rFonts w:ascii="Times New Roman" w:hAnsi="Times New Roman" w:cs="Times New Roman"/>
          <w:sz w:val="24"/>
          <w:szCs w:val="24"/>
        </w:rPr>
        <w:t xml:space="preserve">делается надпись «Волга» </w:t>
      </w:r>
      <w:r w:rsidR="00C203AE">
        <w:rPr>
          <w:rFonts w:ascii="Times New Roman" w:hAnsi="Times New Roman" w:cs="Times New Roman"/>
          <w:sz w:val="24"/>
          <w:szCs w:val="24"/>
        </w:rPr>
        <w:t>м</w:t>
      </w:r>
      <w:r w:rsidRPr="004A5B26">
        <w:rPr>
          <w:rFonts w:ascii="Times New Roman" w:hAnsi="Times New Roman" w:cs="Times New Roman"/>
          <w:sz w:val="24"/>
          <w:szCs w:val="24"/>
        </w:rPr>
        <w:t>еталлическими</w:t>
      </w:r>
      <w:r w:rsidR="00BC2F33">
        <w:rPr>
          <w:rFonts w:ascii="Times New Roman" w:hAnsi="Times New Roman" w:cs="Times New Roman"/>
          <w:sz w:val="24"/>
          <w:szCs w:val="24"/>
        </w:rPr>
        <w:t xml:space="preserve"> </w:t>
      </w:r>
      <w:r w:rsidRPr="004A5B26">
        <w:rPr>
          <w:rFonts w:ascii="Times New Roman" w:hAnsi="Times New Roman" w:cs="Times New Roman"/>
          <w:sz w:val="24"/>
          <w:szCs w:val="24"/>
        </w:rPr>
        <w:t>хромированными буквами на крыльях</w:t>
      </w:r>
      <w:proofErr w:type="gramStart"/>
      <w:r w:rsidRPr="004A5B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D7425">
        <w:rPr>
          <w:rFonts w:ascii="Times New Roman" w:hAnsi="Times New Roman" w:cs="Times New Roman"/>
          <w:sz w:val="24"/>
          <w:szCs w:val="24"/>
        </w:rPr>
        <w:t xml:space="preserve"> </w:t>
      </w:r>
      <w:r w:rsidRPr="004A5B26">
        <w:rPr>
          <w:rFonts w:ascii="Times New Roman" w:hAnsi="Times New Roman" w:cs="Times New Roman"/>
          <w:sz w:val="24"/>
          <w:szCs w:val="24"/>
        </w:rPr>
        <w:t xml:space="preserve">Центральный </w:t>
      </w:r>
      <w:proofErr w:type="spellStart"/>
      <w:r w:rsidRPr="004A5B26">
        <w:rPr>
          <w:rFonts w:ascii="Times New Roman" w:hAnsi="Times New Roman" w:cs="Times New Roman"/>
          <w:sz w:val="24"/>
          <w:szCs w:val="24"/>
        </w:rPr>
        <w:t>молдинг</w:t>
      </w:r>
      <w:proofErr w:type="spellEnd"/>
      <w:r w:rsidRPr="004A5B26">
        <w:rPr>
          <w:rFonts w:ascii="Times New Roman" w:hAnsi="Times New Roman" w:cs="Times New Roman"/>
          <w:sz w:val="24"/>
          <w:szCs w:val="24"/>
        </w:rPr>
        <w:t xml:space="preserve"> и орнамент капота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B26">
        <w:rPr>
          <w:rFonts w:ascii="Times New Roman" w:hAnsi="Times New Roman" w:cs="Times New Roman"/>
          <w:sz w:val="24"/>
          <w:szCs w:val="24"/>
        </w:rPr>
        <w:t>«Олень» сняты.</w:t>
      </w:r>
    </w:p>
    <w:p w:rsidR="00AD7425" w:rsidRPr="00AD7425" w:rsidRDefault="00AD7425" w:rsidP="00AD7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425">
        <w:rPr>
          <w:rFonts w:ascii="Times New Roman" w:hAnsi="Times New Roman" w:cs="Times New Roman"/>
          <w:b/>
          <w:sz w:val="24"/>
          <w:szCs w:val="24"/>
        </w:rPr>
        <w:t>Новый передний бампер</w:t>
      </w:r>
      <w:r w:rsidRPr="00AD7425">
        <w:rPr>
          <w:rFonts w:ascii="Times New Roman" w:hAnsi="Times New Roman" w:cs="Times New Roman"/>
          <w:sz w:val="24"/>
          <w:szCs w:val="24"/>
        </w:rPr>
        <w:t xml:space="preserve"> без клыков, более легкой и динамичной формы с</w:t>
      </w:r>
      <w:r w:rsidR="00BC2F33">
        <w:rPr>
          <w:rFonts w:ascii="Times New Roman" w:hAnsi="Times New Roman" w:cs="Times New Roman"/>
          <w:sz w:val="24"/>
          <w:szCs w:val="24"/>
        </w:rPr>
        <w:t xml:space="preserve"> </w:t>
      </w:r>
      <w:r w:rsidRPr="00AD7425">
        <w:rPr>
          <w:rFonts w:ascii="Times New Roman" w:hAnsi="Times New Roman" w:cs="Times New Roman"/>
          <w:sz w:val="24"/>
          <w:szCs w:val="24"/>
        </w:rPr>
        <w:t>хромированным основанием и крашеной надставкой, соединенными болтами по внутреннему фланцу, прикреплен к лонжеронам рамы при помощи шести кронштейнов (по три</w:t>
      </w:r>
      <w:r w:rsidR="00C203AE">
        <w:rPr>
          <w:rFonts w:ascii="Times New Roman" w:hAnsi="Times New Roman" w:cs="Times New Roman"/>
          <w:sz w:val="24"/>
          <w:szCs w:val="24"/>
        </w:rPr>
        <w:t xml:space="preserve"> </w:t>
      </w:r>
      <w:r w:rsidRPr="00AD7425">
        <w:rPr>
          <w:rFonts w:ascii="Times New Roman" w:hAnsi="Times New Roman" w:cs="Times New Roman"/>
          <w:sz w:val="24"/>
          <w:szCs w:val="24"/>
        </w:rPr>
        <w:t>с каждой стороны). Крепление кронштейнов</w:t>
      </w:r>
      <w:r w:rsidR="001C7EEB">
        <w:rPr>
          <w:rFonts w:ascii="Times New Roman" w:hAnsi="Times New Roman" w:cs="Times New Roman"/>
          <w:sz w:val="24"/>
          <w:szCs w:val="24"/>
        </w:rPr>
        <w:t xml:space="preserve"> </w:t>
      </w:r>
      <w:r w:rsidRPr="00AD7425">
        <w:rPr>
          <w:rFonts w:ascii="Times New Roman" w:hAnsi="Times New Roman" w:cs="Times New Roman"/>
          <w:sz w:val="24"/>
          <w:szCs w:val="24"/>
        </w:rPr>
        <w:t>к раме остается прежним, «</w:t>
      </w:r>
      <w:proofErr w:type="gramStart"/>
      <w:r w:rsidRPr="00AD7425">
        <w:rPr>
          <w:rFonts w:ascii="Times New Roman" w:hAnsi="Times New Roman" w:cs="Times New Roman"/>
          <w:sz w:val="24"/>
          <w:szCs w:val="24"/>
        </w:rPr>
        <w:t>роме</w:t>
      </w:r>
      <w:proofErr w:type="gramEnd"/>
      <w:r w:rsidRPr="00AD7425">
        <w:rPr>
          <w:rFonts w:ascii="Times New Roman" w:hAnsi="Times New Roman" w:cs="Times New Roman"/>
          <w:sz w:val="24"/>
          <w:szCs w:val="24"/>
        </w:rPr>
        <w:t xml:space="preserve"> двух передних болтов, удлиненных на 5 мм. На внутренние кронштейны крепления переднего бампера устанавливают буксирные крюки. В надставке бампера имеются два окна для установки домкрата и продевания буксирного</w:t>
      </w:r>
      <w:r w:rsidR="001C7EEB">
        <w:rPr>
          <w:rFonts w:ascii="Times New Roman" w:hAnsi="Times New Roman" w:cs="Times New Roman"/>
          <w:sz w:val="24"/>
          <w:szCs w:val="24"/>
        </w:rPr>
        <w:t xml:space="preserve"> </w:t>
      </w:r>
      <w:r w:rsidRPr="00AD7425">
        <w:rPr>
          <w:rFonts w:ascii="Times New Roman" w:hAnsi="Times New Roman" w:cs="Times New Roman"/>
          <w:sz w:val="24"/>
          <w:szCs w:val="24"/>
        </w:rPr>
        <w:t>троса при буксировании автомобиля.</w:t>
      </w:r>
    </w:p>
    <w:p w:rsidR="00AD7425" w:rsidRPr="00AD7425" w:rsidRDefault="001C7EEB" w:rsidP="00AD7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25" w:rsidRPr="00AD7425">
        <w:rPr>
          <w:rFonts w:ascii="Times New Roman" w:hAnsi="Times New Roman" w:cs="Times New Roman"/>
          <w:sz w:val="24"/>
          <w:szCs w:val="24"/>
        </w:rPr>
        <w:t xml:space="preserve">Для крепления </w:t>
      </w:r>
      <w:proofErr w:type="spellStart"/>
      <w:r w:rsidR="00AD7425" w:rsidRPr="00AD7425">
        <w:rPr>
          <w:rFonts w:ascii="Times New Roman" w:hAnsi="Times New Roman" w:cs="Times New Roman"/>
          <w:sz w:val="24"/>
          <w:szCs w:val="24"/>
        </w:rPr>
        <w:t>молдингов</w:t>
      </w:r>
      <w:proofErr w:type="spellEnd"/>
      <w:r w:rsidR="00AD7425" w:rsidRPr="00AD7425">
        <w:rPr>
          <w:rFonts w:ascii="Times New Roman" w:hAnsi="Times New Roman" w:cs="Times New Roman"/>
          <w:sz w:val="24"/>
          <w:szCs w:val="24"/>
        </w:rPr>
        <w:t xml:space="preserve"> и надписи «Волга» на верхней и боковой поверхности крыла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25" w:rsidRPr="00AD7425">
        <w:rPr>
          <w:rFonts w:ascii="Times New Roman" w:hAnsi="Times New Roman" w:cs="Times New Roman"/>
          <w:sz w:val="24"/>
          <w:szCs w:val="24"/>
        </w:rPr>
        <w:t>пробиваются дополнительно 10 отверстий диаметром 5—6 мм.</w:t>
      </w:r>
    </w:p>
    <w:p w:rsidR="00AD7425" w:rsidRPr="00AD7425" w:rsidRDefault="00AD7425" w:rsidP="00AD7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425">
        <w:rPr>
          <w:rFonts w:ascii="Times New Roman" w:hAnsi="Times New Roman" w:cs="Times New Roman"/>
          <w:b/>
          <w:sz w:val="24"/>
          <w:szCs w:val="24"/>
        </w:rPr>
        <w:t>Оформление задней части автомобиля</w:t>
      </w:r>
      <w:r w:rsidRPr="00AD7425">
        <w:rPr>
          <w:rFonts w:ascii="Times New Roman" w:hAnsi="Times New Roman" w:cs="Times New Roman"/>
          <w:sz w:val="24"/>
          <w:szCs w:val="24"/>
        </w:rPr>
        <w:t xml:space="preserve"> изменено — установлены новые задние</w:t>
      </w:r>
      <w:r w:rsidR="003628DA">
        <w:rPr>
          <w:rFonts w:ascii="Times New Roman" w:hAnsi="Times New Roman" w:cs="Times New Roman"/>
          <w:sz w:val="24"/>
          <w:szCs w:val="24"/>
        </w:rPr>
        <w:t xml:space="preserve"> </w:t>
      </w:r>
      <w:r w:rsidRPr="00AD7425">
        <w:rPr>
          <w:rFonts w:ascii="Times New Roman" w:hAnsi="Times New Roman" w:cs="Times New Roman"/>
          <w:sz w:val="24"/>
          <w:szCs w:val="24"/>
        </w:rPr>
        <w:t>фонари, фонарь номерного знака, задний</w:t>
      </w:r>
      <w:r w:rsidR="001C7EEB">
        <w:rPr>
          <w:rFonts w:ascii="Times New Roman" w:hAnsi="Times New Roman" w:cs="Times New Roman"/>
          <w:sz w:val="24"/>
          <w:szCs w:val="24"/>
        </w:rPr>
        <w:t xml:space="preserve"> </w:t>
      </w:r>
      <w:r w:rsidRPr="00AD7425">
        <w:rPr>
          <w:rFonts w:ascii="Times New Roman" w:hAnsi="Times New Roman" w:cs="Times New Roman"/>
          <w:sz w:val="24"/>
          <w:szCs w:val="24"/>
        </w:rPr>
        <w:t>бам</w:t>
      </w:r>
      <w:r w:rsidR="003628DA">
        <w:rPr>
          <w:rFonts w:ascii="Times New Roman" w:hAnsi="Times New Roman" w:cs="Times New Roman"/>
          <w:sz w:val="24"/>
          <w:szCs w:val="24"/>
        </w:rPr>
        <w:t xml:space="preserve">пер и </w:t>
      </w:r>
      <w:proofErr w:type="spellStart"/>
      <w:r w:rsidR="003628DA">
        <w:rPr>
          <w:rFonts w:ascii="Times New Roman" w:hAnsi="Times New Roman" w:cs="Times New Roman"/>
          <w:sz w:val="24"/>
          <w:szCs w:val="24"/>
        </w:rPr>
        <w:t>молдинги</w:t>
      </w:r>
      <w:proofErr w:type="spellEnd"/>
      <w:r w:rsidR="003628DA">
        <w:rPr>
          <w:rFonts w:ascii="Times New Roman" w:hAnsi="Times New Roman" w:cs="Times New Roman"/>
          <w:sz w:val="24"/>
          <w:szCs w:val="24"/>
        </w:rPr>
        <w:t xml:space="preserve"> по верху крыльев</w:t>
      </w:r>
      <w:r w:rsidRPr="00AD7425">
        <w:rPr>
          <w:rFonts w:ascii="Times New Roman" w:hAnsi="Times New Roman" w:cs="Times New Roman"/>
          <w:sz w:val="24"/>
          <w:szCs w:val="24"/>
        </w:rPr>
        <w:t>.</w:t>
      </w:r>
    </w:p>
    <w:p w:rsidR="00AD7425" w:rsidRPr="00AD7425" w:rsidRDefault="00AD7425" w:rsidP="00AD7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425">
        <w:rPr>
          <w:rFonts w:ascii="Times New Roman" w:hAnsi="Times New Roman" w:cs="Times New Roman"/>
          <w:b/>
          <w:sz w:val="24"/>
          <w:szCs w:val="24"/>
        </w:rPr>
        <w:t>Фонарь номерного знака</w:t>
      </w:r>
      <w:r w:rsidRPr="00AD7425">
        <w:rPr>
          <w:rFonts w:ascii="Times New Roman" w:hAnsi="Times New Roman" w:cs="Times New Roman"/>
          <w:sz w:val="24"/>
          <w:szCs w:val="24"/>
        </w:rPr>
        <w:t xml:space="preserve"> измененной формы устанавливается на том же</w:t>
      </w:r>
      <w:r w:rsidR="001C7EEB">
        <w:rPr>
          <w:rFonts w:ascii="Times New Roman" w:hAnsi="Times New Roman" w:cs="Times New Roman"/>
          <w:sz w:val="24"/>
          <w:szCs w:val="24"/>
        </w:rPr>
        <w:t xml:space="preserve"> </w:t>
      </w:r>
      <w:r w:rsidRPr="00AD7425">
        <w:rPr>
          <w:rFonts w:ascii="Times New Roman" w:hAnsi="Times New Roman" w:cs="Times New Roman"/>
          <w:sz w:val="24"/>
          <w:szCs w:val="24"/>
        </w:rPr>
        <w:t>месте.</w:t>
      </w:r>
    </w:p>
    <w:p w:rsidR="00AD7425" w:rsidRDefault="00AD7425" w:rsidP="00AD7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7425">
        <w:rPr>
          <w:rFonts w:ascii="Times New Roman" w:hAnsi="Times New Roman" w:cs="Times New Roman"/>
          <w:b/>
          <w:sz w:val="24"/>
          <w:szCs w:val="24"/>
        </w:rPr>
        <w:t>Хромированные</w:t>
      </w:r>
      <w:proofErr w:type="gramEnd"/>
      <w:r w:rsidRPr="00AD7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7425">
        <w:rPr>
          <w:rFonts w:ascii="Times New Roman" w:hAnsi="Times New Roman" w:cs="Times New Roman"/>
          <w:b/>
          <w:sz w:val="24"/>
          <w:szCs w:val="24"/>
        </w:rPr>
        <w:t>молдинги</w:t>
      </w:r>
      <w:proofErr w:type="spellEnd"/>
      <w:r w:rsidRPr="00AD7425">
        <w:rPr>
          <w:rFonts w:ascii="Times New Roman" w:hAnsi="Times New Roman" w:cs="Times New Roman"/>
          <w:b/>
          <w:sz w:val="24"/>
          <w:szCs w:val="24"/>
        </w:rPr>
        <w:t xml:space="preserve"> по верху задних крыльев</w:t>
      </w:r>
      <w:r w:rsidRPr="00AD7425">
        <w:rPr>
          <w:rFonts w:ascii="Times New Roman" w:hAnsi="Times New Roman" w:cs="Times New Roman"/>
          <w:sz w:val="24"/>
          <w:szCs w:val="24"/>
        </w:rPr>
        <w:t>, устанавливаемые только</w:t>
      </w:r>
      <w:r w:rsidR="001C7EEB">
        <w:rPr>
          <w:rFonts w:ascii="Times New Roman" w:hAnsi="Times New Roman" w:cs="Times New Roman"/>
          <w:sz w:val="24"/>
          <w:szCs w:val="24"/>
        </w:rPr>
        <w:t xml:space="preserve"> </w:t>
      </w:r>
      <w:r w:rsidRPr="00AD7425">
        <w:rPr>
          <w:rFonts w:ascii="Times New Roman" w:hAnsi="Times New Roman" w:cs="Times New Roman"/>
          <w:sz w:val="24"/>
          <w:szCs w:val="24"/>
        </w:rPr>
        <w:t>на автомобилях с дополнительной отделкой и</w:t>
      </w:r>
      <w:r w:rsidR="003628DA">
        <w:rPr>
          <w:rFonts w:ascii="Times New Roman" w:hAnsi="Times New Roman" w:cs="Times New Roman"/>
          <w:sz w:val="24"/>
          <w:szCs w:val="24"/>
        </w:rPr>
        <w:t xml:space="preserve"> </w:t>
      </w:r>
      <w:r w:rsidRPr="00AD7425">
        <w:rPr>
          <w:rFonts w:ascii="Times New Roman" w:hAnsi="Times New Roman" w:cs="Times New Roman"/>
          <w:sz w:val="24"/>
          <w:szCs w:val="24"/>
        </w:rPr>
        <w:t>на автомобилях, предназначенных для экспорта, выравнивают и удачно подчеркивают продольную линию автомобиля. Они крепятся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425">
        <w:rPr>
          <w:rFonts w:ascii="Times New Roman" w:hAnsi="Times New Roman" w:cs="Times New Roman"/>
          <w:sz w:val="24"/>
          <w:szCs w:val="24"/>
        </w:rPr>
        <w:t>при помощи специальных вкладышей, устанавливаемых между крылом и панелью задка.</w:t>
      </w:r>
    </w:p>
    <w:p w:rsidR="002C5817" w:rsidRPr="002C5817" w:rsidRDefault="002C5817" w:rsidP="002C5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817">
        <w:rPr>
          <w:rFonts w:ascii="Times New Roman" w:hAnsi="Times New Roman" w:cs="Times New Roman"/>
          <w:b/>
          <w:sz w:val="24"/>
          <w:szCs w:val="24"/>
        </w:rPr>
        <w:t xml:space="preserve">Нижний </w:t>
      </w:r>
      <w:proofErr w:type="spellStart"/>
      <w:r w:rsidRPr="002C5817">
        <w:rPr>
          <w:rFonts w:ascii="Times New Roman" w:hAnsi="Times New Roman" w:cs="Times New Roman"/>
          <w:b/>
          <w:sz w:val="24"/>
          <w:szCs w:val="24"/>
        </w:rPr>
        <w:t>молдинг</w:t>
      </w:r>
      <w:proofErr w:type="spellEnd"/>
      <w:r w:rsidRPr="002C5817">
        <w:rPr>
          <w:rFonts w:ascii="Times New Roman" w:hAnsi="Times New Roman" w:cs="Times New Roman"/>
          <w:b/>
          <w:sz w:val="24"/>
          <w:szCs w:val="24"/>
        </w:rPr>
        <w:t xml:space="preserve"> боковины</w:t>
      </w:r>
      <w:r w:rsidRPr="002C5817">
        <w:rPr>
          <w:rFonts w:ascii="Times New Roman" w:hAnsi="Times New Roman" w:cs="Times New Roman"/>
          <w:sz w:val="24"/>
          <w:szCs w:val="24"/>
        </w:rPr>
        <w:t xml:space="preserve"> изменен по форме, но место установки и крепление его полностью сохранены.</w:t>
      </w:r>
      <w:proofErr w:type="gramEnd"/>
    </w:p>
    <w:p w:rsidR="003628DA" w:rsidRDefault="002C5817" w:rsidP="00362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817">
        <w:rPr>
          <w:rFonts w:ascii="Times New Roman" w:hAnsi="Times New Roman" w:cs="Times New Roman"/>
          <w:b/>
          <w:sz w:val="24"/>
          <w:szCs w:val="24"/>
        </w:rPr>
        <w:t>Внутреннее оформление кузова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817">
        <w:rPr>
          <w:rFonts w:ascii="Times New Roman" w:hAnsi="Times New Roman" w:cs="Times New Roman"/>
          <w:sz w:val="24"/>
          <w:szCs w:val="24"/>
        </w:rPr>
        <w:t>улучшено, так как применены новые</w:t>
      </w:r>
      <w:r w:rsidR="00702C1A">
        <w:rPr>
          <w:rFonts w:ascii="Times New Roman" w:hAnsi="Times New Roman" w:cs="Times New Roman"/>
          <w:sz w:val="24"/>
          <w:szCs w:val="24"/>
        </w:rPr>
        <w:t xml:space="preserve"> </w:t>
      </w:r>
      <w:r w:rsidRPr="002C5817">
        <w:rPr>
          <w:rFonts w:ascii="Times New Roman" w:hAnsi="Times New Roman" w:cs="Times New Roman"/>
          <w:sz w:val="24"/>
          <w:szCs w:val="24"/>
        </w:rPr>
        <w:t>обиво</w:t>
      </w:r>
      <w:r w:rsidR="003628DA">
        <w:rPr>
          <w:rFonts w:ascii="Times New Roman" w:hAnsi="Times New Roman" w:cs="Times New Roman"/>
          <w:sz w:val="24"/>
          <w:szCs w:val="24"/>
        </w:rPr>
        <w:t>чные материалы и фасоны обивки.</w:t>
      </w:r>
      <w:r w:rsidR="00702C1A">
        <w:rPr>
          <w:rFonts w:ascii="Times New Roman" w:hAnsi="Times New Roman" w:cs="Times New Roman"/>
          <w:sz w:val="24"/>
          <w:szCs w:val="24"/>
        </w:rPr>
        <w:t xml:space="preserve"> </w:t>
      </w:r>
      <w:r w:rsidR="003628DA">
        <w:rPr>
          <w:rFonts w:ascii="Times New Roman" w:hAnsi="Times New Roman" w:cs="Times New Roman"/>
          <w:sz w:val="24"/>
          <w:szCs w:val="24"/>
        </w:rPr>
        <w:t xml:space="preserve"> </w:t>
      </w:r>
      <w:r w:rsidR="003628DA" w:rsidRPr="003628DA">
        <w:rPr>
          <w:rFonts w:ascii="Times New Roman" w:hAnsi="Times New Roman" w:cs="Times New Roman"/>
          <w:sz w:val="24"/>
          <w:szCs w:val="24"/>
        </w:rPr>
        <w:t xml:space="preserve">Для обивки потолка применены материалы типа </w:t>
      </w:r>
      <w:proofErr w:type="spellStart"/>
      <w:r w:rsidR="003628DA" w:rsidRPr="003628DA">
        <w:rPr>
          <w:rFonts w:ascii="Times New Roman" w:hAnsi="Times New Roman" w:cs="Times New Roman"/>
          <w:sz w:val="24"/>
          <w:szCs w:val="24"/>
        </w:rPr>
        <w:t>повинол</w:t>
      </w:r>
      <w:proofErr w:type="spellEnd"/>
      <w:r w:rsidR="003628DA" w:rsidRPr="003628DA">
        <w:rPr>
          <w:rFonts w:ascii="Times New Roman" w:hAnsi="Times New Roman" w:cs="Times New Roman"/>
          <w:sz w:val="24"/>
          <w:szCs w:val="24"/>
        </w:rPr>
        <w:t>, светлых тонов, сохраняющие продолжительное время хороший внешний вид и более гигиеничные (позволяют мыть</w:t>
      </w:r>
      <w:r w:rsidR="00702C1A">
        <w:rPr>
          <w:rFonts w:ascii="Times New Roman" w:hAnsi="Times New Roman" w:cs="Times New Roman"/>
          <w:sz w:val="24"/>
          <w:szCs w:val="24"/>
        </w:rPr>
        <w:t xml:space="preserve"> </w:t>
      </w:r>
      <w:r w:rsidR="003628DA" w:rsidRPr="003628DA">
        <w:rPr>
          <w:rFonts w:ascii="Times New Roman" w:hAnsi="Times New Roman" w:cs="Times New Roman"/>
          <w:sz w:val="24"/>
          <w:szCs w:val="24"/>
        </w:rPr>
        <w:t>и чистить обивку).</w:t>
      </w:r>
      <w:r w:rsidR="00702C1A">
        <w:rPr>
          <w:rFonts w:ascii="Times New Roman" w:hAnsi="Times New Roman" w:cs="Times New Roman"/>
          <w:sz w:val="24"/>
          <w:szCs w:val="24"/>
        </w:rPr>
        <w:t xml:space="preserve"> </w:t>
      </w:r>
      <w:r w:rsidR="003628DA" w:rsidRPr="003628DA">
        <w:rPr>
          <w:rFonts w:ascii="Times New Roman" w:hAnsi="Times New Roman" w:cs="Times New Roman"/>
          <w:sz w:val="24"/>
          <w:szCs w:val="24"/>
        </w:rPr>
        <w:t>Обивка внутренних панелей дверей — комбинированная из</w:t>
      </w:r>
      <w:r w:rsidR="00702C1A">
        <w:rPr>
          <w:rFonts w:ascii="Times New Roman" w:hAnsi="Times New Roman" w:cs="Times New Roman"/>
          <w:sz w:val="24"/>
          <w:szCs w:val="24"/>
        </w:rPr>
        <w:t xml:space="preserve"> </w:t>
      </w:r>
      <w:r w:rsidR="003628DA" w:rsidRPr="003628DA">
        <w:rPr>
          <w:rFonts w:ascii="Times New Roman" w:hAnsi="Times New Roman" w:cs="Times New Roman"/>
          <w:sz w:val="24"/>
          <w:szCs w:val="24"/>
        </w:rPr>
        <w:t>улучшенных шерстяных тканей и кожзаменителей в сочетании с хромированными накладками.</w:t>
      </w:r>
    </w:p>
    <w:p w:rsidR="003628DA" w:rsidRPr="003628DA" w:rsidRDefault="003628DA" w:rsidP="00362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8DA">
        <w:rPr>
          <w:rFonts w:ascii="Times New Roman" w:hAnsi="Times New Roman" w:cs="Times New Roman"/>
          <w:b/>
          <w:sz w:val="24"/>
          <w:szCs w:val="24"/>
        </w:rPr>
        <w:t>Переднее сиденье</w:t>
      </w:r>
      <w:r w:rsidRPr="003628DA">
        <w:rPr>
          <w:rFonts w:ascii="Times New Roman" w:hAnsi="Times New Roman" w:cs="Times New Roman"/>
          <w:sz w:val="24"/>
          <w:szCs w:val="24"/>
        </w:rPr>
        <w:t xml:space="preserve"> улучшенной формы с усовершенствованным механизмом регулирования и раскладки более удобно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8DA">
        <w:rPr>
          <w:rFonts w:ascii="Times New Roman" w:hAnsi="Times New Roman" w:cs="Times New Roman"/>
          <w:sz w:val="24"/>
          <w:szCs w:val="24"/>
        </w:rPr>
        <w:t>посадки, чем у автомобилей ранних выпусков.</w:t>
      </w:r>
    </w:p>
    <w:p w:rsidR="007D6303" w:rsidRPr="007D6303" w:rsidRDefault="003628DA" w:rsidP="007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8DA">
        <w:rPr>
          <w:rFonts w:ascii="Times New Roman" w:hAnsi="Times New Roman" w:cs="Times New Roman"/>
          <w:b/>
          <w:sz w:val="24"/>
          <w:szCs w:val="24"/>
        </w:rPr>
        <w:t>Передняя и задняя подвески</w:t>
      </w:r>
      <w:r w:rsidRPr="003628DA">
        <w:rPr>
          <w:rFonts w:ascii="Times New Roman" w:hAnsi="Times New Roman" w:cs="Times New Roman"/>
          <w:sz w:val="24"/>
          <w:szCs w:val="24"/>
        </w:rPr>
        <w:t xml:space="preserve"> модернизированы. Введены амортизаторы телескопического типа, шарнирные 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8DA">
        <w:rPr>
          <w:rFonts w:ascii="Times New Roman" w:hAnsi="Times New Roman" w:cs="Times New Roman"/>
          <w:sz w:val="24"/>
          <w:szCs w:val="24"/>
        </w:rPr>
        <w:t>рычагов передней подвески с уменьшенными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8DA">
        <w:rPr>
          <w:rFonts w:ascii="Times New Roman" w:hAnsi="Times New Roman" w:cs="Times New Roman"/>
          <w:sz w:val="24"/>
          <w:szCs w:val="24"/>
        </w:rPr>
        <w:t>рабочими зазорами, дополнительное регулирование развала колес в верхнем сочленении</w:t>
      </w:r>
      <w:r w:rsidR="007D6303">
        <w:rPr>
          <w:rFonts w:ascii="Times New Roman" w:hAnsi="Times New Roman" w:cs="Times New Roman"/>
          <w:sz w:val="24"/>
          <w:szCs w:val="24"/>
        </w:rPr>
        <w:t xml:space="preserve"> </w:t>
      </w:r>
      <w:r w:rsidR="007D6303" w:rsidRPr="007D6303">
        <w:rPr>
          <w:rFonts w:ascii="Times New Roman" w:hAnsi="Times New Roman" w:cs="Times New Roman"/>
          <w:sz w:val="24"/>
          <w:szCs w:val="24"/>
        </w:rPr>
        <w:t>рычагов, увеличивающее пределы регулировки на 1 °20'. Повышена жесткость поперечины</w:t>
      </w:r>
      <w:r w:rsidR="007D6303">
        <w:rPr>
          <w:rFonts w:ascii="Times New Roman" w:hAnsi="Times New Roman" w:cs="Times New Roman"/>
          <w:sz w:val="24"/>
          <w:szCs w:val="24"/>
        </w:rPr>
        <w:t xml:space="preserve"> </w:t>
      </w:r>
      <w:r w:rsidR="007D6303" w:rsidRPr="007D6303">
        <w:rPr>
          <w:rFonts w:ascii="Times New Roman" w:hAnsi="Times New Roman" w:cs="Times New Roman"/>
          <w:sz w:val="24"/>
          <w:szCs w:val="24"/>
        </w:rPr>
        <w:t>рамы, на которой монтируется передняя подвеска.</w:t>
      </w:r>
    </w:p>
    <w:p w:rsidR="007D6303" w:rsidRPr="007D6303" w:rsidRDefault="007D6303" w:rsidP="007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303">
        <w:rPr>
          <w:rFonts w:ascii="Times New Roman" w:hAnsi="Times New Roman" w:cs="Times New Roman"/>
          <w:b/>
          <w:sz w:val="24"/>
          <w:szCs w:val="24"/>
        </w:rPr>
        <w:t>Мощность двигателя</w:t>
      </w:r>
      <w:r w:rsidRPr="007D6303">
        <w:rPr>
          <w:rFonts w:ascii="Times New Roman" w:hAnsi="Times New Roman" w:cs="Times New Roman"/>
          <w:sz w:val="24"/>
          <w:szCs w:val="24"/>
        </w:rPr>
        <w:t xml:space="preserve"> повышена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03">
        <w:rPr>
          <w:rFonts w:ascii="Times New Roman" w:hAnsi="Times New Roman" w:cs="Times New Roman"/>
          <w:sz w:val="24"/>
          <w:szCs w:val="24"/>
        </w:rPr>
        <w:t xml:space="preserve">с 70 до 75 л. </w:t>
      </w:r>
      <w:proofErr w:type="gramStart"/>
      <w:r w:rsidRPr="007D63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6303">
        <w:rPr>
          <w:rFonts w:ascii="Times New Roman" w:hAnsi="Times New Roman" w:cs="Times New Roman"/>
          <w:sz w:val="24"/>
          <w:szCs w:val="24"/>
        </w:rPr>
        <w:t>. и с 80 до 85 л. с. (для экспорта).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03">
        <w:rPr>
          <w:rFonts w:ascii="Times New Roman" w:hAnsi="Times New Roman" w:cs="Times New Roman"/>
          <w:sz w:val="24"/>
          <w:szCs w:val="24"/>
        </w:rPr>
        <w:t>Введены некоторые усовершенствования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03">
        <w:rPr>
          <w:rFonts w:ascii="Times New Roman" w:hAnsi="Times New Roman" w:cs="Times New Roman"/>
          <w:sz w:val="24"/>
          <w:szCs w:val="24"/>
        </w:rPr>
        <w:t>системе питания двигателя.</w:t>
      </w:r>
    </w:p>
    <w:p w:rsidR="007D6303" w:rsidRPr="007D6303" w:rsidRDefault="007D6303" w:rsidP="007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303">
        <w:rPr>
          <w:rFonts w:ascii="Times New Roman" w:hAnsi="Times New Roman" w:cs="Times New Roman"/>
          <w:b/>
          <w:sz w:val="24"/>
          <w:szCs w:val="24"/>
        </w:rPr>
        <w:t>Открытая вентиляция картера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303">
        <w:rPr>
          <w:rFonts w:ascii="Times New Roman" w:hAnsi="Times New Roman" w:cs="Times New Roman"/>
          <w:sz w:val="24"/>
          <w:szCs w:val="24"/>
        </w:rPr>
        <w:t xml:space="preserve">снижает </w:t>
      </w:r>
      <w:proofErr w:type="spellStart"/>
      <w:r w:rsidRPr="007D6303">
        <w:rPr>
          <w:rFonts w:ascii="Times New Roman" w:hAnsi="Times New Roman" w:cs="Times New Roman"/>
          <w:sz w:val="24"/>
          <w:szCs w:val="24"/>
        </w:rPr>
        <w:t>смолоотложения</w:t>
      </w:r>
      <w:proofErr w:type="spellEnd"/>
      <w:r w:rsidRPr="007D6303">
        <w:rPr>
          <w:rFonts w:ascii="Times New Roman" w:hAnsi="Times New Roman" w:cs="Times New Roman"/>
          <w:sz w:val="24"/>
          <w:szCs w:val="24"/>
        </w:rPr>
        <w:t xml:space="preserve"> в смесительной камере карбюратора и улучшает отвод газов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03">
        <w:rPr>
          <w:rFonts w:ascii="Times New Roman" w:hAnsi="Times New Roman" w:cs="Times New Roman"/>
          <w:sz w:val="24"/>
          <w:szCs w:val="24"/>
        </w:rPr>
        <w:t>из картера двигателя.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03">
        <w:rPr>
          <w:rFonts w:ascii="Times New Roman" w:hAnsi="Times New Roman" w:cs="Times New Roman"/>
          <w:sz w:val="24"/>
          <w:szCs w:val="24"/>
        </w:rPr>
        <w:t>В полость картера при открытой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03">
        <w:rPr>
          <w:rFonts w:ascii="Times New Roman" w:hAnsi="Times New Roman" w:cs="Times New Roman"/>
          <w:sz w:val="24"/>
          <w:szCs w:val="24"/>
        </w:rPr>
        <w:t>его вентиляции поступает чистый воздух непосредственно из-под капотного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03">
        <w:rPr>
          <w:rFonts w:ascii="Times New Roman" w:hAnsi="Times New Roman" w:cs="Times New Roman"/>
          <w:sz w:val="24"/>
          <w:szCs w:val="24"/>
        </w:rPr>
        <w:t>через специальный воздушный фильтр, установленный на маслоналивной горловине. Воздух и попадающие в картер газы отводятся в</w:t>
      </w:r>
      <w:r w:rsidR="009B6C8F">
        <w:rPr>
          <w:rFonts w:ascii="Times New Roman" w:hAnsi="Times New Roman" w:cs="Times New Roman"/>
          <w:sz w:val="24"/>
          <w:szCs w:val="24"/>
        </w:rPr>
        <w:t xml:space="preserve"> </w:t>
      </w:r>
      <w:r w:rsidRPr="007D6303">
        <w:rPr>
          <w:rFonts w:ascii="Times New Roman" w:hAnsi="Times New Roman" w:cs="Times New Roman"/>
          <w:sz w:val="24"/>
          <w:szCs w:val="24"/>
        </w:rPr>
        <w:t>атмосферу через трубку, присоединенную к</w:t>
      </w:r>
      <w:r w:rsidR="009B6C8F">
        <w:rPr>
          <w:rFonts w:ascii="Times New Roman" w:hAnsi="Times New Roman" w:cs="Times New Roman"/>
          <w:sz w:val="24"/>
          <w:szCs w:val="24"/>
        </w:rPr>
        <w:t xml:space="preserve"> </w:t>
      </w:r>
      <w:r w:rsidRPr="007D6303">
        <w:rPr>
          <w:rFonts w:ascii="Times New Roman" w:hAnsi="Times New Roman" w:cs="Times New Roman"/>
          <w:sz w:val="24"/>
          <w:szCs w:val="24"/>
        </w:rPr>
        <w:t>крышке коробки толкателей. Конец трубки</w:t>
      </w:r>
      <w:r w:rsidR="009B6C8F">
        <w:rPr>
          <w:rFonts w:ascii="Times New Roman" w:hAnsi="Times New Roman" w:cs="Times New Roman"/>
          <w:sz w:val="24"/>
          <w:szCs w:val="24"/>
        </w:rPr>
        <w:t xml:space="preserve"> выведен ниже д</w:t>
      </w:r>
      <w:r w:rsidRPr="007D6303">
        <w:rPr>
          <w:rFonts w:ascii="Times New Roman" w:hAnsi="Times New Roman" w:cs="Times New Roman"/>
          <w:sz w:val="24"/>
          <w:szCs w:val="24"/>
        </w:rPr>
        <w:t>вигателя в зону разрежения,</w:t>
      </w:r>
      <w:r w:rsidR="009B6C8F">
        <w:rPr>
          <w:rFonts w:ascii="Times New Roman" w:hAnsi="Times New Roman" w:cs="Times New Roman"/>
          <w:sz w:val="24"/>
          <w:szCs w:val="24"/>
        </w:rPr>
        <w:t xml:space="preserve"> </w:t>
      </w:r>
      <w:r w:rsidRPr="007D6303">
        <w:rPr>
          <w:rFonts w:ascii="Times New Roman" w:hAnsi="Times New Roman" w:cs="Times New Roman"/>
          <w:sz w:val="24"/>
          <w:szCs w:val="24"/>
        </w:rPr>
        <w:t>получающуюся под автомобилем во время</w:t>
      </w:r>
      <w:r w:rsidR="009B6C8F">
        <w:rPr>
          <w:rFonts w:ascii="Times New Roman" w:hAnsi="Times New Roman" w:cs="Times New Roman"/>
          <w:sz w:val="24"/>
          <w:szCs w:val="24"/>
        </w:rPr>
        <w:t xml:space="preserve"> </w:t>
      </w:r>
      <w:r w:rsidRPr="007D6303">
        <w:rPr>
          <w:rFonts w:ascii="Times New Roman" w:hAnsi="Times New Roman" w:cs="Times New Roman"/>
          <w:sz w:val="24"/>
          <w:szCs w:val="24"/>
        </w:rPr>
        <w:t>его движения.</w:t>
      </w:r>
    </w:p>
    <w:p w:rsidR="006F7A93" w:rsidRPr="006F7A93" w:rsidRDefault="009B6C8F" w:rsidP="006F7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303" w:rsidRPr="007D6303">
        <w:rPr>
          <w:rFonts w:ascii="Times New Roman" w:hAnsi="Times New Roman" w:cs="Times New Roman"/>
          <w:sz w:val="24"/>
          <w:szCs w:val="24"/>
        </w:rPr>
        <w:t>Между бензиновым насосом и карбюратором включен дополнительный фильтр для тонкой очистки топлива,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C8F">
        <w:rPr>
          <w:rFonts w:ascii="Times New Roman" w:hAnsi="Times New Roman" w:cs="Times New Roman"/>
          <w:sz w:val="24"/>
          <w:szCs w:val="24"/>
        </w:rPr>
        <w:t>исключающий перебои в работе двигателя 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6C8F">
        <w:rPr>
          <w:rFonts w:ascii="Times New Roman" w:hAnsi="Times New Roman" w:cs="Times New Roman"/>
          <w:sz w:val="24"/>
          <w:szCs w:val="24"/>
        </w:rPr>
        <w:t>за засорения жиклеров карбюратора.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A93" w:rsidRPr="006F7A93">
        <w:rPr>
          <w:rFonts w:ascii="Times New Roman" w:hAnsi="Times New Roman" w:cs="Times New Roman"/>
          <w:sz w:val="24"/>
          <w:szCs w:val="24"/>
        </w:rPr>
        <w:t>Ус</w:t>
      </w:r>
      <w:r w:rsidR="006F7A93">
        <w:rPr>
          <w:rFonts w:ascii="Times New Roman" w:hAnsi="Times New Roman" w:cs="Times New Roman"/>
          <w:sz w:val="24"/>
          <w:szCs w:val="24"/>
        </w:rPr>
        <w:t xml:space="preserve">танавливаемый карбюратор К-105 </w:t>
      </w:r>
      <w:r w:rsidR="006F7A93" w:rsidRPr="006F7A93">
        <w:rPr>
          <w:rFonts w:ascii="Times New Roman" w:hAnsi="Times New Roman" w:cs="Times New Roman"/>
          <w:sz w:val="24"/>
          <w:szCs w:val="24"/>
        </w:rPr>
        <w:t>повышает стабильность работы двигателя,</w:t>
      </w:r>
      <w:r w:rsidR="006F7A93">
        <w:rPr>
          <w:rFonts w:ascii="Times New Roman" w:hAnsi="Times New Roman" w:cs="Times New Roman"/>
          <w:sz w:val="24"/>
          <w:szCs w:val="24"/>
        </w:rPr>
        <w:t xml:space="preserve"> </w:t>
      </w:r>
      <w:r w:rsidR="006F7A93" w:rsidRPr="006F7A93">
        <w:rPr>
          <w:rFonts w:ascii="Times New Roman" w:hAnsi="Times New Roman" w:cs="Times New Roman"/>
          <w:sz w:val="24"/>
          <w:szCs w:val="24"/>
        </w:rPr>
        <w:t>более технологичен в изготовлении и прост в</w:t>
      </w:r>
      <w:r w:rsidR="006F7A93">
        <w:rPr>
          <w:rFonts w:ascii="Times New Roman" w:hAnsi="Times New Roman" w:cs="Times New Roman"/>
          <w:sz w:val="24"/>
          <w:szCs w:val="24"/>
        </w:rPr>
        <w:t xml:space="preserve"> </w:t>
      </w:r>
      <w:r w:rsidR="006F7A93" w:rsidRPr="006F7A93">
        <w:rPr>
          <w:rFonts w:ascii="Times New Roman" w:hAnsi="Times New Roman" w:cs="Times New Roman"/>
          <w:sz w:val="24"/>
          <w:szCs w:val="24"/>
        </w:rPr>
        <w:t>обслуживании.</w:t>
      </w:r>
    </w:p>
    <w:p w:rsidR="006F7A93" w:rsidRPr="006F7A93" w:rsidRDefault="006F7A93" w:rsidP="006F7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93">
        <w:rPr>
          <w:rFonts w:ascii="Times New Roman" w:hAnsi="Times New Roman" w:cs="Times New Roman"/>
          <w:b/>
          <w:sz w:val="24"/>
          <w:szCs w:val="24"/>
        </w:rPr>
        <w:t>Домкрат автомобиля</w:t>
      </w:r>
      <w:r w:rsidRPr="006F7A93">
        <w:rPr>
          <w:rFonts w:ascii="Times New Roman" w:hAnsi="Times New Roman" w:cs="Times New Roman"/>
          <w:sz w:val="24"/>
          <w:szCs w:val="24"/>
        </w:rPr>
        <w:t xml:space="preserve"> усовершенствованной конструкции имеет рейку повышенной прочности и более надежный механизм, чем у домкратов автомобилей ранних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93">
        <w:rPr>
          <w:rFonts w:ascii="Times New Roman" w:hAnsi="Times New Roman" w:cs="Times New Roman"/>
          <w:sz w:val="24"/>
          <w:szCs w:val="24"/>
        </w:rPr>
        <w:t>выпусков. Захват домкрата типа «Чайка» с резиновой накладкой устанавливают под нижнюю кромку бампера.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93">
        <w:rPr>
          <w:rFonts w:ascii="Times New Roman" w:hAnsi="Times New Roman" w:cs="Times New Roman"/>
          <w:sz w:val="24"/>
          <w:szCs w:val="24"/>
        </w:rPr>
        <w:t>При подъеме передней части опорную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93">
        <w:rPr>
          <w:rFonts w:ascii="Times New Roman" w:hAnsi="Times New Roman" w:cs="Times New Roman"/>
          <w:sz w:val="24"/>
          <w:szCs w:val="24"/>
        </w:rPr>
        <w:t>площадку (захват) следует устанавливать в окне в</w:t>
      </w:r>
      <w:r>
        <w:rPr>
          <w:rFonts w:ascii="Times New Roman" w:hAnsi="Times New Roman" w:cs="Times New Roman"/>
          <w:sz w:val="24"/>
          <w:szCs w:val="24"/>
        </w:rPr>
        <w:t>пло</w:t>
      </w:r>
      <w:r w:rsidRPr="006F7A93">
        <w:rPr>
          <w:rFonts w:ascii="Times New Roman" w:hAnsi="Times New Roman" w:cs="Times New Roman"/>
          <w:sz w:val="24"/>
          <w:szCs w:val="24"/>
        </w:rPr>
        <w:t>тную к внутренней стенке. Чтобы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93">
        <w:rPr>
          <w:rFonts w:ascii="Times New Roman" w:hAnsi="Times New Roman" w:cs="Times New Roman"/>
          <w:sz w:val="24"/>
          <w:szCs w:val="24"/>
        </w:rPr>
        <w:t>подъеме захват не соскальзывал, на нижней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93">
        <w:rPr>
          <w:rFonts w:ascii="Times New Roman" w:hAnsi="Times New Roman" w:cs="Times New Roman"/>
          <w:sz w:val="24"/>
          <w:szCs w:val="24"/>
        </w:rPr>
        <w:t>полке бампера приварена специальная скоб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6F7A93">
        <w:rPr>
          <w:rFonts w:ascii="Times New Roman" w:hAnsi="Times New Roman" w:cs="Times New Roman"/>
          <w:sz w:val="24"/>
          <w:szCs w:val="24"/>
        </w:rPr>
        <w:t>.</w:t>
      </w:r>
    </w:p>
    <w:p w:rsidR="003628DA" w:rsidRPr="009B7346" w:rsidRDefault="006F7A93" w:rsidP="006F7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93">
        <w:rPr>
          <w:rFonts w:ascii="Times New Roman" w:hAnsi="Times New Roman" w:cs="Times New Roman"/>
          <w:sz w:val="24"/>
          <w:szCs w:val="24"/>
        </w:rPr>
        <w:t>На модернизированном автомобиле устанавливают специальные буксирные крюки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93">
        <w:rPr>
          <w:rFonts w:ascii="Times New Roman" w:hAnsi="Times New Roman" w:cs="Times New Roman"/>
          <w:sz w:val="24"/>
          <w:szCs w:val="24"/>
        </w:rPr>
        <w:t>удобного и надежного закрепления троса при</w:t>
      </w:r>
      <w:r>
        <w:rPr>
          <w:rFonts w:ascii="Times New Roman" w:hAnsi="Times New Roman" w:cs="Times New Roman"/>
          <w:sz w:val="24"/>
          <w:szCs w:val="24"/>
        </w:rPr>
        <w:t xml:space="preserve"> буксировании</w:t>
      </w:r>
      <w:r w:rsidRPr="006F7A93">
        <w:rPr>
          <w:rFonts w:ascii="Times New Roman" w:hAnsi="Times New Roman" w:cs="Times New Roman"/>
          <w:sz w:val="24"/>
          <w:szCs w:val="24"/>
        </w:rPr>
        <w:t>.</w:t>
      </w:r>
    </w:p>
    <w:sectPr w:rsidR="003628DA" w:rsidRPr="009B7346" w:rsidSect="00BC2F33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A4"/>
    <w:rsid w:val="00001CC7"/>
    <w:rsid w:val="00072B01"/>
    <w:rsid w:val="000D1769"/>
    <w:rsid w:val="000E5ABB"/>
    <w:rsid w:val="001C7EEB"/>
    <w:rsid w:val="002C5817"/>
    <w:rsid w:val="002F18D0"/>
    <w:rsid w:val="003628DA"/>
    <w:rsid w:val="0039710D"/>
    <w:rsid w:val="004149A4"/>
    <w:rsid w:val="004A5B26"/>
    <w:rsid w:val="0052150E"/>
    <w:rsid w:val="005849A6"/>
    <w:rsid w:val="006F7A93"/>
    <w:rsid w:val="00702C1A"/>
    <w:rsid w:val="007D6303"/>
    <w:rsid w:val="00900BA6"/>
    <w:rsid w:val="0096512C"/>
    <w:rsid w:val="009B6C8F"/>
    <w:rsid w:val="009B7346"/>
    <w:rsid w:val="00AD7425"/>
    <w:rsid w:val="00BC2F33"/>
    <w:rsid w:val="00C203AE"/>
    <w:rsid w:val="00C32BC6"/>
    <w:rsid w:val="00CD7D33"/>
    <w:rsid w:val="00CF3BFE"/>
    <w:rsid w:val="00E00E5B"/>
    <w:rsid w:val="00E1501D"/>
    <w:rsid w:val="00E209D1"/>
    <w:rsid w:val="00E27CEA"/>
    <w:rsid w:val="00E94AB0"/>
    <w:rsid w:val="00EF12FA"/>
    <w:rsid w:val="00F0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00BA6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0BA6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00BA6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900BA6"/>
    <w:pPr>
      <w:widowControl w:val="0"/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30">
    <w:name w:val="Основной текст (3)"/>
    <w:basedOn w:val="a"/>
    <w:link w:val="3"/>
    <w:rsid w:val="00900BA6"/>
    <w:pPr>
      <w:widowControl w:val="0"/>
      <w:shd w:val="clear" w:color="auto" w:fill="FFFFFF"/>
      <w:spacing w:before="180" w:line="110" w:lineRule="exact"/>
      <w:jc w:val="both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40">
    <w:name w:val="Основной текст (4)"/>
    <w:basedOn w:val="a"/>
    <w:link w:val="4"/>
    <w:rsid w:val="00900BA6"/>
    <w:pPr>
      <w:widowControl w:val="0"/>
      <w:shd w:val="clear" w:color="auto" w:fill="FFFFFF"/>
      <w:spacing w:line="110" w:lineRule="exact"/>
      <w:ind w:firstLine="140"/>
      <w:jc w:val="both"/>
    </w:pPr>
    <w:rPr>
      <w:rFonts w:ascii="Microsoft Sans Serif" w:eastAsia="Microsoft Sans Serif" w:hAnsi="Microsoft Sans Serif" w:cs="Microsoft Sans Serif"/>
      <w:sz w:val="9"/>
      <w:szCs w:val="9"/>
    </w:rPr>
  </w:style>
  <w:style w:type="paragraph" w:styleId="a3">
    <w:name w:val="Balloon Text"/>
    <w:basedOn w:val="a"/>
    <w:link w:val="a4"/>
    <w:uiPriority w:val="99"/>
    <w:semiHidden/>
    <w:unhideWhenUsed/>
    <w:rsid w:val="000D1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00BA6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0BA6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00BA6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900BA6"/>
    <w:pPr>
      <w:widowControl w:val="0"/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30">
    <w:name w:val="Основной текст (3)"/>
    <w:basedOn w:val="a"/>
    <w:link w:val="3"/>
    <w:rsid w:val="00900BA6"/>
    <w:pPr>
      <w:widowControl w:val="0"/>
      <w:shd w:val="clear" w:color="auto" w:fill="FFFFFF"/>
      <w:spacing w:before="180" w:line="110" w:lineRule="exact"/>
      <w:jc w:val="both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40">
    <w:name w:val="Основной текст (4)"/>
    <w:basedOn w:val="a"/>
    <w:link w:val="4"/>
    <w:rsid w:val="00900BA6"/>
    <w:pPr>
      <w:widowControl w:val="0"/>
      <w:shd w:val="clear" w:color="auto" w:fill="FFFFFF"/>
      <w:spacing w:line="110" w:lineRule="exact"/>
      <w:ind w:firstLine="140"/>
      <w:jc w:val="both"/>
    </w:pPr>
    <w:rPr>
      <w:rFonts w:ascii="Microsoft Sans Serif" w:eastAsia="Microsoft Sans Serif" w:hAnsi="Microsoft Sans Serif" w:cs="Microsoft Sans Serif"/>
      <w:sz w:val="9"/>
      <w:szCs w:val="9"/>
    </w:rPr>
  </w:style>
  <w:style w:type="paragraph" w:styleId="a3">
    <w:name w:val="Balloon Text"/>
    <w:basedOn w:val="a"/>
    <w:link w:val="a4"/>
    <w:uiPriority w:val="99"/>
    <w:semiHidden/>
    <w:unhideWhenUsed/>
    <w:rsid w:val="000D1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2021-07-20T15:58:00Z</dcterms:created>
  <dcterms:modified xsi:type="dcterms:W3CDTF">2021-07-21T12:44:00Z</dcterms:modified>
</cp:coreProperties>
</file>