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DB1" w:rsidRDefault="00A540A6" w:rsidP="002C0DB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val="en-US" w:eastAsia="ru-RU"/>
        </w:rPr>
      </w:pPr>
      <w:r w:rsidRPr="002B706C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6"/>
          <w:lang w:eastAsia="ru-RU"/>
        </w:rPr>
        <w:fldChar w:fldCharType="begin"/>
      </w:r>
      <w:r w:rsidRPr="002B706C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6"/>
          <w:lang w:val="en-US" w:eastAsia="ru-RU"/>
        </w:rPr>
        <w:instrText xml:space="preserve"> HYPERLINK "https://trucksplanet.com/ru/catalog/index.php?id=42" </w:instrText>
      </w:r>
      <w:r w:rsidRPr="002B706C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6"/>
          <w:lang w:eastAsia="ru-RU"/>
        </w:rPr>
        <w:fldChar w:fldCharType="separate"/>
      </w:r>
      <w:proofErr w:type="gramStart"/>
      <w:r w:rsidRPr="00E70505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6"/>
          <w:lang w:val="en-US" w:eastAsia="ru-RU"/>
        </w:rPr>
        <w:t>MAN</w:t>
      </w:r>
      <w:r w:rsidRPr="002B706C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6"/>
          <w:lang w:eastAsia="ru-RU"/>
        </w:rPr>
        <w:fldChar w:fldCharType="end"/>
      </w:r>
      <w:r w:rsidRPr="002B706C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6"/>
          <w:lang w:val="en-US" w:eastAsia="ru-RU"/>
        </w:rPr>
        <w:t xml:space="preserve"> F8</w:t>
      </w:r>
      <w:r w:rsidRPr="00E70505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6"/>
          <w:lang w:val="en-US" w:eastAsia="ru-RU"/>
        </w:rPr>
        <w:t xml:space="preserve"> </w:t>
      </w:r>
      <w:r w:rsidRPr="00E70505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val="en-US" w:eastAsia="ru-RU"/>
        </w:rPr>
        <w:t xml:space="preserve">1967 – 1987 </w:t>
      </w:r>
      <w:r w:rsidRPr="002B706C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  <w:t>г</w:t>
      </w:r>
      <w:r w:rsidRPr="00E70505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val="en-US" w:eastAsia="ru-RU"/>
        </w:rPr>
        <w:t>.</w:t>
      </w:r>
      <w:proofErr w:type="gramEnd"/>
    </w:p>
    <w:p w:rsidR="001B3436" w:rsidRPr="002B0775" w:rsidRDefault="002C0DB1" w:rsidP="002C0DB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proofErr w:type="spellStart"/>
      <w:r w:rsidRPr="007B387B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val="en-US" w:eastAsia="ru-RU"/>
        </w:rPr>
        <w:t>Frontlenker</w:t>
      </w:r>
      <w:proofErr w:type="spellEnd"/>
      <w:r w:rsidRPr="002B0775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 xml:space="preserve"> -</w:t>
      </w:r>
      <w:r w:rsidRPr="002B077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7B387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>Cab</w:t>
      </w:r>
      <w:r w:rsidRPr="002B077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7B387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>over</w:t>
      </w:r>
      <w:r w:rsidRPr="002B077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7B387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>Engine</w:t>
      </w:r>
      <w:r w:rsidRPr="002B077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bookmarkStart w:id="0" w:name="_GoBack"/>
      <w:bookmarkEnd w:id="0"/>
    </w:p>
    <w:p w:rsidR="002C0DB1" w:rsidRPr="002B706C" w:rsidRDefault="002C0DB1" w:rsidP="002C0DB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775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  <w:t xml:space="preserve"> </w:t>
      </w:r>
      <w:r w:rsidRPr="002B7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Автомобиль обладал современной по тем временам кабиной в дневном исполнении или со спальным местом. Интерьер автомобиля, а также эргономика и комфорт новой кабины также были на порядок выше предыдущей модели. Начиная с этой модели, MAN официально ввел измененную индексацию: первая цифра указывала на округленную полную массу машины, цифры за точкой - на мощность двигателя. В середине 70-х гг. MAN отказался от производства V-образных моторов, сосредоточив внимание на 6-цилиндровых, и начал внедрять модульный принцип конструирования. Особенно удачным оказалось третье поколение 5- и 6-цилиндровых двигателей D25 с </w:t>
      </w:r>
      <w:proofErr w:type="spellStart"/>
      <w:r w:rsidRPr="002B706C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турбонаддувом</w:t>
      </w:r>
      <w:proofErr w:type="spellEnd"/>
      <w:r w:rsidRPr="002B7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(9511 и 11413 см3). Показанный на салоне во Франкфурте-на-Майне осенью 1977 г. 8,5-тонный автомобиль 19.280F с 6-цилиндровым дизелем D2566T в 280 </w:t>
      </w:r>
      <w:proofErr w:type="spellStart"/>
      <w:r w:rsidRPr="002B706C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Pr="002B7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был признан наиболее экономичным для своего времени. Впервые в истории MAN ему присудили звание Грузовик 1978 года. На ряде серийных моделей с 1976 г. устанавливались механические коробки передач ZF с дистанционным управлением и автоматические </w:t>
      </w:r>
      <w:proofErr w:type="spellStart"/>
      <w:r w:rsidRPr="002B706C">
        <w:rPr>
          <w:rFonts w:ascii="Times New Roman" w:eastAsia="Times New Roman" w:hAnsi="Times New Roman" w:cs="Times New Roman"/>
          <w:sz w:val="24"/>
          <w:szCs w:val="24"/>
          <w:lang w:eastAsia="ru-RU"/>
        </w:rPr>
        <w:t>Allison</w:t>
      </w:r>
      <w:proofErr w:type="spellEnd"/>
      <w:r w:rsidRPr="002B70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C0DB1" w:rsidRPr="00E70505" w:rsidRDefault="002C0DB1" w:rsidP="002C0DB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Pr="00E70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</w:t>
      </w:r>
      <w:r w:rsidR="00076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67 году были представлены новые </w:t>
      </w:r>
      <w:proofErr w:type="spellStart"/>
      <w:r w:rsidR="00076427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бескапотные</w:t>
      </w:r>
      <w:proofErr w:type="spellEnd"/>
      <w:r w:rsidRPr="00E70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грузовики с совершенно новым внешним видом. Новая кабина происходил от французских партнеров </w:t>
      </w:r>
      <w:proofErr w:type="spellStart"/>
      <w:r w:rsidRPr="00E70505">
        <w:rPr>
          <w:rFonts w:ascii="Times New Roman" w:eastAsia="Times New Roman" w:hAnsi="Times New Roman" w:cs="Times New Roman"/>
          <w:sz w:val="24"/>
          <w:szCs w:val="24"/>
          <w:lang w:eastAsia="ru-RU"/>
        </w:rPr>
        <w:t>Saviem</w:t>
      </w:r>
      <w:proofErr w:type="spellEnd"/>
      <w:r w:rsidRPr="00E70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76427">
        <w:rPr>
          <w:rFonts w:ascii="Times New Roman" w:eastAsia="Times New Roman" w:hAnsi="Times New Roman" w:cs="Times New Roman"/>
          <w:sz w:val="24"/>
          <w:szCs w:val="24"/>
          <w:lang w:eastAsia="ru-RU"/>
        </w:rPr>
        <w:t>1967-</w:t>
      </w:r>
      <w:r w:rsidR="007B3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1977 годы </w:t>
      </w:r>
      <w:r w:rsidRPr="00E7050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технического и коммерческого партнерства.</w:t>
      </w:r>
    </w:p>
    <w:p w:rsidR="000E5ABB" w:rsidRDefault="002C0DB1" w:rsidP="002C0DB1"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0505">
        <w:rPr>
          <w:rFonts w:ascii="Times New Roman" w:eastAsia="Times New Roman" w:hAnsi="Times New Roman" w:cs="Times New Roman"/>
          <w:sz w:val="24"/>
          <w:szCs w:val="24"/>
          <w:lang w:eastAsia="ru-RU"/>
        </w:rPr>
        <w:t>С 1972 года на передней панели были размещены дополнительные декоративные решетки, расположенные рядом с решеткой радиатора с хромирова</w:t>
      </w:r>
      <w:r w:rsidR="007B387B">
        <w:rPr>
          <w:rFonts w:ascii="Times New Roman" w:eastAsia="Times New Roman" w:hAnsi="Times New Roman" w:cs="Times New Roman"/>
          <w:sz w:val="24"/>
          <w:szCs w:val="24"/>
          <w:lang w:eastAsia="ru-RU"/>
        </w:rPr>
        <w:t>нными решетками (F7), короткие к</w:t>
      </w:r>
      <w:r w:rsidRPr="00E70505">
        <w:rPr>
          <w:rFonts w:ascii="Times New Roman" w:eastAsia="Times New Roman" w:hAnsi="Times New Roman" w:cs="Times New Roman"/>
          <w:sz w:val="24"/>
          <w:szCs w:val="24"/>
          <w:lang w:eastAsia="ru-RU"/>
        </w:rPr>
        <w:t>апоты понтона по-прежнему сохранились. Ребра кры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шки радиатора теперь проходили г</w:t>
      </w:r>
      <w:r w:rsidRPr="00E70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оризонтально (F8). Кроме того, после приобретения этого производителя логотип </w:t>
      </w:r>
      <w:proofErr w:type="spellStart"/>
      <w:r w:rsidRPr="00E70505">
        <w:rPr>
          <w:rFonts w:ascii="Times New Roman" w:eastAsia="Times New Roman" w:hAnsi="Times New Roman" w:cs="Times New Roman"/>
          <w:sz w:val="24"/>
          <w:szCs w:val="24"/>
          <w:lang w:eastAsia="ru-RU"/>
        </w:rPr>
        <w:t>Büssing</w:t>
      </w:r>
      <w:proofErr w:type="spellEnd"/>
      <w:r w:rsidRPr="00E70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E70505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брауншвейгер</w:t>
      </w:r>
      <w:proofErr w:type="spellEnd"/>
      <w:r w:rsidRPr="00E70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Лев) был установлен на всех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грузовых</w:t>
      </w:r>
      <w:r w:rsidRPr="00E70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автомобилях под надписью </w:t>
      </w:r>
      <w:proofErr w:type="spellStart"/>
      <w:r w:rsidRPr="00E70505">
        <w:rPr>
          <w:rFonts w:ascii="Times New Roman" w:eastAsia="Times New Roman" w:hAnsi="Times New Roman" w:cs="Times New Roman"/>
          <w:sz w:val="24"/>
          <w:szCs w:val="24"/>
          <w:lang w:eastAsia="ru-RU"/>
        </w:rPr>
        <w:t>Man</w:t>
      </w:r>
      <w:proofErr w:type="spellEnd"/>
      <w:r w:rsidRPr="00E70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 сих пор остается товарным знаком MAN. </w:t>
      </w:r>
      <w:proofErr w:type="gramStart"/>
      <w:r w:rsidRPr="00E7050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Легкий</w:t>
      </w:r>
      <w:proofErr w:type="gramEnd"/>
      <w:r w:rsidRPr="00E70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B387B">
        <w:rPr>
          <w:rFonts w:ascii="Times New Roman" w:eastAsia="Times New Roman" w:hAnsi="Times New Roman" w:cs="Times New Roman"/>
          <w:sz w:val="24"/>
          <w:szCs w:val="24"/>
          <w:lang w:eastAsia="ru-RU"/>
        </w:rPr>
        <w:t>фэйслифтинг</w:t>
      </w:r>
      <w:proofErr w:type="spellEnd"/>
      <w:r w:rsidR="007B3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состоялся в</w:t>
      </w:r>
      <w:r w:rsidRPr="00E70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 1979 года. Узнаваемый на</w:t>
      </w:r>
      <w:r w:rsidR="007B3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новом бампере, пластиковый фартук с большими фарами.</w:t>
      </w:r>
      <w:r w:rsidRPr="00E70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Начиная с 1981/1982, был сделан последний серии F8. Наиболее заметной особенностью являются расположенные вниз и увеличенные повороты</w:t>
      </w:r>
      <w:r w:rsidR="007B387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0E5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227"/>
    <w:rsid w:val="00076427"/>
    <w:rsid w:val="000E5ABB"/>
    <w:rsid w:val="001B3436"/>
    <w:rsid w:val="002B0775"/>
    <w:rsid w:val="002C0DB1"/>
    <w:rsid w:val="0052150E"/>
    <w:rsid w:val="00607227"/>
    <w:rsid w:val="007B387B"/>
    <w:rsid w:val="00A54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D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D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7</cp:revision>
  <dcterms:created xsi:type="dcterms:W3CDTF">2018-03-05T11:46:00Z</dcterms:created>
  <dcterms:modified xsi:type="dcterms:W3CDTF">2021-06-26T12:54:00Z</dcterms:modified>
</cp:coreProperties>
</file>