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CAA" w:rsidRPr="001574C1" w:rsidRDefault="00A07CAA" w:rsidP="001574C1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74C1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fldChar w:fldCharType="begin"/>
      </w:r>
      <w:r w:rsidRPr="001574C1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instrText xml:space="preserve"> HYPERLINK "https://trucksplanet.com/ru/catalog/index.php?id=50" </w:instrText>
      </w:r>
      <w:r w:rsidRPr="001574C1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fldChar w:fldCharType="separate"/>
      </w:r>
      <w:proofErr w:type="spellStart"/>
      <w:r w:rsidRPr="001574C1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>Mercedes-Benz</w:t>
      </w:r>
      <w:proofErr w:type="spellEnd"/>
      <w:r w:rsidRPr="001574C1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fldChar w:fldCharType="end"/>
      </w:r>
      <w:r w:rsidRPr="001574C1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 xml:space="preserve"> </w:t>
      </w:r>
      <w:r w:rsidRPr="001574C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NG </w:t>
      </w:r>
      <w:r w:rsidRPr="001574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1973 – 1988 г.</w:t>
      </w:r>
    </w:p>
    <w:p w:rsidR="00A07CAA" w:rsidRPr="001574C1" w:rsidRDefault="00A07CAA" w:rsidP="001574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4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1973 г. началось внедрение "Новой генерации" тяжелых машин "NG", выполненных по модульному принципу с откидывающимися кабинами над двигателем. Гамма включала модели от "1424" до "2632" с двигателями в 240-320 </w:t>
      </w:r>
      <w:proofErr w:type="spellStart"/>
      <w:r w:rsidRPr="001574C1">
        <w:rPr>
          <w:rFonts w:ascii="Times New Roman" w:eastAsia="Times New Roman" w:hAnsi="Times New Roman" w:cs="Times New Roman"/>
          <w:sz w:val="24"/>
          <w:szCs w:val="24"/>
          <w:lang w:eastAsia="ru-RU"/>
        </w:rPr>
        <w:t>л.с</w:t>
      </w:r>
      <w:proofErr w:type="spellEnd"/>
      <w:r w:rsidRPr="001574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Позже добавился двигатель V6 мощностью 192 </w:t>
      </w:r>
      <w:proofErr w:type="spellStart"/>
      <w:r w:rsidRPr="001574C1">
        <w:rPr>
          <w:rFonts w:ascii="Times New Roman" w:eastAsia="Times New Roman" w:hAnsi="Times New Roman" w:cs="Times New Roman"/>
          <w:sz w:val="24"/>
          <w:szCs w:val="24"/>
          <w:lang w:eastAsia="ru-RU"/>
        </w:rPr>
        <w:t>л.</w:t>
      </w:r>
      <w:proofErr w:type="gramStart"/>
      <w:r w:rsidRPr="001574C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spellEnd"/>
      <w:proofErr w:type="gramEnd"/>
      <w:r w:rsidRPr="001574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 1979 г. </w:t>
      </w:r>
      <w:proofErr w:type="gramStart"/>
      <w:r w:rsidRPr="001574C1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1574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ряде машин впервые устанавливалась АБС. Семейство состоит из 2х и 3х-осных грузовиков полной массой 16-22 т. Автомобили оснащались кабиной нового типа с улучшенными эксплуатационными характеристиками. В 1980 г. семейство было модернизировано. На модернизированных грузовиках появились обтекатели слева и справа от решетки радиатора. Появилась также кабина для магистральных перевозок - она выше и шире стандартной. Новый двигатель V8 развивал теперь 280 и 330 </w:t>
      </w:r>
      <w:proofErr w:type="spellStart"/>
      <w:r w:rsidRPr="001574C1">
        <w:rPr>
          <w:rFonts w:ascii="Times New Roman" w:eastAsia="Times New Roman" w:hAnsi="Times New Roman" w:cs="Times New Roman"/>
          <w:sz w:val="24"/>
          <w:szCs w:val="24"/>
          <w:lang w:eastAsia="ru-RU"/>
        </w:rPr>
        <w:t>л.</w:t>
      </w:r>
      <w:proofErr w:type="gramStart"/>
      <w:r w:rsidRPr="001574C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spellEnd"/>
      <w:proofErr w:type="gramEnd"/>
      <w:r w:rsidRPr="001574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а с </w:t>
      </w:r>
      <w:proofErr w:type="spellStart"/>
      <w:r w:rsidRPr="001574C1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турбонаддувом</w:t>
      </w:r>
      <w:proofErr w:type="spellEnd"/>
      <w:r w:rsidRPr="001574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- 375 </w:t>
      </w:r>
      <w:proofErr w:type="spellStart"/>
      <w:r w:rsidRPr="001574C1">
        <w:rPr>
          <w:rFonts w:ascii="Times New Roman" w:eastAsia="Times New Roman" w:hAnsi="Times New Roman" w:cs="Times New Roman"/>
          <w:sz w:val="24"/>
          <w:szCs w:val="24"/>
          <w:lang w:eastAsia="ru-RU"/>
        </w:rPr>
        <w:t>л.</w:t>
      </w:r>
      <w:proofErr w:type="gramStart"/>
      <w:r w:rsidRPr="001574C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spellEnd"/>
      <w:proofErr w:type="gramEnd"/>
      <w:r w:rsidRPr="001574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Также появился двигатель V10 объемом 18,3 л мощностью 355 </w:t>
      </w:r>
      <w:proofErr w:type="spellStart"/>
      <w:r w:rsidRPr="001574C1">
        <w:rPr>
          <w:rFonts w:ascii="Times New Roman" w:eastAsia="Times New Roman" w:hAnsi="Times New Roman" w:cs="Times New Roman"/>
          <w:sz w:val="24"/>
          <w:szCs w:val="24"/>
          <w:lang w:eastAsia="ru-RU"/>
        </w:rPr>
        <w:t>л.с</w:t>
      </w:r>
      <w:proofErr w:type="spellEnd"/>
      <w:r w:rsidRPr="001574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версии с </w:t>
      </w:r>
      <w:proofErr w:type="spellStart"/>
      <w:r w:rsidRPr="001574C1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турбонаддувом</w:t>
      </w:r>
      <w:proofErr w:type="spellEnd"/>
      <w:r w:rsidRPr="001574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 развивал 500 </w:t>
      </w:r>
      <w:proofErr w:type="spellStart"/>
      <w:r w:rsidRPr="001574C1">
        <w:rPr>
          <w:rFonts w:ascii="Times New Roman" w:eastAsia="Times New Roman" w:hAnsi="Times New Roman" w:cs="Times New Roman"/>
          <w:sz w:val="24"/>
          <w:szCs w:val="24"/>
          <w:lang w:eastAsia="ru-RU"/>
        </w:rPr>
        <w:t>л.с</w:t>
      </w:r>
      <w:proofErr w:type="spellEnd"/>
      <w:r w:rsidRPr="001574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Такие двигатели применялись на специальной серии тягачей-тяжеловозов. Самым слабым был двигатель V6 мощностью 216 </w:t>
      </w:r>
      <w:proofErr w:type="spellStart"/>
      <w:r w:rsidRPr="001574C1">
        <w:rPr>
          <w:rFonts w:ascii="Times New Roman" w:eastAsia="Times New Roman" w:hAnsi="Times New Roman" w:cs="Times New Roman"/>
          <w:sz w:val="24"/>
          <w:szCs w:val="24"/>
          <w:lang w:eastAsia="ru-RU"/>
        </w:rPr>
        <w:t>л.</w:t>
      </w:r>
      <w:proofErr w:type="gramStart"/>
      <w:r w:rsidRPr="001574C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spellEnd"/>
      <w:proofErr w:type="gramEnd"/>
      <w:r w:rsidRPr="001574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1985 г. </w:t>
      </w:r>
      <w:proofErr w:type="gramStart"/>
      <w:r w:rsidRPr="001574C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появилась</w:t>
      </w:r>
      <w:proofErr w:type="gramEnd"/>
      <w:r w:rsidRPr="001574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КПП с электронным управлением, новый вариант дизеля V8 мощностью 354 </w:t>
      </w:r>
      <w:proofErr w:type="spellStart"/>
      <w:r w:rsidRPr="001574C1">
        <w:rPr>
          <w:rFonts w:ascii="Times New Roman" w:eastAsia="Times New Roman" w:hAnsi="Times New Roman" w:cs="Times New Roman"/>
          <w:sz w:val="24"/>
          <w:szCs w:val="24"/>
          <w:lang w:eastAsia="ru-RU"/>
        </w:rPr>
        <w:t>л.с</w:t>
      </w:r>
      <w:proofErr w:type="spellEnd"/>
      <w:r w:rsidRPr="001574C1">
        <w:rPr>
          <w:rFonts w:ascii="Times New Roman" w:eastAsia="Times New Roman" w:hAnsi="Times New Roman" w:cs="Times New Roman"/>
          <w:sz w:val="24"/>
          <w:szCs w:val="24"/>
          <w:lang w:eastAsia="ru-RU"/>
        </w:rPr>
        <w:t>. и электронное управление двигателем EDR.</w:t>
      </w:r>
    </w:p>
    <w:p w:rsidR="00A07CAA" w:rsidRPr="001574C1" w:rsidRDefault="00A07CAA" w:rsidP="001574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914"/>
        <w:gridCol w:w="3370"/>
      </w:tblGrid>
      <w:tr w:rsidR="00A07CAA" w:rsidRPr="001574C1" w:rsidTr="001574C1">
        <w:trPr>
          <w:trHeight w:val="346"/>
          <w:jc w:val="center"/>
        </w:trPr>
        <w:tc>
          <w:tcPr>
            <w:tcW w:w="0" w:type="auto"/>
            <w:hideMark/>
          </w:tcPr>
          <w:p w:rsidR="00A07CAA" w:rsidRPr="001574C1" w:rsidRDefault="00A07CAA" w:rsidP="001574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</w:t>
            </w:r>
          </w:p>
        </w:tc>
        <w:tc>
          <w:tcPr>
            <w:tcW w:w="0" w:type="auto"/>
            <w:hideMark/>
          </w:tcPr>
          <w:p w:rsidR="00A07CAA" w:rsidRPr="001574C1" w:rsidRDefault="00A07CAA" w:rsidP="001574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</w:p>
        </w:tc>
      </w:tr>
      <w:tr w:rsidR="00A07CAA" w:rsidRPr="001574C1" w:rsidTr="001574C1">
        <w:trPr>
          <w:trHeight w:val="346"/>
          <w:jc w:val="center"/>
        </w:trPr>
        <w:tc>
          <w:tcPr>
            <w:tcW w:w="0" w:type="auto"/>
            <w:hideMark/>
          </w:tcPr>
          <w:p w:rsidR="00A07CAA" w:rsidRPr="001574C1" w:rsidRDefault="00A07CAA" w:rsidP="001574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0" w:type="auto"/>
            <w:hideMark/>
          </w:tcPr>
          <w:p w:rsidR="00A07CAA" w:rsidRPr="001574C1" w:rsidRDefault="00A07CAA" w:rsidP="001574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MERCEDES-BENZ NG 2224 B</w:t>
            </w:r>
          </w:p>
        </w:tc>
      </w:tr>
      <w:tr w:rsidR="00A07CAA" w:rsidRPr="001574C1" w:rsidTr="001574C1">
        <w:trPr>
          <w:trHeight w:val="346"/>
          <w:jc w:val="center"/>
        </w:trPr>
        <w:tc>
          <w:tcPr>
            <w:tcW w:w="0" w:type="auto"/>
            <w:hideMark/>
          </w:tcPr>
          <w:p w:rsidR="00A07CAA" w:rsidRPr="001574C1" w:rsidRDefault="00A07CAA" w:rsidP="001574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сборки</w:t>
            </w:r>
          </w:p>
        </w:tc>
        <w:tc>
          <w:tcPr>
            <w:tcW w:w="0" w:type="auto"/>
            <w:hideMark/>
          </w:tcPr>
          <w:p w:rsidR="00A07CAA" w:rsidRPr="001574C1" w:rsidRDefault="00A07CAA" w:rsidP="001574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Бетономешалка</w:t>
            </w:r>
          </w:p>
        </w:tc>
      </w:tr>
      <w:tr w:rsidR="00A07CAA" w:rsidRPr="001574C1" w:rsidTr="001574C1">
        <w:trPr>
          <w:trHeight w:val="346"/>
          <w:jc w:val="center"/>
        </w:trPr>
        <w:tc>
          <w:tcPr>
            <w:tcW w:w="0" w:type="auto"/>
            <w:hideMark/>
          </w:tcPr>
          <w:p w:rsidR="00A07CAA" w:rsidRPr="001574C1" w:rsidRDefault="00A07CAA" w:rsidP="001574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выпуска </w:t>
            </w:r>
            <w:proofErr w:type="gramStart"/>
            <w:r w:rsidRPr="00157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</w:p>
        </w:tc>
        <w:tc>
          <w:tcPr>
            <w:tcW w:w="0" w:type="auto"/>
            <w:hideMark/>
          </w:tcPr>
          <w:p w:rsidR="00A07CAA" w:rsidRPr="001574C1" w:rsidRDefault="00A07CAA" w:rsidP="001574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1975/05</w:t>
            </w:r>
          </w:p>
        </w:tc>
      </w:tr>
      <w:tr w:rsidR="00A07CAA" w:rsidRPr="001574C1" w:rsidTr="001574C1">
        <w:trPr>
          <w:trHeight w:val="330"/>
          <w:jc w:val="center"/>
        </w:trPr>
        <w:tc>
          <w:tcPr>
            <w:tcW w:w="0" w:type="auto"/>
            <w:hideMark/>
          </w:tcPr>
          <w:p w:rsidR="00A07CAA" w:rsidRPr="001574C1" w:rsidRDefault="00A07CAA" w:rsidP="001574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выпуска </w:t>
            </w:r>
            <w:proofErr w:type="gramStart"/>
            <w:r w:rsidRPr="00157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</w:p>
        </w:tc>
        <w:tc>
          <w:tcPr>
            <w:tcW w:w="0" w:type="auto"/>
            <w:hideMark/>
          </w:tcPr>
          <w:p w:rsidR="00A07CAA" w:rsidRPr="001574C1" w:rsidRDefault="00A07CAA" w:rsidP="001574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1984/03</w:t>
            </w:r>
          </w:p>
        </w:tc>
        <w:bookmarkStart w:id="0" w:name="_GoBack"/>
        <w:bookmarkEnd w:id="0"/>
      </w:tr>
      <w:tr w:rsidR="00A07CAA" w:rsidRPr="001574C1" w:rsidTr="001574C1">
        <w:trPr>
          <w:trHeight w:val="346"/>
          <w:jc w:val="center"/>
        </w:trPr>
        <w:tc>
          <w:tcPr>
            <w:tcW w:w="0" w:type="auto"/>
            <w:hideMark/>
          </w:tcPr>
          <w:p w:rsidR="00A07CAA" w:rsidRPr="001574C1" w:rsidRDefault="00A07CAA" w:rsidP="001574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 двигателя (кВт)</w:t>
            </w:r>
          </w:p>
        </w:tc>
        <w:tc>
          <w:tcPr>
            <w:tcW w:w="0" w:type="auto"/>
            <w:hideMark/>
          </w:tcPr>
          <w:p w:rsidR="00A07CAA" w:rsidRPr="001574C1" w:rsidRDefault="00A07CAA" w:rsidP="001574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</w:t>
            </w:r>
          </w:p>
        </w:tc>
      </w:tr>
      <w:tr w:rsidR="00A07CAA" w:rsidRPr="001574C1" w:rsidTr="001574C1">
        <w:trPr>
          <w:trHeight w:val="346"/>
          <w:jc w:val="center"/>
        </w:trPr>
        <w:tc>
          <w:tcPr>
            <w:tcW w:w="0" w:type="auto"/>
            <w:hideMark/>
          </w:tcPr>
          <w:p w:rsidR="00A07CAA" w:rsidRPr="001574C1" w:rsidRDefault="00A07CAA" w:rsidP="001574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 двигателя (</w:t>
            </w:r>
            <w:proofErr w:type="spellStart"/>
            <w:r w:rsidRPr="00157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proofErr w:type="gramStart"/>
            <w:r w:rsidRPr="00157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  <w:proofErr w:type="gramEnd"/>
            <w:r w:rsidRPr="00157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0" w:type="auto"/>
            <w:hideMark/>
          </w:tcPr>
          <w:p w:rsidR="00A07CAA" w:rsidRPr="001574C1" w:rsidRDefault="00A07CAA" w:rsidP="001574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</w:tr>
      <w:tr w:rsidR="00A07CAA" w:rsidRPr="001574C1" w:rsidTr="001574C1">
        <w:trPr>
          <w:trHeight w:val="330"/>
          <w:jc w:val="center"/>
        </w:trPr>
        <w:tc>
          <w:tcPr>
            <w:tcW w:w="0" w:type="auto"/>
            <w:hideMark/>
          </w:tcPr>
          <w:p w:rsidR="00A07CAA" w:rsidRPr="001574C1" w:rsidRDefault="00A07CAA" w:rsidP="001574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объём двигателя (</w:t>
            </w:r>
            <w:proofErr w:type="spellStart"/>
            <w:r w:rsidRPr="00157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</w:t>
            </w:r>
            <w:proofErr w:type="gramStart"/>
            <w:r w:rsidRPr="00157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157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spellEnd"/>
            <w:r w:rsidRPr="00157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A07CAA" w:rsidRPr="001574C1" w:rsidRDefault="00A07CAA" w:rsidP="001574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12800</w:t>
            </w:r>
          </w:p>
        </w:tc>
      </w:tr>
      <w:tr w:rsidR="00A07CAA" w:rsidRPr="001574C1" w:rsidTr="001574C1">
        <w:trPr>
          <w:trHeight w:val="346"/>
          <w:jc w:val="center"/>
        </w:trPr>
        <w:tc>
          <w:tcPr>
            <w:tcW w:w="0" w:type="auto"/>
            <w:hideMark/>
          </w:tcPr>
          <w:p w:rsidR="00A07CAA" w:rsidRPr="001574C1" w:rsidRDefault="00A07CAA" w:rsidP="001574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двигателя</w:t>
            </w:r>
          </w:p>
        </w:tc>
        <w:tc>
          <w:tcPr>
            <w:tcW w:w="0" w:type="auto"/>
            <w:hideMark/>
          </w:tcPr>
          <w:p w:rsidR="00A07CAA" w:rsidRPr="001574C1" w:rsidRDefault="00A07CAA" w:rsidP="001574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OM 402.914</w:t>
            </w:r>
          </w:p>
        </w:tc>
      </w:tr>
      <w:tr w:rsidR="00A07CAA" w:rsidRPr="001574C1" w:rsidTr="001574C1">
        <w:trPr>
          <w:trHeight w:val="346"/>
          <w:jc w:val="center"/>
        </w:trPr>
        <w:tc>
          <w:tcPr>
            <w:tcW w:w="0" w:type="auto"/>
            <w:hideMark/>
          </w:tcPr>
          <w:p w:rsidR="00A07CAA" w:rsidRPr="001574C1" w:rsidRDefault="00A07CAA" w:rsidP="001574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двигателя</w:t>
            </w:r>
          </w:p>
        </w:tc>
        <w:tc>
          <w:tcPr>
            <w:tcW w:w="0" w:type="auto"/>
            <w:hideMark/>
          </w:tcPr>
          <w:p w:rsidR="00A07CAA" w:rsidRPr="001574C1" w:rsidRDefault="00A07CAA" w:rsidP="001574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Дизель</w:t>
            </w:r>
          </w:p>
        </w:tc>
      </w:tr>
      <w:tr w:rsidR="00A07CAA" w:rsidRPr="001574C1" w:rsidTr="001574C1">
        <w:trPr>
          <w:trHeight w:val="346"/>
          <w:jc w:val="center"/>
        </w:trPr>
        <w:tc>
          <w:tcPr>
            <w:tcW w:w="0" w:type="auto"/>
            <w:hideMark/>
          </w:tcPr>
          <w:p w:rsidR="00A07CAA" w:rsidRPr="001574C1" w:rsidRDefault="00A07CAA" w:rsidP="001574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топлива</w:t>
            </w:r>
          </w:p>
        </w:tc>
        <w:tc>
          <w:tcPr>
            <w:tcW w:w="0" w:type="auto"/>
            <w:hideMark/>
          </w:tcPr>
          <w:p w:rsidR="00A07CAA" w:rsidRPr="001574C1" w:rsidRDefault="00A07CAA" w:rsidP="001574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Дизель</w:t>
            </w:r>
          </w:p>
        </w:tc>
      </w:tr>
      <w:tr w:rsidR="00A07CAA" w:rsidRPr="001574C1" w:rsidTr="001574C1">
        <w:trPr>
          <w:trHeight w:val="330"/>
          <w:jc w:val="center"/>
        </w:trPr>
        <w:tc>
          <w:tcPr>
            <w:tcW w:w="0" w:type="auto"/>
            <w:hideMark/>
          </w:tcPr>
          <w:p w:rsidR="00A07CAA" w:rsidRPr="001574C1" w:rsidRDefault="00A07CAA" w:rsidP="001574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конструкция оси</w:t>
            </w:r>
          </w:p>
        </w:tc>
        <w:tc>
          <w:tcPr>
            <w:tcW w:w="0" w:type="auto"/>
            <w:hideMark/>
          </w:tcPr>
          <w:p w:rsidR="00A07CAA" w:rsidRPr="001574C1" w:rsidRDefault="00A07CAA" w:rsidP="001574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6x4</w:t>
            </w:r>
          </w:p>
        </w:tc>
      </w:tr>
      <w:tr w:rsidR="00A07CAA" w:rsidRPr="001574C1" w:rsidTr="001574C1">
        <w:trPr>
          <w:trHeight w:val="346"/>
          <w:jc w:val="center"/>
        </w:trPr>
        <w:tc>
          <w:tcPr>
            <w:tcW w:w="0" w:type="auto"/>
            <w:hideMark/>
          </w:tcPr>
          <w:p w:rsidR="00A07CAA" w:rsidRPr="001574C1" w:rsidRDefault="00A07CAA" w:rsidP="001574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тоннаж</w:t>
            </w:r>
          </w:p>
        </w:tc>
        <w:tc>
          <w:tcPr>
            <w:tcW w:w="0" w:type="auto"/>
            <w:hideMark/>
          </w:tcPr>
          <w:p w:rsidR="00A07CAA" w:rsidRPr="001574C1" w:rsidRDefault="00A07CAA" w:rsidP="001574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</w:tbl>
    <w:p w:rsidR="00A07CAA" w:rsidRPr="001574C1" w:rsidRDefault="00A07CAA" w:rsidP="001574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07CAA" w:rsidRPr="001574C1" w:rsidRDefault="00A07CAA" w:rsidP="001574C1">
      <w:pPr>
        <w:spacing w:after="0" w:line="240" w:lineRule="auto"/>
      </w:pPr>
    </w:p>
    <w:sectPr w:rsidR="00A07CAA" w:rsidRPr="001574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2F0"/>
    <w:rsid w:val="000C32F0"/>
    <w:rsid w:val="000E5ABB"/>
    <w:rsid w:val="001574C1"/>
    <w:rsid w:val="0052150E"/>
    <w:rsid w:val="00A07CAA"/>
    <w:rsid w:val="00E43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Light Shading"/>
    <w:basedOn w:val="a1"/>
    <w:uiPriority w:val="60"/>
    <w:rsid w:val="00E43F2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4">
    <w:name w:val="Table Grid"/>
    <w:basedOn w:val="a1"/>
    <w:uiPriority w:val="59"/>
    <w:rsid w:val="001574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Light Shading"/>
    <w:basedOn w:val="a1"/>
    <w:uiPriority w:val="60"/>
    <w:rsid w:val="00E43F2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4">
    <w:name w:val="Table Grid"/>
    <w:basedOn w:val="a1"/>
    <w:uiPriority w:val="59"/>
    <w:rsid w:val="001574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588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F00D48-59EC-4209-89F8-3E513B8AC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232</Words>
  <Characters>1328</Characters>
  <Application>Microsoft Office Word</Application>
  <DocSecurity>0</DocSecurity>
  <Lines>11</Lines>
  <Paragraphs>3</Paragraphs>
  <ScaleCrop>false</ScaleCrop>
  <Company/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5</cp:revision>
  <dcterms:created xsi:type="dcterms:W3CDTF">2018-02-22T10:02:00Z</dcterms:created>
  <dcterms:modified xsi:type="dcterms:W3CDTF">2021-06-23T14:04:00Z</dcterms:modified>
</cp:coreProperties>
</file>