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3601" w14:textId="77777777" w:rsidR="0051372A" w:rsidRPr="0051372A" w:rsidRDefault="0051372A" w:rsidP="0051372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02-187 Урал-43206-0551 4х4 бортовой грузовик с 2-рядной кабиной </w:t>
      </w:r>
      <w:proofErr w:type="spellStart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4.2 </w:t>
      </w:r>
      <w:proofErr w:type="spellStart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дверей 4, прицеп до 7 </w:t>
      </w:r>
      <w:proofErr w:type="spellStart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</w:t>
      </w:r>
      <w:r w:rsidR="0026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27 в кузове, вес: снаряженный 7.6 </w:t>
      </w:r>
      <w:proofErr w:type="spellStart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12 </w:t>
      </w:r>
      <w:proofErr w:type="spellStart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ЯМЗ-236М2 180 </w:t>
      </w:r>
      <w:proofErr w:type="spellStart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proofErr w:type="spellStart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УралАЗ</w:t>
      </w:r>
      <w:proofErr w:type="spellEnd"/>
      <w:r w:rsidRPr="0051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Миасс, с 1996 г.</w:t>
      </w:r>
    </w:p>
    <w:p w14:paraId="37859EE1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6DB646" wp14:editId="72F65054">
            <wp:simplePos x="0" y="0"/>
            <wp:positionH relativeFrom="margin">
              <wp:posOffset>1285240</wp:posOffset>
            </wp:positionH>
            <wp:positionV relativeFrom="margin">
              <wp:posOffset>626745</wp:posOffset>
            </wp:positionV>
            <wp:extent cx="3905250" cy="2603500"/>
            <wp:effectExtent l="0" t="0" r="0" b="6350"/>
            <wp:wrapSquare wrapText="bothSides"/>
            <wp:docPr id="1" name="Рисунок 1" descr="http://www.uraltehnika.ru/uploads/bor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tehnika.ru/uploads/bort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CE167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FE0B9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CC471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8F579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E00C5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048EE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A9141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32655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25BCD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8A7E8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E405B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7AB11" w14:textId="77777777" w:rsidR="00C81913" w:rsidRDefault="00C81913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A7403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1397B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7B085" w14:textId="77777777" w:rsidR="0051372A" w:rsidRDefault="0051372A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B99E3" w14:textId="77777777" w:rsidR="0011272F" w:rsidRPr="0011272F" w:rsidRDefault="0011272F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Урал-43206 — двухосная версия базового трехосного тягача Урал-4320. Обе модели полностью унифицированы по узлам и агрегатам. До сертификации грузовик имел индекс "4325". Первые экспериментальные образцы оснастили двигателями КамАЗ-740, но серийные грузовики с этим двигателем не выпускались. Грузоподъемность 2-осной версии снизилась до 3600-4100 кг против 6000-6500 кг у современных версий 4320.</w:t>
      </w:r>
    </w:p>
    <w:p w14:paraId="2EEB5C74" w14:textId="77777777" w:rsidR="0011272F" w:rsidRDefault="0011272F" w:rsidP="001127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</w:t>
      </w:r>
      <w:r w:rsidR="005A2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1996 г. </w:t>
      </w:r>
      <w:r w:rsidRPr="0011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Урал-43206 выпускался с двигателями ЯМЗ-236 (модификация Урал-43206-10) и ЯМЗ-238 (модификация Урал-43206-31, отличалась удлиненным капотом). Позже им на смену пришли версии Урал-43206-41 с двигателем ЯМЗ-236НЕ2, Урал-43206-61 с двигателем ЯМЗ-65654 мощностью 230 </w:t>
      </w:r>
      <w:proofErr w:type="spellStart"/>
      <w:r w:rsidRPr="0011272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1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Урал-43206-71 с двигателем ЯМЗ-53622.10 мощностью 240 </w:t>
      </w:r>
      <w:proofErr w:type="spellStart"/>
      <w:r w:rsidRPr="0011272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469074" w14:textId="77777777" w:rsidR="00577F58" w:rsidRDefault="00EB7D73" w:rsidP="004756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5F9" w:rsidRPr="00421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выпускается в двух вариантах – шасси и бортовой грузовик, разница между которыми в некоторых эксплуатационных характеристиках</w:t>
      </w:r>
      <w:r w:rsidR="0042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7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с бортовой платформой рассчитан на перевозку до 4,2 тонн грузов и 27 человек в кузове, оснащенном откидными скамейками. В зависимости от модификации автомобиль комплектуется стандартной или сдвоенной кабиной</w:t>
      </w:r>
      <w:r w:rsidR="00D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91D9F" w:rsidRPr="00172668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</w:t>
      </w:r>
      <w:r w:rsidRPr="00EB7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72F" w:rsidRPr="0011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Модельный ряд с </w:t>
      </w:r>
      <w:r w:rsidR="00172668">
        <w:rPr>
          <w:rFonts w:ascii="Times New Roman" w:eastAsia="Times New Roman" w:hAnsi="Times New Roman" w:cs="Times New Roman"/>
          <w:sz w:val="24"/>
          <w:szCs w:val="24"/>
          <w:lang w:eastAsia="ru-RU"/>
        </w:rPr>
        <w:t>4-дверными</w:t>
      </w:r>
      <w:r w:rsidR="00172668" w:rsidRPr="0017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668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11272F" w:rsidRPr="0011272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рядными кабинами</w:t>
      </w:r>
      <w:r w:rsidR="0047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обозначал</w:t>
      </w:r>
      <w:r w:rsidR="0042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1272F" w:rsidRPr="0011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индексом Урал 43206-0551</w:t>
      </w:r>
      <w:r w:rsidR="0047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</w:t>
      </w:r>
      <w:r w:rsidR="00577F58" w:rsidRPr="0057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перевозки грузов, людей, буксирования прицепов по всем видам дорог и местности</w:t>
      </w:r>
      <w:r w:rsidR="00577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08277" w14:textId="77777777" w:rsidR="00172668" w:rsidRDefault="00047759" w:rsidP="00047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7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Легкое, проходимое и экономичное шасси позволяет устанавливать на нем различные виды спецтехники и технологического оборудования, не требующего высокой грузоподъемности. Машина способна преодолевать: снежную целину глубиной до 1 м; вертикальную стенку высотой до 0,55 м; косогор до 20о; а система герметизации агрегатов позволяет преодолевать броды глубиной до 1,7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39DE47" w14:textId="77777777" w:rsidR="00172668" w:rsidRDefault="00172668" w:rsidP="00172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ступенью развития данного направления автомобилестроения является «Урал NEXT».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113BD6" w14:textId="77777777" w:rsidR="0011272F" w:rsidRPr="00267AC2" w:rsidRDefault="0011272F" w:rsidP="00B81A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3145E7" w14:textId="77777777" w:rsidR="00B81A8C" w:rsidRPr="00267AC2" w:rsidRDefault="00B81A8C" w:rsidP="001127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267AC2" w:rsidRPr="00267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бортового автомобиля Урал</w:t>
      </w:r>
      <w:r w:rsidRPr="00267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-43206-0551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81"/>
        <w:gridCol w:w="5915"/>
      </w:tblGrid>
      <w:tr w:rsidR="00B81A8C" w:rsidRPr="00B81A8C" w14:paraId="2170F0A0" w14:textId="77777777" w:rsidTr="000E34E2">
        <w:trPr>
          <w:jc w:val="center"/>
        </w:trPr>
        <w:tc>
          <w:tcPr>
            <w:tcW w:w="0" w:type="auto"/>
            <w:hideMark/>
          </w:tcPr>
          <w:p w14:paraId="7A537B7E" w14:textId="77777777" w:rsidR="00B81A8C" w:rsidRPr="00B81A8C" w:rsidRDefault="00B81A8C" w:rsidP="000E3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14:paraId="6FB58309" w14:textId="77777777" w:rsidR="00B81A8C" w:rsidRPr="00B81A8C" w:rsidRDefault="00B81A8C" w:rsidP="000E34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B81A8C" w:rsidRPr="00B81A8C" w14:paraId="1CE16488" w14:textId="77777777" w:rsidTr="000E34E2">
        <w:trPr>
          <w:jc w:val="center"/>
        </w:trPr>
        <w:tc>
          <w:tcPr>
            <w:tcW w:w="0" w:type="auto"/>
            <w:gridSpan w:val="2"/>
            <w:hideMark/>
          </w:tcPr>
          <w:p w14:paraId="04CBE373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</w:tr>
      <w:tr w:rsidR="00B81A8C" w:rsidRPr="00B81A8C" w14:paraId="062ECE36" w14:textId="77777777" w:rsidTr="000E34E2">
        <w:trPr>
          <w:jc w:val="center"/>
        </w:trPr>
        <w:tc>
          <w:tcPr>
            <w:tcW w:w="0" w:type="auto"/>
            <w:hideMark/>
          </w:tcPr>
          <w:p w14:paraId="0DDA8043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база, мм</w:t>
            </w:r>
          </w:p>
        </w:tc>
        <w:tc>
          <w:tcPr>
            <w:tcW w:w="0" w:type="auto"/>
            <w:hideMark/>
          </w:tcPr>
          <w:p w14:paraId="12774F6D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</w:t>
            </w:r>
          </w:p>
        </w:tc>
      </w:tr>
      <w:tr w:rsidR="00B81A8C" w:rsidRPr="00B81A8C" w14:paraId="7DD2910A" w14:textId="77777777" w:rsidTr="000E34E2">
        <w:trPr>
          <w:jc w:val="center"/>
        </w:trPr>
        <w:tc>
          <w:tcPr>
            <w:tcW w:w="0" w:type="auto"/>
            <w:hideMark/>
          </w:tcPr>
          <w:p w14:paraId="4CA99747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мм</w:t>
            </w:r>
          </w:p>
        </w:tc>
        <w:tc>
          <w:tcPr>
            <w:tcW w:w="0" w:type="auto"/>
            <w:hideMark/>
          </w:tcPr>
          <w:p w14:paraId="211D5856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7902</w:t>
            </w:r>
          </w:p>
        </w:tc>
      </w:tr>
      <w:tr w:rsidR="00B81A8C" w:rsidRPr="00B81A8C" w14:paraId="72B25B59" w14:textId="77777777" w:rsidTr="000E34E2">
        <w:trPr>
          <w:jc w:val="center"/>
        </w:trPr>
        <w:tc>
          <w:tcPr>
            <w:tcW w:w="0" w:type="auto"/>
            <w:hideMark/>
          </w:tcPr>
          <w:p w14:paraId="12131682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Ширина, мм</w:t>
            </w:r>
          </w:p>
        </w:tc>
        <w:tc>
          <w:tcPr>
            <w:tcW w:w="0" w:type="auto"/>
            <w:hideMark/>
          </w:tcPr>
          <w:p w14:paraId="01534608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81A8C" w:rsidRPr="00B81A8C" w14:paraId="3ED22054" w14:textId="77777777" w:rsidTr="000E34E2">
        <w:trPr>
          <w:jc w:val="center"/>
        </w:trPr>
        <w:tc>
          <w:tcPr>
            <w:tcW w:w="0" w:type="auto"/>
            <w:hideMark/>
          </w:tcPr>
          <w:p w14:paraId="3F67593F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мм</w:t>
            </w:r>
          </w:p>
        </w:tc>
        <w:tc>
          <w:tcPr>
            <w:tcW w:w="0" w:type="auto"/>
            <w:hideMark/>
          </w:tcPr>
          <w:p w14:paraId="7AD7AB43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</w:t>
            </w:r>
          </w:p>
        </w:tc>
      </w:tr>
      <w:tr w:rsidR="00B81A8C" w:rsidRPr="00B81A8C" w14:paraId="6CA31A5F" w14:textId="77777777" w:rsidTr="000E34E2">
        <w:trPr>
          <w:jc w:val="center"/>
        </w:trPr>
        <w:tc>
          <w:tcPr>
            <w:tcW w:w="0" w:type="auto"/>
            <w:hideMark/>
          </w:tcPr>
          <w:p w14:paraId="1E2EFB14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 </w:t>
            </w:r>
            <w:proofErr w:type="spellStart"/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</w:t>
            </w:r>
            <w:proofErr w:type="spellEnd"/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</w:p>
        </w:tc>
        <w:tc>
          <w:tcPr>
            <w:tcW w:w="0" w:type="auto"/>
            <w:hideMark/>
          </w:tcPr>
          <w:p w14:paraId="0B62E976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B81A8C" w:rsidRPr="00B81A8C" w14:paraId="1AC65933" w14:textId="77777777" w:rsidTr="000E34E2">
        <w:trPr>
          <w:jc w:val="center"/>
        </w:trPr>
        <w:tc>
          <w:tcPr>
            <w:tcW w:w="0" w:type="auto"/>
            <w:gridSpan w:val="2"/>
            <w:hideMark/>
          </w:tcPr>
          <w:p w14:paraId="4837ABCB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</w:tr>
      <w:tr w:rsidR="00B81A8C" w:rsidRPr="00B81A8C" w14:paraId="54F4C3B5" w14:textId="77777777" w:rsidTr="000E34E2">
        <w:trPr>
          <w:jc w:val="center"/>
        </w:trPr>
        <w:tc>
          <w:tcPr>
            <w:tcW w:w="0" w:type="auto"/>
            <w:hideMark/>
          </w:tcPr>
          <w:p w14:paraId="4658B3D2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размеры, мм</w:t>
            </w:r>
          </w:p>
        </w:tc>
        <w:tc>
          <w:tcPr>
            <w:tcW w:w="0" w:type="auto"/>
            <w:hideMark/>
          </w:tcPr>
          <w:p w14:paraId="53F76544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3890x2330x1000</w:t>
            </w:r>
          </w:p>
        </w:tc>
      </w:tr>
      <w:tr w:rsidR="00B81A8C" w:rsidRPr="00B81A8C" w14:paraId="3088A36B" w14:textId="77777777" w:rsidTr="000E34E2">
        <w:trPr>
          <w:jc w:val="center"/>
        </w:trPr>
        <w:tc>
          <w:tcPr>
            <w:tcW w:w="0" w:type="auto"/>
            <w:hideMark/>
          </w:tcPr>
          <w:p w14:paraId="4D04E712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для перевозки людей</w:t>
            </w:r>
          </w:p>
        </w:tc>
        <w:tc>
          <w:tcPr>
            <w:tcW w:w="0" w:type="auto"/>
            <w:hideMark/>
          </w:tcPr>
          <w:p w14:paraId="50218218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81A8C" w:rsidRPr="00B81A8C" w14:paraId="54AC257D" w14:textId="77777777" w:rsidTr="000E34E2">
        <w:trPr>
          <w:jc w:val="center"/>
        </w:trPr>
        <w:tc>
          <w:tcPr>
            <w:tcW w:w="0" w:type="auto"/>
            <w:gridSpan w:val="2"/>
            <w:hideMark/>
          </w:tcPr>
          <w:p w14:paraId="04F20B67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</w:t>
            </w:r>
          </w:p>
        </w:tc>
      </w:tr>
      <w:tr w:rsidR="00B81A8C" w:rsidRPr="00B81A8C" w14:paraId="4212D6E1" w14:textId="77777777" w:rsidTr="000E34E2">
        <w:trPr>
          <w:jc w:val="center"/>
        </w:trPr>
        <w:tc>
          <w:tcPr>
            <w:tcW w:w="0" w:type="auto"/>
            <w:hideMark/>
          </w:tcPr>
          <w:p w14:paraId="6B2719A7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14:paraId="5610156D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</w:t>
            </w:r>
          </w:p>
        </w:tc>
      </w:tr>
      <w:tr w:rsidR="00B81A8C" w:rsidRPr="00B81A8C" w14:paraId="7B55BF39" w14:textId="77777777" w:rsidTr="000E34E2">
        <w:trPr>
          <w:jc w:val="center"/>
        </w:trPr>
        <w:tc>
          <w:tcPr>
            <w:tcW w:w="0" w:type="auto"/>
            <w:hideMark/>
          </w:tcPr>
          <w:p w14:paraId="67CA5F3C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полная масса</w:t>
            </w:r>
          </w:p>
        </w:tc>
        <w:tc>
          <w:tcPr>
            <w:tcW w:w="0" w:type="auto"/>
            <w:hideMark/>
          </w:tcPr>
          <w:p w14:paraId="59B47768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12150</w:t>
            </w:r>
          </w:p>
        </w:tc>
      </w:tr>
      <w:tr w:rsidR="00B81A8C" w:rsidRPr="00B81A8C" w14:paraId="4C2FD056" w14:textId="77777777" w:rsidTr="000E34E2">
        <w:trPr>
          <w:jc w:val="center"/>
        </w:trPr>
        <w:tc>
          <w:tcPr>
            <w:tcW w:w="0" w:type="auto"/>
            <w:hideMark/>
          </w:tcPr>
          <w:p w14:paraId="2395E3DF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снаряженной массы (пер./зад.)</w:t>
            </w:r>
          </w:p>
        </w:tc>
        <w:tc>
          <w:tcPr>
            <w:tcW w:w="0" w:type="auto"/>
            <w:hideMark/>
          </w:tcPr>
          <w:p w14:paraId="4853A6B9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4575/3050</w:t>
            </w:r>
          </w:p>
        </w:tc>
      </w:tr>
      <w:tr w:rsidR="00B81A8C" w:rsidRPr="00B81A8C" w14:paraId="6858239E" w14:textId="77777777" w:rsidTr="000E34E2">
        <w:trPr>
          <w:jc w:val="center"/>
        </w:trPr>
        <w:tc>
          <w:tcPr>
            <w:tcW w:w="0" w:type="auto"/>
            <w:hideMark/>
          </w:tcPr>
          <w:p w14:paraId="615857DF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(пер./зад.)</w:t>
            </w:r>
          </w:p>
        </w:tc>
        <w:tc>
          <w:tcPr>
            <w:tcW w:w="0" w:type="auto"/>
            <w:hideMark/>
          </w:tcPr>
          <w:p w14:paraId="152FDDAE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4545/4150</w:t>
            </w:r>
          </w:p>
        </w:tc>
      </w:tr>
      <w:tr w:rsidR="00B81A8C" w:rsidRPr="00B81A8C" w14:paraId="47825FF9" w14:textId="77777777" w:rsidTr="000E34E2">
        <w:trPr>
          <w:jc w:val="center"/>
        </w:trPr>
        <w:tc>
          <w:tcPr>
            <w:tcW w:w="0" w:type="auto"/>
            <w:hideMark/>
          </w:tcPr>
          <w:p w14:paraId="185B4236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буксируемого прицепа</w:t>
            </w:r>
          </w:p>
        </w:tc>
        <w:tc>
          <w:tcPr>
            <w:tcW w:w="0" w:type="auto"/>
            <w:hideMark/>
          </w:tcPr>
          <w:p w14:paraId="0007D4FB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7000/5000*</w:t>
            </w:r>
          </w:p>
        </w:tc>
      </w:tr>
      <w:tr w:rsidR="00B81A8C" w:rsidRPr="00B81A8C" w14:paraId="36494DB1" w14:textId="77777777" w:rsidTr="000E34E2">
        <w:trPr>
          <w:jc w:val="center"/>
        </w:trPr>
        <w:tc>
          <w:tcPr>
            <w:tcW w:w="0" w:type="auto"/>
            <w:gridSpan w:val="2"/>
            <w:hideMark/>
          </w:tcPr>
          <w:p w14:paraId="6FA8B589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B81A8C" w:rsidRPr="00B81A8C" w14:paraId="242DC105" w14:textId="77777777" w:rsidTr="000E34E2">
        <w:trPr>
          <w:jc w:val="center"/>
        </w:trPr>
        <w:tc>
          <w:tcPr>
            <w:tcW w:w="0" w:type="auto"/>
            <w:hideMark/>
          </w:tcPr>
          <w:p w14:paraId="35366222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14:paraId="025F7C3C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(180)</w:t>
            </w:r>
          </w:p>
        </w:tc>
      </w:tr>
      <w:tr w:rsidR="00B81A8C" w:rsidRPr="00B81A8C" w14:paraId="37FCC067" w14:textId="77777777" w:rsidTr="000E34E2">
        <w:trPr>
          <w:jc w:val="center"/>
        </w:trPr>
        <w:tc>
          <w:tcPr>
            <w:tcW w:w="0" w:type="auto"/>
            <w:hideMark/>
          </w:tcPr>
          <w:p w14:paraId="0A52B1A4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момент, </w:t>
            </w:r>
            <w:proofErr w:type="spellStart"/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кгс.м</w:t>
            </w:r>
            <w:proofErr w:type="spellEnd"/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21759C60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(68)</w:t>
            </w:r>
          </w:p>
        </w:tc>
      </w:tr>
      <w:tr w:rsidR="00B81A8C" w:rsidRPr="00B81A8C" w14:paraId="78613228" w14:textId="77777777" w:rsidTr="000E34E2">
        <w:trPr>
          <w:jc w:val="center"/>
        </w:trPr>
        <w:tc>
          <w:tcPr>
            <w:tcW w:w="0" w:type="auto"/>
            <w:hideMark/>
          </w:tcPr>
          <w:p w14:paraId="766E0BBA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двигателя, л</w:t>
            </w:r>
          </w:p>
        </w:tc>
        <w:tc>
          <w:tcPr>
            <w:tcW w:w="0" w:type="auto"/>
            <w:hideMark/>
          </w:tcPr>
          <w:p w14:paraId="76C4D661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B81A8C" w:rsidRPr="00B81A8C" w14:paraId="23A738FC" w14:textId="77777777" w:rsidTr="000E34E2">
        <w:trPr>
          <w:jc w:val="center"/>
        </w:trPr>
        <w:tc>
          <w:tcPr>
            <w:tcW w:w="0" w:type="auto"/>
            <w:hideMark/>
          </w:tcPr>
          <w:p w14:paraId="43CE3087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игателя</w:t>
            </w:r>
          </w:p>
        </w:tc>
        <w:tc>
          <w:tcPr>
            <w:tcW w:w="0" w:type="auto"/>
            <w:hideMark/>
          </w:tcPr>
          <w:p w14:paraId="58287898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ЯМЗ-236М2 (V6 Д)</w:t>
            </w:r>
          </w:p>
        </w:tc>
      </w:tr>
      <w:tr w:rsidR="00B81A8C" w:rsidRPr="00B81A8C" w14:paraId="6515C0B0" w14:textId="77777777" w:rsidTr="000E34E2">
        <w:trPr>
          <w:jc w:val="center"/>
        </w:trPr>
        <w:tc>
          <w:tcPr>
            <w:tcW w:w="0" w:type="auto"/>
            <w:hideMark/>
          </w:tcPr>
          <w:p w14:paraId="6141E640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экологическим требованиям</w:t>
            </w:r>
          </w:p>
        </w:tc>
        <w:tc>
          <w:tcPr>
            <w:tcW w:w="0" w:type="auto"/>
            <w:hideMark/>
          </w:tcPr>
          <w:p w14:paraId="382B02C3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 0</w:t>
            </w:r>
          </w:p>
        </w:tc>
      </w:tr>
      <w:tr w:rsidR="00B81A8C" w:rsidRPr="00B81A8C" w14:paraId="7BDE88FB" w14:textId="77777777" w:rsidTr="000E34E2">
        <w:trPr>
          <w:jc w:val="center"/>
        </w:trPr>
        <w:tc>
          <w:tcPr>
            <w:tcW w:w="0" w:type="auto"/>
            <w:gridSpan w:val="2"/>
            <w:hideMark/>
          </w:tcPr>
          <w:p w14:paraId="0E8E1594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</w:tr>
      <w:tr w:rsidR="00C81913" w:rsidRPr="00B81A8C" w14:paraId="01346910" w14:textId="77777777" w:rsidTr="0052331F">
        <w:trPr>
          <w:jc w:val="center"/>
        </w:trPr>
        <w:tc>
          <w:tcPr>
            <w:tcW w:w="0" w:type="auto"/>
            <w:gridSpan w:val="2"/>
            <w:hideMark/>
          </w:tcPr>
          <w:p w14:paraId="233A0A8F" w14:textId="77777777" w:rsidR="00C81913" w:rsidRPr="00B81A8C" w:rsidRDefault="00C81913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  <w:p w14:paraId="04B3CFB8" w14:textId="77777777" w:rsidR="00C81913" w:rsidRPr="00B81A8C" w:rsidRDefault="00C81913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на двух продольных полуэллиптических рессорах, работающих совместно с гидравлическими телескопическими амортизаторами двухстороннего действия</w:t>
            </w:r>
          </w:p>
        </w:tc>
      </w:tr>
      <w:tr w:rsidR="00C81913" w:rsidRPr="00B81A8C" w14:paraId="65E1B9AA" w14:textId="77777777" w:rsidTr="0025366D">
        <w:trPr>
          <w:jc w:val="center"/>
        </w:trPr>
        <w:tc>
          <w:tcPr>
            <w:tcW w:w="0" w:type="auto"/>
            <w:gridSpan w:val="2"/>
            <w:hideMark/>
          </w:tcPr>
          <w:p w14:paraId="52AF4C86" w14:textId="77777777" w:rsidR="00C81913" w:rsidRPr="00B81A8C" w:rsidRDefault="00C81913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  <w:p w14:paraId="2A1795FC" w14:textId="77777777" w:rsidR="00C81913" w:rsidRPr="00B81A8C" w:rsidRDefault="00C81913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 на двух полуэллиптических рессорах и подрессорниках, работающих совместно с гидравлическими телескопическими амортизаторами двухстороннего действия</w:t>
            </w:r>
          </w:p>
        </w:tc>
      </w:tr>
      <w:tr w:rsidR="00B81A8C" w:rsidRPr="00B81A8C" w14:paraId="552B107E" w14:textId="77777777" w:rsidTr="000E34E2">
        <w:trPr>
          <w:jc w:val="center"/>
        </w:trPr>
        <w:tc>
          <w:tcPr>
            <w:tcW w:w="0" w:type="auto"/>
            <w:gridSpan w:val="2"/>
            <w:hideMark/>
          </w:tcPr>
          <w:p w14:paraId="1F9C95C9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B81A8C" w:rsidRPr="00B81A8C" w14:paraId="3049738D" w14:textId="77777777" w:rsidTr="000E34E2">
        <w:trPr>
          <w:jc w:val="center"/>
        </w:trPr>
        <w:tc>
          <w:tcPr>
            <w:tcW w:w="0" w:type="auto"/>
            <w:hideMark/>
          </w:tcPr>
          <w:p w14:paraId="70248EC2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45859246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ЯМЗ-236У, </w:t>
            </w:r>
            <w:proofErr w:type="spellStart"/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spellEnd"/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5-ти ступ.</w:t>
            </w:r>
          </w:p>
        </w:tc>
      </w:tr>
      <w:tr w:rsidR="00B81A8C" w:rsidRPr="00B81A8C" w14:paraId="28357B6D" w14:textId="77777777" w:rsidTr="000E34E2">
        <w:trPr>
          <w:jc w:val="center"/>
        </w:trPr>
        <w:tc>
          <w:tcPr>
            <w:tcW w:w="0" w:type="auto"/>
            <w:hideMark/>
          </w:tcPr>
          <w:p w14:paraId="0CE2C630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раздаточная</w:t>
            </w:r>
          </w:p>
        </w:tc>
        <w:tc>
          <w:tcPr>
            <w:tcW w:w="0" w:type="auto"/>
            <w:hideMark/>
          </w:tcPr>
          <w:p w14:paraId="72D9CA5E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двухступенчатая с блокируемым межосевым дифференциалом</w:t>
            </w:r>
          </w:p>
        </w:tc>
      </w:tr>
      <w:tr w:rsidR="00B81A8C" w:rsidRPr="00B81A8C" w14:paraId="1817730F" w14:textId="77777777" w:rsidTr="000E34E2">
        <w:trPr>
          <w:jc w:val="center"/>
        </w:trPr>
        <w:tc>
          <w:tcPr>
            <w:tcW w:w="0" w:type="auto"/>
            <w:gridSpan w:val="2"/>
            <w:hideMark/>
          </w:tcPr>
          <w:p w14:paraId="26CCC111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</w:tr>
      <w:tr w:rsidR="00B81A8C" w:rsidRPr="00B81A8C" w14:paraId="1ACB2F7E" w14:textId="77777777" w:rsidTr="000E34E2">
        <w:trPr>
          <w:jc w:val="center"/>
        </w:trPr>
        <w:tc>
          <w:tcPr>
            <w:tcW w:w="0" w:type="auto"/>
            <w:hideMark/>
          </w:tcPr>
          <w:p w14:paraId="56A5BDAC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Размерность шин</w:t>
            </w:r>
          </w:p>
        </w:tc>
        <w:tc>
          <w:tcPr>
            <w:tcW w:w="0" w:type="auto"/>
            <w:hideMark/>
          </w:tcPr>
          <w:p w14:paraId="2F6A444E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мод.ИД-П284</w:t>
            </w:r>
          </w:p>
        </w:tc>
      </w:tr>
      <w:tr w:rsidR="00B81A8C" w:rsidRPr="00B81A8C" w14:paraId="42F984A3" w14:textId="77777777" w:rsidTr="000E34E2">
        <w:trPr>
          <w:jc w:val="center"/>
        </w:trPr>
        <w:tc>
          <w:tcPr>
            <w:tcW w:w="0" w:type="auto"/>
            <w:gridSpan w:val="2"/>
            <w:hideMark/>
          </w:tcPr>
          <w:p w14:paraId="7FE9AF5D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</w:tc>
      </w:tr>
      <w:tr w:rsidR="00B81A8C" w:rsidRPr="00B81A8C" w14:paraId="1CBEC0E5" w14:textId="77777777" w:rsidTr="000E34E2">
        <w:trPr>
          <w:jc w:val="center"/>
        </w:trPr>
        <w:tc>
          <w:tcPr>
            <w:tcW w:w="0" w:type="auto"/>
            <w:hideMark/>
          </w:tcPr>
          <w:p w14:paraId="796232CF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14:paraId="474427FC" w14:textId="77777777" w:rsidR="00B81A8C" w:rsidRPr="00B81A8C" w:rsidRDefault="00CC0EE5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B81A8C"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дверная</w:t>
            </w:r>
          </w:p>
        </w:tc>
      </w:tr>
      <w:tr w:rsidR="00B81A8C" w:rsidRPr="00B81A8C" w14:paraId="763E2941" w14:textId="77777777" w:rsidTr="000E34E2">
        <w:trPr>
          <w:jc w:val="center"/>
        </w:trPr>
        <w:tc>
          <w:tcPr>
            <w:tcW w:w="0" w:type="auto"/>
            <w:hideMark/>
          </w:tcPr>
          <w:p w14:paraId="5CFADC91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кабине, включая место водителя</w:t>
            </w:r>
          </w:p>
        </w:tc>
        <w:tc>
          <w:tcPr>
            <w:tcW w:w="0" w:type="auto"/>
            <w:hideMark/>
          </w:tcPr>
          <w:p w14:paraId="1EEC9C8A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</w:t>
            </w:r>
          </w:p>
        </w:tc>
      </w:tr>
      <w:tr w:rsidR="00B81A8C" w:rsidRPr="00B81A8C" w14:paraId="689BDA56" w14:textId="77777777" w:rsidTr="000E34E2">
        <w:trPr>
          <w:jc w:val="center"/>
        </w:trPr>
        <w:tc>
          <w:tcPr>
            <w:tcW w:w="0" w:type="auto"/>
            <w:hideMark/>
          </w:tcPr>
          <w:p w14:paraId="49C19B9F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бортовой электросети, В</w:t>
            </w:r>
          </w:p>
        </w:tc>
        <w:tc>
          <w:tcPr>
            <w:tcW w:w="0" w:type="auto"/>
            <w:hideMark/>
          </w:tcPr>
          <w:p w14:paraId="237C0A17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81A8C" w:rsidRPr="00B81A8C" w14:paraId="7486ECD7" w14:textId="77777777" w:rsidTr="000E34E2">
        <w:trPr>
          <w:jc w:val="center"/>
        </w:trPr>
        <w:tc>
          <w:tcPr>
            <w:tcW w:w="0" w:type="auto"/>
            <w:hideMark/>
          </w:tcPr>
          <w:p w14:paraId="3E14081C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топливных баков, л</w:t>
            </w:r>
          </w:p>
        </w:tc>
        <w:tc>
          <w:tcPr>
            <w:tcW w:w="0" w:type="auto"/>
            <w:hideMark/>
          </w:tcPr>
          <w:p w14:paraId="2187DF1C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81A8C" w:rsidRPr="00B81A8C" w14:paraId="441AC203" w14:textId="77777777" w:rsidTr="000E34E2">
        <w:trPr>
          <w:jc w:val="center"/>
        </w:trPr>
        <w:tc>
          <w:tcPr>
            <w:tcW w:w="0" w:type="auto"/>
            <w:hideMark/>
          </w:tcPr>
          <w:p w14:paraId="7738F2BB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14:paraId="5EC4EF3C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4х4.1</w:t>
            </w:r>
          </w:p>
        </w:tc>
      </w:tr>
      <w:tr w:rsidR="00B81A8C" w:rsidRPr="00B81A8C" w14:paraId="632CEBBD" w14:textId="77777777" w:rsidTr="000E34E2">
        <w:trPr>
          <w:jc w:val="center"/>
        </w:trPr>
        <w:tc>
          <w:tcPr>
            <w:tcW w:w="0" w:type="auto"/>
            <w:gridSpan w:val="2"/>
            <w:hideMark/>
          </w:tcPr>
          <w:p w14:paraId="5191D889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</w:t>
            </w:r>
          </w:p>
        </w:tc>
      </w:tr>
      <w:tr w:rsidR="00B81A8C" w:rsidRPr="00B81A8C" w14:paraId="19C72CB8" w14:textId="77777777" w:rsidTr="000E34E2">
        <w:trPr>
          <w:jc w:val="center"/>
        </w:trPr>
        <w:tc>
          <w:tcPr>
            <w:tcW w:w="0" w:type="auto"/>
            <w:hideMark/>
          </w:tcPr>
          <w:p w14:paraId="4D5CA80C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скорости 60 км/ч, л/100 км</w:t>
            </w:r>
          </w:p>
        </w:tc>
        <w:tc>
          <w:tcPr>
            <w:tcW w:w="0" w:type="auto"/>
            <w:hideMark/>
          </w:tcPr>
          <w:p w14:paraId="76A7ADE5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81A8C" w:rsidRPr="00B81A8C" w14:paraId="1268F988" w14:textId="77777777" w:rsidTr="000E34E2">
        <w:trPr>
          <w:jc w:val="center"/>
        </w:trPr>
        <w:tc>
          <w:tcPr>
            <w:tcW w:w="0" w:type="auto"/>
            <w:gridSpan w:val="2"/>
            <w:hideMark/>
          </w:tcPr>
          <w:p w14:paraId="090B5282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</w:tr>
      <w:tr w:rsidR="00B81A8C" w:rsidRPr="00B81A8C" w14:paraId="452A2959" w14:textId="77777777" w:rsidTr="000E34E2">
        <w:trPr>
          <w:jc w:val="center"/>
        </w:trPr>
        <w:tc>
          <w:tcPr>
            <w:tcW w:w="0" w:type="auto"/>
            <w:hideMark/>
          </w:tcPr>
          <w:p w14:paraId="603981A3" w14:textId="77777777" w:rsidR="00B81A8C" w:rsidRPr="00B81A8C" w:rsidRDefault="00B81A8C" w:rsidP="000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полной массе автомобиля, км/ч</w:t>
            </w:r>
          </w:p>
        </w:tc>
        <w:tc>
          <w:tcPr>
            <w:tcW w:w="0" w:type="auto"/>
            <w:hideMark/>
          </w:tcPr>
          <w:p w14:paraId="192F4300" w14:textId="77777777" w:rsidR="00B81A8C" w:rsidRPr="00B81A8C" w:rsidRDefault="00B81A8C" w:rsidP="00267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14:paraId="7D8106B5" w14:textId="77777777" w:rsidR="00B81A8C" w:rsidRPr="00B81A8C" w:rsidRDefault="00B81A8C" w:rsidP="00B81A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14:paraId="59EB439D" w14:textId="77777777" w:rsidR="00B81A8C" w:rsidRPr="00B81A8C" w:rsidRDefault="00B81A8C" w:rsidP="00B81A8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эксплуатации по дорогам 1-4 категории </w:t>
      </w:r>
    </w:p>
    <w:p w14:paraId="318DD399" w14:textId="77777777" w:rsidR="00B81A8C" w:rsidRPr="00B81A8C" w:rsidRDefault="00B81A8C" w:rsidP="00B81A8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при эксплуатации с полуприцепом мод. 9516 </w:t>
      </w:r>
    </w:p>
    <w:p w14:paraId="28FB6E33" w14:textId="77777777" w:rsidR="00B81A8C" w:rsidRPr="00B81A8C" w:rsidRDefault="00B81A8C" w:rsidP="00B81A8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по высоте указаны для автомобилей (шасси) при снаряженной массе в транспортном положении </w:t>
      </w:r>
    </w:p>
    <w:p w14:paraId="50BF574B" w14:textId="77777777" w:rsidR="00B81A8C" w:rsidRPr="00B81A8C" w:rsidRDefault="00B81A8C" w:rsidP="00B81A8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габаритная ширина указана без учета зеркал заднего вида </w:t>
      </w:r>
    </w:p>
    <w:p w14:paraId="5784BDFF" w14:textId="77777777" w:rsidR="00B81A8C" w:rsidRPr="00B81A8C" w:rsidRDefault="00B81A8C" w:rsidP="00B81A8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расход топлива не является эксплуатационной нормой </w:t>
      </w:r>
    </w:p>
    <w:p w14:paraId="1A79D31B" w14:textId="77777777" w:rsidR="00B81A8C" w:rsidRPr="00B81A8C" w:rsidRDefault="00B81A8C" w:rsidP="000D488D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01.12.2002 ОАО "Автомобильный </w:t>
      </w:r>
      <w:proofErr w:type="spellStart"/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завод"Урал</w:t>
      </w:r>
      <w:proofErr w:type="spellEnd"/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выпускает автомобили и шасси с двигателями, отвечающими нормам </w:t>
      </w:r>
      <w:proofErr w:type="spellStart"/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B8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Евро I, кроме автомобилей и шасси, предназначенным для поставки Министерству обороны </w:t>
      </w:r>
      <w:r w:rsidR="000D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A462C3" w14:textId="77777777" w:rsidR="000E5ABB" w:rsidRDefault="000E5ABB" w:rsidP="00B81A8C">
      <w:pPr>
        <w:spacing w:line="240" w:lineRule="auto"/>
      </w:pPr>
    </w:p>
    <w:sectPr w:rsidR="000E5ABB" w:rsidSect="00C8191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D08E1"/>
    <w:multiLevelType w:val="multilevel"/>
    <w:tmpl w:val="B096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A60"/>
    <w:rsid w:val="00047759"/>
    <w:rsid w:val="000D488D"/>
    <w:rsid w:val="000E5ABB"/>
    <w:rsid w:val="0011272F"/>
    <w:rsid w:val="00172668"/>
    <w:rsid w:val="00267AC2"/>
    <w:rsid w:val="004215F9"/>
    <w:rsid w:val="0047566E"/>
    <w:rsid w:val="004E46DF"/>
    <w:rsid w:val="0051372A"/>
    <w:rsid w:val="0052150E"/>
    <w:rsid w:val="00577F58"/>
    <w:rsid w:val="005A158F"/>
    <w:rsid w:val="005A28FE"/>
    <w:rsid w:val="00B20A59"/>
    <w:rsid w:val="00B81A8C"/>
    <w:rsid w:val="00BB7E76"/>
    <w:rsid w:val="00C81913"/>
    <w:rsid w:val="00CC0EE5"/>
    <w:rsid w:val="00D91D9F"/>
    <w:rsid w:val="00EB7D73"/>
    <w:rsid w:val="00E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A508"/>
  <w15:docId w15:val="{50972CD4-190A-4445-BB08-0679DA2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1A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10</cp:revision>
  <dcterms:created xsi:type="dcterms:W3CDTF">2021-06-11T11:43:00Z</dcterms:created>
  <dcterms:modified xsi:type="dcterms:W3CDTF">2021-06-15T06:35:00Z</dcterms:modified>
</cp:coreProperties>
</file>