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11" w:rsidRPr="001103C9" w:rsidRDefault="001103C9" w:rsidP="00110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F5DB37" wp14:editId="0FE7A014">
            <wp:simplePos x="0" y="0"/>
            <wp:positionH relativeFrom="margin">
              <wp:posOffset>730885</wp:posOffset>
            </wp:positionH>
            <wp:positionV relativeFrom="margin">
              <wp:posOffset>859790</wp:posOffset>
            </wp:positionV>
            <wp:extent cx="4888865" cy="3394075"/>
            <wp:effectExtent l="0" t="0" r="6985" b="0"/>
            <wp:wrapSquare wrapText="bothSides"/>
            <wp:docPr id="1" name="Рисунок 1" descr="C:\Users\Владимир\Desktop\фото в работе\в работе\02-125\full_cxelq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2-125\full_cxelqhw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02-421 ЗиЛ-157/157К/157КД 6х6 бортовой грузовик </w:t>
      </w:r>
      <w:proofErr w:type="spellStart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2.5/4.5 </w:t>
      </w:r>
      <w:proofErr w:type="spellStart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 лебедкой: тяговое усилие 4,5 т, длина троса 65 м, мест: 3, в кузове 16/20, прицеп 3.6 </w:t>
      </w:r>
      <w:proofErr w:type="spellStart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снаряжённый вес 5.8 </w:t>
      </w:r>
      <w:proofErr w:type="spellStart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104/110 </w:t>
      </w:r>
      <w:proofErr w:type="spellStart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65 км/час, </w:t>
      </w:r>
      <w:proofErr w:type="spellStart"/>
      <w:r w:rsidR="00CB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</w:t>
      </w:r>
      <w:proofErr w:type="spellEnd"/>
      <w:r w:rsidR="00CB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Москва, </w:t>
      </w:r>
      <w:r w:rsidR="00CB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УАМЗ г. </w:t>
      </w:r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Новоуральск</w:t>
      </w:r>
      <w:r w:rsidR="00AA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Start w:id="0" w:name="_GoBack"/>
      <w:bookmarkEnd w:id="0"/>
      <w:r w:rsidRPr="0011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1958-1991 г.</w:t>
      </w:r>
      <w:r w:rsidR="006E6711" w:rsidRPr="001103C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E6711" w:rsidRPr="001103C9">
        <w:rPr>
          <w:rFonts w:ascii="Times New Roman" w:hAnsi="Times New Roman" w:cs="Times New Roman"/>
          <w:sz w:val="28"/>
          <w:szCs w:val="28"/>
        </w:rPr>
        <w:t xml:space="preserve"> </w:t>
      </w:r>
      <w:r w:rsidR="009E284A" w:rsidRPr="001103C9">
        <w:rPr>
          <w:rFonts w:ascii="Times New Roman" w:hAnsi="Times New Roman" w:cs="Times New Roman"/>
          <w:sz w:val="28"/>
          <w:szCs w:val="28"/>
        </w:rPr>
        <w:br/>
      </w:r>
    </w:p>
    <w:p w:rsidR="009B5B3E" w:rsidRPr="00593F3B" w:rsidRDefault="009B5B3E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3E" w:rsidRPr="00593F3B" w:rsidRDefault="009B5B3E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3E" w:rsidRPr="00593F3B" w:rsidRDefault="009B5B3E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3E" w:rsidRPr="00593F3B" w:rsidRDefault="009B5B3E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3E" w:rsidRPr="00593F3B" w:rsidRDefault="009B5B3E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53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123" w:rsidRPr="00F40C09" w:rsidRDefault="00075123" w:rsidP="00593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C4" w:rsidRPr="00F40C09">
        <w:rPr>
          <w:rFonts w:ascii="Times New Roman" w:hAnsi="Times New Roman" w:cs="Times New Roman"/>
          <w:i/>
          <w:sz w:val="24"/>
          <w:szCs w:val="24"/>
        </w:rPr>
        <w:t xml:space="preserve">Потратил уйму времени, но так и не </w:t>
      </w:r>
      <w:r w:rsidRPr="00F40C09">
        <w:rPr>
          <w:rFonts w:ascii="Times New Roman" w:hAnsi="Times New Roman" w:cs="Times New Roman"/>
          <w:i/>
          <w:sz w:val="24"/>
          <w:szCs w:val="24"/>
        </w:rPr>
        <w:t>восстановил</w:t>
      </w:r>
      <w:r w:rsidR="00993AC4" w:rsidRPr="00F40C09">
        <w:rPr>
          <w:rFonts w:ascii="Times New Roman" w:hAnsi="Times New Roman" w:cs="Times New Roman"/>
          <w:i/>
          <w:sz w:val="24"/>
          <w:szCs w:val="24"/>
        </w:rPr>
        <w:t xml:space="preserve"> имя первородного автора этого исключительно целостного материала.</w:t>
      </w:r>
      <w:r w:rsidR="004B6653" w:rsidRPr="00F40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C09">
        <w:rPr>
          <w:rFonts w:ascii="Times New Roman" w:hAnsi="Times New Roman" w:cs="Times New Roman"/>
          <w:i/>
          <w:sz w:val="24"/>
          <w:szCs w:val="24"/>
        </w:rPr>
        <w:t xml:space="preserve">Прошу прощения и приношу </w:t>
      </w:r>
      <w:r w:rsidR="00F40C09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F40C09">
        <w:rPr>
          <w:rFonts w:ascii="Times New Roman" w:hAnsi="Times New Roman" w:cs="Times New Roman"/>
          <w:i/>
          <w:sz w:val="24"/>
          <w:szCs w:val="24"/>
        </w:rPr>
        <w:t>искреннюю благодарность.</w:t>
      </w:r>
    </w:p>
    <w:p w:rsidR="00D02D8F" w:rsidRDefault="00F40C09" w:rsidP="00593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D8F" w:rsidRPr="00F40C09">
        <w:rPr>
          <w:rFonts w:ascii="Times New Roman" w:hAnsi="Times New Roman" w:cs="Times New Roman"/>
          <w:i/>
          <w:sz w:val="24"/>
          <w:szCs w:val="24"/>
        </w:rPr>
        <w:t xml:space="preserve">Будучи прорабом </w:t>
      </w:r>
      <w:proofErr w:type="spellStart"/>
      <w:r w:rsidR="00FD0AE3" w:rsidRPr="00F40C09">
        <w:rPr>
          <w:rFonts w:ascii="Times New Roman" w:hAnsi="Times New Roman" w:cs="Times New Roman"/>
          <w:i/>
          <w:sz w:val="24"/>
          <w:szCs w:val="24"/>
        </w:rPr>
        <w:t>Краснодартрубопроводстроя</w:t>
      </w:r>
      <w:proofErr w:type="spellEnd"/>
      <w:r w:rsidR="00FD0AE3" w:rsidRPr="00F40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D8F" w:rsidRPr="00F40C09">
        <w:rPr>
          <w:rFonts w:ascii="Times New Roman" w:hAnsi="Times New Roman" w:cs="Times New Roman"/>
          <w:i/>
          <w:sz w:val="24"/>
          <w:szCs w:val="24"/>
        </w:rPr>
        <w:t>ни один десяток тыся</w:t>
      </w:r>
      <w:r w:rsidR="00122778" w:rsidRPr="00F40C09">
        <w:rPr>
          <w:rFonts w:ascii="Times New Roman" w:hAnsi="Times New Roman" w:cs="Times New Roman"/>
          <w:i/>
          <w:sz w:val="24"/>
          <w:szCs w:val="24"/>
        </w:rPr>
        <w:t>ч километров я проехал в 1970-80-е годы на этой машине п</w:t>
      </w:r>
      <w:r w:rsidR="00FD0AE3" w:rsidRPr="00F40C09">
        <w:rPr>
          <w:rFonts w:ascii="Times New Roman" w:hAnsi="Times New Roman" w:cs="Times New Roman"/>
          <w:i/>
          <w:sz w:val="24"/>
          <w:szCs w:val="24"/>
        </w:rPr>
        <w:t xml:space="preserve">о многим уголкам огромного Союза. В руках </w:t>
      </w:r>
      <w:r w:rsidR="00E510DB" w:rsidRPr="00F40C09">
        <w:rPr>
          <w:rFonts w:ascii="Times New Roman" w:hAnsi="Times New Roman" w:cs="Times New Roman"/>
          <w:i/>
          <w:sz w:val="24"/>
          <w:szCs w:val="24"/>
        </w:rPr>
        <w:t xml:space="preserve">хорошего водителя </w:t>
      </w:r>
      <w:r>
        <w:rPr>
          <w:rFonts w:ascii="Times New Roman" w:hAnsi="Times New Roman" w:cs="Times New Roman"/>
          <w:i/>
          <w:sz w:val="24"/>
          <w:szCs w:val="24"/>
        </w:rPr>
        <w:t xml:space="preserve">вездеход </w:t>
      </w:r>
      <w:r w:rsidR="00E510DB" w:rsidRPr="00F40C09">
        <w:rPr>
          <w:rFonts w:ascii="Times New Roman" w:hAnsi="Times New Roman" w:cs="Times New Roman"/>
          <w:i/>
          <w:sz w:val="24"/>
          <w:szCs w:val="24"/>
        </w:rPr>
        <w:t>никогда не подводил</w:t>
      </w:r>
      <w:r w:rsidR="00A10905">
        <w:rPr>
          <w:rFonts w:ascii="Times New Roman" w:hAnsi="Times New Roman" w:cs="Times New Roman"/>
          <w:i/>
          <w:sz w:val="24"/>
          <w:szCs w:val="24"/>
        </w:rPr>
        <w:t>:</w:t>
      </w:r>
      <w:r w:rsidR="00E510DB" w:rsidRPr="00F40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BE8">
        <w:rPr>
          <w:rFonts w:ascii="Times New Roman" w:hAnsi="Times New Roman" w:cs="Times New Roman"/>
          <w:i/>
          <w:sz w:val="24"/>
          <w:szCs w:val="24"/>
        </w:rPr>
        <w:t>ни в жару и холод, ни в распутицу</w:t>
      </w:r>
      <w:r w:rsidR="00E510DB" w:rsidRPr="00F40C09">
        <w:rPr>
          <w:rFonts w:ascii="Times New Roman" w:hAnsi="Times New Roman" w:cs="Times New Roman"/>
          <w:i/>
          <w:sz w:val="24"/>
          <w:szCs w:val="24"/>
        </w:rPr>
        <w:t xml:space="preserve">, ни в снегу или песках. Хоть на одном мосту, но </w:t>
      </w:r>
      <w:r w:rsidR="00A10905">
        <w:rPr>
          <w:rFonts w:ascii="Times New Roman" w:hAnsi="Times New Roman" w:cs="Times New Roman"/>
          <w:i/>
          <w:sz w:val="24"/>
          <w:szCs w:val="24"/>
        </w:rPr>
        <w:t xml:space="preserve">всегда </w:t>
      </w:r>
      <w:r w:rsidR="00E510DB" w:rsidRPr="00F40C09">
        <w:rPr>
          <w:rFonts w:ascii="Times New Roman" w:hAnsi="Times New Roman" w:cs="Times New Roman"/>
          <w:i/>
          <w:sz w:val="24"/>
          <w:szCs w:val="24"/>
        </w:rPr>
        <w:t>доезжал до цели.</w:t>
      </w:r>
      <w:r w:rsidR="00A10905">
        <w:rPr>
          <w:rFonts w:ascii="Times New Roman" w:hAnsi="Times New Roman" w:cs="Times New Roman"/>
          <w:i/>
          <w:sz w:val="24"/>
          <w:szCs w:val="24"/>
        </w:rPr>
        <w:t xml:space="preserve"> Снимаю шляпу перед его создателями.</w:t>
      </w:r>
    </w:p>
    <w:p w:rsidR="00A10905" w:rsidRPr="00F40C09" w:rsidRDefault="00A10905" w:rsidP="00593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593F3B" w:rsidRDefault="00075123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3F3B">
        <w:rPr>
          <w:rFonts w:ascii="Times New Roman" w:hAnsi="Times New Roman" w:cs="Times New Roman"/>
          <w:sz w:val="24"/>
          <w:szCs w:val="24"/>
        </w:rPr>
        <w:t xml:space="preserve">Вездеход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="009E284A" w:rsidRPr="00593F3B">
        <w:rPr>
          <w:rFonts w:ascii="Times New Roman" w:hAnsi="Times New Roman" w:cs="Times New Roman"/>
          <w:sz w:val="24"/>
          <w:szCs w:val="24"/>
        </w:rPr>
        <w:t>-157 выпускался Московским автомобильным заводом имени И.</w:t>
      </w:r>
      <w:r w:rsidR="00F702DD" w:rsidRPr="00593F3B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3F3B">
        <w:rPr>
          <w:rFonts w:ascii="Times New Roman" w:hAnsi="Times New Roman" w:cs="Times New Roman"/>
          <w:sz w:val="24"/>
          <w:szCs w:val="24"/>
        </w:rPr>
        <w:t>А.</w:t>
      </w:r>
      <w:r w:rsidR="00F702DD" w:rsidRPr="00593F3B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3F3B">
        <w:rPr>
          <w:rFonts w:ascii="Times New Roman" w:hAnsi="Times New Roman" w:cs="Times New Roman"/>
          <w:sz w:val="24"/>
          <w:szCs w:val="24"/>
        </w:rPr>
        <w:t xml:space="preserve">Лихачёва с 18 сентября 1958 года по октябрь 1961 года. Переход на новую модель осуществился без остановки главного конвейера предприятия. Этот автомобиль в большей степени отличался от своего предшественника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="009E284A" w:rsidRPr="00593F3B">
        <w:rPr>
          <w:rFonts w:ascii="Times New Roman" w:hAnsi="Times New Roman" w:cs="Times New Roman"/>
          <w:sz w:val="24"/>
          <w:szCs w:val="24"/>
        </w:rPr>
        <w:t xml:space="preserve">-151, чем грузовик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="009E284A" w:rsidRPr="00593F3B">
        <w:rPr>
          <w:rFonts w:ascii="Times New Roman" w:hAnsi="Times New Roman" w:cs="Times New Roman"/>
          <w:sz w:val="24"/>
          <w:szCs w:val="24"/>
        </w:rPr>
        <w:t xml:space="preserve">-164 от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="009E284A" w:rsidRPr="00593F3B">
        <w:rPr>
          <w:rFonts w:ascii="Times New Roman" w:hAnsi="Times New Roman" w:cs="Times New Roman"/>
          <w:sz w:val="24"/>
          <w:szCs w:val="24"/>
        </w:rPr>
        <w:t xml:space="preserve">-150. </w:t>
      </w:r>
      <w:r w:rsidR="009E284A" w:rsidRPr="00593F3B">
        <w:rPr>
          <w:rFonts w:ascii="Times New Roman" w:hAnsi="Times New Roman" w:cs="Times New Roman"/>
          <w:sz w:val="24"/>
          <w:szCs w:val="24"/>
        </w:rPr>
        <w:br/>
      </w:r>
      <w:r w:rsidR="004B6653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3F3B">
        <w:rPr>
          <w:rFonts w:ascii="Times New Roman" w:hAnsi="Times New Roman" w:cs="Times New Roman"/>
          <w:sz w:val="24"/>
          <w:szCs w:val="24"/>
        </w:rPr>
        <w:t>На нём была применена односкатная ошиновка всех колёс с равной колеёй. Размер шин увеличился с 8,25-20” до 12,00-18”. По причине того, что количество рабочих колёс уменьшилось с 10 до 6, появилась возможность обойтись одним запасным колесом и переместить его из-за кабины под платформу. Это в свою очередь повлекло за собой сдвиг кузова вплотную к кабине и уменьшение на 250 мм длины рамы и на 300 мм общей длины машины (при сохранении размеров платформы и колёсной базы), следствием чего стало увеличение заднего угла свеса и повышение маневренности грузовика. Одновременно было достигнуто более равномерное распределение нагрузки по осям автомобиля, снижен его общий вес и повышен дорожный просвет.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К</w:t>
      </w:r>
      <w:r w:rsidR="004B6653">
        <w:rPr>
          <w:rFonts w:ascii="Times New Roman" w:hAnsi="Times New Roman" w:cs="Times New Roman"/>
          <w:b/>
          <w:sz w:val="24"/>
          <w:szCs w:val="24"/>
        </w:rPr>
        <w:t>раткое</w:t>
      </w:r>
      <w:r w:rsidRPr="00593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3">
        <w:rPr>
          <w:rFonts w:ascii="Times New Roman" w:hAnsi="Times New Roman" w:cs="Times New Roman"/>
          <w:b/>
          <w:sz w:val="24"/>
          <w:szCs w:val="24"/>
        </w:rPr>
        <w:t>техническое</w:t>
      </w:r>
      <w:r w:rsidRPr="00593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3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593F3B">
        <w:rPr>
          <w:rFonts w:ascii="Times New Roman" w:hAnsi="Times New Roman" w:cs="Times New Roman"/>
          <w:sz w:val="24"/>
          <w:szCs w:val="24"/>
        </w:rPr>
        <w:t xml:space="preserve">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Грузовой автомобиль повышенной проходимости колёсной формулы 6х6 грузоподъёмностью 2500 кг по грунтовым дорогам и бездорожью и 4500 кг по дорогам с улучшенным твёрдым покрытием.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Двигатель –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-157, 6-цилиндровый, карбюраторный, </w:t>
      </w:r>
      <w:r w:rsidR="003B450F">
        <w:rPr>
          <w:rFonts w:ascii="Times New Roman" w:hAnsi="Times New Roman" w:cs="Times New Roman"/>
          <w:sz w:val="24"/>
          <w:szCs w:val="24"/>
        </w:rPr>
        <w:t>4-</w:t>
      </w:r>
      <w:r w:rsidRPr="00593F3B">
        <w:rPr>
          <w:rFonts w:ascii="Times New Roman" w:hAnsi="Times New Roman" w:cs="Times New Roman"/>
          <w:sz w:val="24"/>
          <w:szCs w:val="24"/>
        </w:rPr>
        <w:t xml:space="preserve">тактный, рядный,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, мощностью 104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/мин (с ограничителем) со степенью сжатия 6,2 и объёмом 5555 см3.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Система питания двигателя – принудительная, с подачей бензина герметизированным </w:t>
      </w:r>
      <w:r w:rsidRPr="00593F3B">
        <w:rPr>
          <w:rFonts w:ascii="Times New Roman" w:hAnsi="Times New Roman" w:cs="Times New Roman"/>
          <w:sz w:val="24"/>
          <w:szCs w:val="24"/>
        </w:rPr>
        <w:lastRenderedPageBreak/>
        <w:t xml:space="preserve">топливным насосом Б-6 диафрагменного типа. Топливо – бензин А-66.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Карбюратор МКЗ-К-84, двухкамерный, верхний, с падающим потоком, пневматическим и механическим приводами экономайзера и ускорительным насосом, оборудован пневматическим регулятором числа оборотов коленчатого вала, ограничивающим максимальную скорость автомобиля до 65 км/ч. </w:t>
      </w:r>
      <w:r w:rsidRPr="00593F3B">
        <w:rPr>
          <w:rFonts w:ascii="Times New Roman" w:hAnsi="Times New Roman" w:cs="Times New Roman"/>
          <w:sz w:val="24"/>
          <w:szCs w:val="24"/>
        </w:rPr>
        <w:br/>
        <w:t>Система вентиляции картера – принудительная,</w:t>
      </w:r>
      <w:r w:rsidR="00140095" w:rsidRPr="00593F3B">
        <w:rPr>
          <w:rFonts w:ascii="Times New Roman" w:hAnsi="Times New Roman" w:cs="Times New Roman"/>
          <w:sz w:val="24"/>
          <w:szCs w:val="24"/>
        </w:rPr>
        <w:t xml:space="preserve"> </w:t>
      </w:r>
      <w:r w:rsidRPr="00593F3B">
        <w:rPr>
          <w:rFonts w:ascii="Times New Roman" w:hAnsi="Times New Roman" w:cs="Times New Roman"/>
          <w:sz w:val="24"/>
          <w:szCs w:val="24"/>
        </w:rPr>
        <w:t>бесклапанная,</w:t>
      </w:r>
      <w:r w:rsidR="00140095" w:rsidRPr="00593F3B">
        <w:rPr>
          <w:rFonts w:ascii="Times New Roman" w:hAnsi="Times New Roman" w:cs="Times New Roman"/>
          <w:sz w:val="24"/>
          <w:szCs w:val="24"/>
        </w:rPr>
        <w:t xml:space="preserve"> </w:t>
      </w:r>
      <w:r w:rsidRPr="00593F3B">
        <w:rPr>
          <w:rFonts w:ascii="Times New Roman" w:hAnsi="Times New Roman" w:cs="Times New Roman"/>
          <w:sz w:val="24"/>
          <w:szCs w:val="24"/>
        </w:rPr>
        <w:t xml:space="preserve">закрытого типа.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Воздушный фильтр – ВМ-12, сетчатый,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масляно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-инерционный, с двухступенчатой очисткой воздуха.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Система смазки – комбинированная: под давлением и разбрызгиванием, с фильтрами грубой и тонкой очистки масла, расположенными в одном корпусе. Фильтр грубой очистки – с фильтрующим элементом из набора тонких стальных пластин, тонкой очистки – с фильтрующим элементом АСФО-1 (автомобильный суперфильтр-отстойник №1) по ГОСТ-4012-48. Масляный насос – двухсекционный, с плавающим маслоприёмником.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Система охлаждения – жидкостная, закрытая, с принудительной циркуляцией охлаждающей жидкости.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Сцепление – двухдисковое, сухое, с механическим приводом. </w:t>
      </w:r>
      <w:r w:rsidRPr="00593F3B">
        <w:rPr>
          <w:rFonts w:ascii="Times New Roman" w:hAnsi="Times New Roman" w:cs="Times New Roman"/>
          <w:sz w:val="24"/>
          <w:szCs w:val="24"/>
        </w:rPr>
        <w:br/>
        <w:t>Кор</w:t>
      </w:r>
      <w:r w:rsidR="0055517C">
        <w:rPr>
          <w:rFonts w:ascii="Times New Roman" w:hAnsi="Times New Roman" w:cs="Times New Roman"/>
          <w:sz w:val="24"/>
          <w:szCs w:val="24"/>
        </w:rPr>
        <w:t>обка передач – 3-ходовая, 5-</w:t>
      </w:r>
      <w:r w:rsidRPr="00593F3B">
        <w:rPr>
          <w:rFonts w:ascii="Times New Roman" w:hAnsi="Times New Roman" w:cs="Times New Roman"/>
          <w:sz w:val="24"/>
          <w:szCs w:val="24"/>
        </w:rPr>
        <w:t xml:space="preserve">ступенчатая (пять передач вперёд, одна назад, четвёртая передача – прямая, пятая – повышающая).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Раздаточная коробка – одноходовая двухступенчатая с двумя понижающими передачами и с муфтой включения переднего моста.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Карданная передача состояла из 5 карданных валов открытого типа с десятью карданами с шарнирами на игольчатых подшипниках: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>; переднего моста; среднего моста; промежуточный заднего моста; заднего моста.</w:t>
      </w:r>
    </w:p>
    <w:p w:rsidR="006E6711" w:rsidRPr="00593F3B" w:rsidRDefault="006E6711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>Лебедка крепится на удлинителях рамы, тяговое усилие 4,5 т, длина троса 65 м, устанавливается по заказу на любую модификацию без отражения этого в индексе модели.</w:t>
      </w:r>
    </w:p>
    <w:p w:rsidR="0000343B" w:rsidRPr="00593F3B" w:rsidRDefault="0000343B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5" w:rsidRPr="00593F3B" w:rsidRDefault="00140095" w:rsidP="0059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ТТХ серийного </w:t>
      </w:r>
      <w:r w:rsidR="006E6711"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 с лебедкой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136"/>
      </w:tblGrid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</w:p>
        </w:tc>
      </w:tr>
      <w:tr w:rsidR="00140095" w:rsidRPr="00593F3B" w:rsidTr="0055517C">
        <w:trPr>
          <w:trHeight w:val="2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по грунту,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масса буксируемого прицепа,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10490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5800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6922 х 2315 х 2360 </w:t>
            </w:r>
          </w:p>
        </w:tc>
      </w:tr>
      <w:tr w:rsidR="00140095" w:rsidRPr="00593F3B" w:rsidTr="0055517C">
        <w:trPr>
          <w:trHeight w:val="2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размеры платформы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3570 х 2090 х 355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погрузочная высота,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1388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4225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база задней тележки,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1120 </w:t>
            </w:r>
          </w:p>
        </w:tc>
      </w:tr>
      <w:tr w:rsidR="00140095" w:rsidRPr="00593F3B" w:rsidTr="0055517C">
        <w:trPr>
          <w:trHeight w:val="2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колея передних/ задних колес,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1755/ 1750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радиус поворота,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140095" w:rsidRPr="00593F3B" w:rsidTr="0055517C">
        <w:trPr>
          <w:trHeight w:val="2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объем топливного бака,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150 + 65 </w:t>
            </w:r>
          </w:p>
        </w:tc>
      </w:tr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запас хода,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двигатель: </w:t>
      </w:r>
      <w:r w:rsidR="006E6711"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5175"/>
      </w:tblGrid>
      <w:tr w:rsidR="00140095" w:rsidRPr="00593F3B" w:rsidTr="0055517C">
        <w:trPr>
          <w:trHeight w:val="470"/>
          <w:jc w:val="center"/>
        </w:trPr>
        <w:tc>
          <w:tcPr>
            <w:tcW w:w="0" w:type="auto"/>
            <w:gridSpan w:val="2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карбюраторный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88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тактный, 6-цилиндровый, рядный,</w:t>
            </w:r>
            <w:r w:rsidR="009B5B3E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нижнеклапанный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, жидкостного охлаждения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101,6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114,3 </w:t>
            </w:r>
          </w:p>
        </w:tc>
      </w:tr>
      <w:tr w:rsidR="00140095" w:rsidRPr="00593F3B" w:rsidTr="0055517C">
        <w:trPr>
          <w:trHeight w:val="227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5,55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1-5-3-6-2-4 </w:t>
            </w:r>
          </w:p>
        </w:tc>
      </w:tr>
      <w:tr w:rsidR="00140095" w:rsidRPr="00593F3B" w:rsidTr="0055517C">
        <w:trPr>
          <w:trHeight w:val="32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. (кВт)</w:t>
            </w:r>
            <w:r w:rsidR="009B5B3E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104 (76,5) при 2600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</w:tr>
      <w:tr w:rsidR="00140095" w:rsidRPr="00593F3B" w:rsidTr="0055517C">
        <w:trPr>
          <w:trHeight w:val="27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крутящий момент,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кГс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*м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34,0 (334) при 1100-1400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605"/>
      </w:tblGrid>
      <w:tr w:rsidR="00140095" w:rsidRPr="00593F3B" w:rsidTr="0055517C">
        <w:trPr>
          <w:trHeight w:val="239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двухдисковое, сухое </w:t>
            </w:r>
          </w:p>
        </w:tc>
      </w:tr>
      <w:tr w:rsidR="00140095" w:rsidRPr="00593F3B" w:rsidTr="0055517C">
        <w:trPr>
          <w:trHeight w:val="563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, 5-ступенчатая (без синхронизаторов)</w:t>
            </w:r>
            <w:r w:rsidRPr="00593F3B">
              <w:rPr>
                <w:rFonts w:ascii="Times New Roman" w:hAnsi="Times New Roman" w:cs="Times New Roman"/>
                <w:sz w:val="24"/>
                <w:szCs w:val="24"/>
              </w:rPr>
              <w:br/>
              <w:t>I- 6,24; II- 3,32; III- 1,91; IV- 1,00, V- 0,81 задний ход - 6,70</w:t>
            </w:r>
          </w:p>
        </w:tc>
      </w:tr>
      <w:tr w:rsidR="00140095" w:rsidRPr="00593F3B" w:rsidTr="0055517C">
        <w:trPr>
          <w:trHeight w:val="46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2-ступенчатая (1,44:1 и 2,44:1) с муфтой включения переднего моста</w:t>
            </w:r>
          </w:p>
        </w:tc>
      </w:tr>
      <w:tr w:rsidR="00140095" w:rsidRPr="00593F3B" w:rsidTr="0055517C">
        <w:trPr>
          <w:trHeight w:val="46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одинарная, пара конических шестерен со спиральными зубьями (6,67:1)</w:t>
            </w:r>
          </w:p>
        </w:tc>
      </w:tr>
      <w:tr w:rsidR="00140095" w:rsidRPr="00593F3B" w:rsidTr="0055517C">
        <w:trPr>
          <w:trHeight w:val="3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раздельный, параллельный </w:t>
            </w:r>
          </w:p>
        </w:tc>
      </w:tr>
      <w:tr w:rsidR="00140095" w:rsidRPr="00593F3B" w:rsidTr="0055517C">
        <w:trPr>
          <w:trHeight w:val="318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12,00-18"/ И-111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140095" w:rsidRPr="00593F3B" w:rsidTr="0055517C">
        <w:trPr>
          <w:trHeight w:val="320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преодолеваемый брод,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</w:tr>
      <w:tr w:rsidR="00140095" w:rsidRPr="00593F3B" w:rsidTr="0055517C">
        <w:trPr>
          <w:trHeight w:val="300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</w:tbl>
    <w:p w:rsidR="0000343B" w:rsidRPr="00593F3B" w:rsidRDefault="0000343B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B15" w:rsidRDefault="00C95B15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ерийные модели и модификации</w:t>
      </w:r>
      <w:r w:rsidRPr="0059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 (1958-1961) – бортовой грузовой автомобиль повышенной проходимости грузоподъёмностью 2500-4500 кг с двигателем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 мощностью 104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-157Э (1958-1961) – бортовой, экспортный 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-157Ю (1958-1961) – бортовой, экспортный вариант для стран с тропическим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-157Г (1958-1961) –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-157ГЭ (1958-1961) – бортовой с экранированным электрооборудованием, экспортный вариант для стран с умеренным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-157ГТ (1958-1961) – бортовой с экранированным электрооборудованием, экспортный вариант для стран с тропическим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-157В (1958-1961) – седельный тягач.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-157ВЭ* (1958-1961) – седельный тягач, экспортный вариант для стран с умеренным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-157ВТ* (1958-1961) – седельный тягач, экспортный вариант для стран с тропическим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-157ВГ (1958-1961) – седельный тягач с экранированным электрооборудованием.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-157Е (1958-1961) – шасси для специализированных автомобилей.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-157ЕЭ (1958-1961) – шасси для специализированных автомобилей, экспортный 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-157ЕТ (1958-1961) – шасси для специализированных автомобилей, экспортный вариант для стран с тропическим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-157ЕГ (1958-1961) – шасси для специализированных автомобилей с экранированным электрооборудованием.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-157ЕГЭ (1958-1961) – шасси для специализированных автомобилей с экранированным электрооборудованием, экспортный вариант для стран с умеренным климатом.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-157ЕГТ (1958-1961) – шасси для специализированных автомобилей с экранированным электрооборудованием, экспортный вариант для стран с тропическим климатом.</w:t>
      </w:r>
    </w:p>
    <w:p w:rsidR="00F702DD" w:rsidRPr="00593F3B" w:rsidRDefault="00F702DD" w:rsidP="00593F3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П</w:t>
      </w:r>
      <w:r w:rsidR="00C95B15">
        <w:rPr>
          <w:rFonts w:ascii="Times New Roman" w:hAnsi="Times New Roman" w:cs="Times New Roman"/>
          <w:b/>
          <w:sz w:val="24"/>
          <w:szCs w:val="24"/>
        </w:rPr>
        <w:t xml:space="preserve">ервая модернизация </w:t>
      </w:r>
      <w:r w:rsidRPr="00593F3B">
        <w:rPr>
          <w:rFonts w:ascii="Times New Roman" w:hAnsi="Times New Roman" w:cs="Times New Roman"/>
          <w:b/>
          <w:sz w:val="24"/>
          <w:szCs w:val="24"/>
        </w:rPr>
        <w:t>ЗиЛ-157 1961 г.</w:t>
      </w:r>
    </w:p>
    <w:p w:rsidR="00F702DD" w:rsidRPr="00593F3B" w:rsidRDefault="00F702DD" w:rsidP="00593F3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Pr="00593F3B">
        <w:rPr>
          <w:rFonts w:ascii="Times New Roman" w:hAnsi="Times New Roman" w:cs="Times New Roman"/>
          <w:b/>
          <w:sz w:val="24"/>
          <w:szCs w:val="24"/>
        </w:rPr>
        <w:t>ЗиЛ-157К</w:t>
      </w:r>
      <w:r w:rsidRPr="00593F3B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На машину устанавливался 6-цилиндровый карбюраторный </w:t>
      </w:r>
      <w:r w:rsidR="003B450F">
        <w:rPr>
          <w:rFonts w:ascii="Times New Roman" w:hAnsi="Times New Roman" w:cs="Times New Roman"/>
          <w:sz w:val="24"/>
          <w:szCs w:val="24"/>
        </w:rPr>
        <w:t>4-</w:t>
      </w:r>
      <w:r w:rsidRPr="00593F3B">
        <w:rPr>
          <w:rFonts w:ascii="Times New Roman" w:hAnsi="Times New Roman" w:cs="Times New Roman"/>
          <w:sz w:val="24"/>
          <w:szCs w:val="24"/>
        </w:rPr>
        <w:t xml:space="preserve">тактный рядный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F702DD" w:rsidRPr="00593F3B" w:rsidRDefault="00F702DD" w:rsidP="00593F3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Автомобиль ЗиЛ-157К выпускался Московским автозаводом до 1978 года. Параллельно его </w:t>
      </w:r>
      <w:r w:rsidRPr="00593F3B">
        <w:rPr>
          <w:rFonts w:ascii="Times New Roman" w:hAnsi="Times New Roman" w:cs="Times New Roman"/>
          <w:sz w:val="24"/>
          <w:szCs w:val="24"/>
        </w:rPr>
        <w:lastRenderedPageBreak/>
        <w:t>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F702DD" w:rsidRPr="00593F3B" w:rsidRDefault="00F702DD" w:rsidP="00593F3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0095" w:rsidRPr="00593F3B" w:rsidRDefault="00140095" w:rsidP="0059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ТТХ серийного </w:t>
      </w:r>
      <w:r w:rsidR="006E6711"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 с лебедкой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36"/>
        <w:gridCol w:w="2512"/>
      </w:tblGrid>
      <w:tr w:rsidR="00140095" w:rsidRPr="00593F3B" w:rsidTr="0055517C">
        <w:trPr>
          <w:trHeight w:val="22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по грунту,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масса буксируемого прицепа,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 (с лебедкой),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10490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 (с лебедкой),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5800 </w:t>
            </w:r>
          </w:p>
        </w:tc>
      </w:tr>
      <w:tr w:rsidR="00140095" w:rsidRPr="00593F3B" w:rsidTr="0055517C">
        <w:trPr>
          <w:trHeight w:val="22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6922 х 2315 х 2360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размеры платформы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3570 х 2090 х 355+570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погрузочная высота,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1388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4225 </w:t>
            </w:r>
          </w:p>
        </w:tc>
      </w:tr>
      <w:tr w:rsidR="00140095" w:rsidRPr="00593F3B" w:rsidTr="0055517C">
        <w:trPr>
          <w:trHeight w:val="22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база задней тележки,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1120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колея передних/ задних колес,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1755/ 1750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радиус поворота,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140095" w:rsidRPr="00593F3B" w:rsidTr="0055517C">
        <w:trPr>
          <w:trHeight w:val="22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объем топливного бака,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150 + 65 </w:t>
            </w:r>
          </w:p>
        </w:tc>
      </w:tr>
      <w:tr w:rsidR="00140095" w:rsidRPr="00593F3B" w:rsidTr="0055517C">
        <w:trPr>
          <w:trHeight w:val="236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запас хода,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двигатель: </w:t>
      </w:r>
      <w:r w:rsidR="006E6711"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5175"/>
      </w:tblGrid>
      <w:tr w:rsidR="00140095" w:rsidRPr="00593F3B" w:rsidTr="0055517C">
        <w:trPr>
          <w:trHeight w:val="235"/>
          <w:jc w:val="center"/>
        </w:trPr>
        <w:tc>
          <w:tcPr>
            <w:tcW w:w="0" w:type="auto"/>
            <w:gridSpan w:val="2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карбюраторный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88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тактный, 6-цилиндровый, рядный,</w:t>
            </w:r>
            <w:r w:rsidR="009B5B3E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нижнеклапанный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, жидкостного охлаждения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цилиндра,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101,6 </w:t>
            </w:r>
          </w:p>
        </w:tc>
      </w:tr>
      <w:tr w:rsidR="00140095" w:rsidRPr="00593F3B" w:rsidTr="0055517C">
        <w:trPr>
          <w:trHeight w:val="227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114,3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5,55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</w:tr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1-5-3-6-2-4 </w:t>
            </w:r>
          </w:p>
        </w:tc>
      </w:tr>
      <w:tr w:rsidR="00140095" w:rsidRPr="00593F3B" w:rsidTr="0055517C">
        <w:trPr>
          <w:trHeight w:val="37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. (кВт)</w:t>
            </w:r>
            <w:r w:rsidR="009B5B3E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109 (80,2) при 2800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</w:tr>
      <w:tr w:rsidR="00140095" w:rsidRPr="00593F3B" w:rsidTr="0055517C">
        <w:trPr>
          <w:trHeight w:val="37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крутящий момент, 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кГс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*м (</w:t>
            </w:r>
            <w:proofErr w:type="spell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34,5 (345) при 1100-1400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605"/>
      </w:tblGrid>
      <w:tr w:rsidR="00140095" w:rsidRPr="00593F3B" w:rsidTr="0055517C">
        <w:trPr>
          <w:trHeight w:val="242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140095" w:rsidRPr="00593F3B" w:rsidRDefault="006E6711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r w:rsidR="00140095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-130, однодисковое, сухое </w:t>
            </w:r>
          </w:p>
        </w:tc>
      </w:tr>
      <w:tr w:rsidR="00140095" w:rsidRPr="00593F3B" w:rsidTr="0055517C">
        <w:trPr>
          <w:trHeight w:val="62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140095" w:rsidRPr="00593F3B" w:rsidRDefault="006E6711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r w:rsidR="00140095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-130, </w:t>
            </w:r>
            <w:proofErr w:type="gramStart"/>
            <w:r w:rsidR="00140095" w:rsidRPr="00593F3B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gramEnd"/>
            <w:r w:rsidR="00140095" w:rsidRPr="00593F3B">
              <w:rPr>
                <w:rFonts w:ascii="Times New Roman" w:hAnsi="Times New Roman" w:cs="Times New Roman"/>
                <w:sz w:val="24"/>
                <w:szCs w:val="24"/>
              </w:rPr>
              <w:t>, 5-ступенчатая (синхронизаторы II-V)</w:t>
            </w:r>
            <w:r w:rsidR="00140095" w:rsidRPr="00593F3B">
              <w:rPr>
                <w:rFonts w:ascii="Times New Roman" w:hAnsi="Times New Roman" w:cs="Times New Roman"/>
                <w:sz w:val="24"/>
                <w:szCs w:val="24"/>
              </w:rPr>
              <w:br/>
              <w:t>I- 7,44; II- 4,10; III- 2,29; IV- 1,47, V- 1,00 задний ход - 7,09</w:t>
            </w:r>
          </w:p>
        </w:tc>
      </w:tr>
      <w:tr w:rsidR="00140095" w:rsidRPr="00593F3B" w:rsidTr="0055517C">
        <w:trPr>
          <w:trHeight w:val="25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ступенчатая</w:t>
            </w:r>
            <w:proofErr w:type="gramEnd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(1,16:1 и 2,27:1)</w:t>
            </w:r>
            <w:r w:rsidR="009B5B3E"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с муфтой включения переднего моста</w:t>
            </w:r>
          </w:p>
        </w:tc>
      </w:tr>
      <w:tr w:rsidR="00140095" w:rsidRPr="00593F3B" w:rsidTr="0055517C">
        <w:trPr>
          <w:trHeight w:val="295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одинарная, пара конических шестерен со спиральными зубьями (6,67:1)</w:t>
            </w:r>
          </w:p>
        </w:tc>
      </w:tr>
      <w:tr w:rsidR="00140095" w:rsidRPr="00593F3B" w:rsidTr="0055517C">
        <w:trPr>
          <w:trHeight w:val="324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раздельный, параллельный </w:t>
            </w:r>
          </w:p>
        </w:tc>
      </w:tr>
      <w:tr w:rsidR="00140095" w:rsidRPr="00593F3B" w:rsidTr="0055517C">
        <w:trPr>
          <w:trHeight w:val="331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12,00-18"/ К-12А, позже К-70</w:t>
            </w:r>
          </w:p>
        </w:tc>
      </w:tr>
    </w:tbl>
    <w:p w:rsidR="00140095" w:rsidRPr="00593F3B" w:rsidRDefault="00140095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140095" w:rsidRPr="00593F3B" w:rsidTr="006A6887">
        <w:trPr>
          <w:trHeight w:val="250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преодолеваемый брод, </w:t>
            </w:r>
            <w:proofErr w:type="gramStart"/>
            <w:r w:rsidRPr="00593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</w:tr>
      <w:tr w:rsidR="00140095" w:rsidRPr="00593F3B" w:rsidTr="006A6887">
        <w:trPr>
          <w:trHeight w:val="267"/>
          <w:jc w:val="center"/>
        </w:trPr>
        <w:tc>
          <w:tcPr>
            <w:tcW w:w="0" w:type="auto"/>
            <w:hideMark/>
          </w:tcPr>
          <w:p w:rsidR="00140095" w:rsidRPr="00593F3B" w:rsidRDefault="00140095" w:rsidP="005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140095" w:rsidRPr="00593F3B" w:rsidRDefault="00140095" w:rsidP="005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3B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</w:tbl>
    <w:p w:rsidR="008A22FA" w:rsidRPr="00593F3B" w:rsidRDefault="008A22F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3" w:rsidRDefault="004B6653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ерийные модели и модификации</w:t>
      </w:r>
      <w:r w:rsidRPr="0059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 грузовой автомобиль повышенной проходимости грузоподъёмностью 2500-4500 кг с двигателем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 xml:space="preserve">-157К мощностью 104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>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-157КЭ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-157КЮ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-157КГ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-157КГЭ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-157КГТ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-157КВ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седельный тягач.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-157КВЭ*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седельный тягач,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-157КВТ*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седельный тягач,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-157КВГ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седельный тягач с экранированным электрооборудованием.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-157КЕЭ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-157КЕТ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-157КЕГ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-157КЕГЭ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-157КЕГТ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-157КЕ1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-157КЕ1Э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умеренным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-157КЕ1Т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тропическим климатом.</w:t>
      </w:r>
    </w:p>
    <w:p w:rsidR="009E284A" w:rsidRPr="00593F3B" w:rsidRDefault="009E284A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3F3B">
        <w:rPr>
          <w:rFonts w:ascii="Times New Roman" w:hAnsi="Times New Roman" w:cs="Times New Roman"/>
          <w:sz w:val="24"/>
          <w:szCs w:val="24"/>
        </w:rPr>
        <w:t>ЗиЛ</w:t>
      </w:r>
      <w:r w:rsidRPr="00593F3B">
        <w:rPr>
          <w:rFonts w:ascii="Times New Roman" w:hAnsi="Times New Roman" w:cs="Times New Roman"/>
          <w:sz w:val="24"/>
          <w:szCs w:val="24"/>
        </w:rPr>
        <w:t>-157КЕГЛ (1961-1978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– облегчённое шасси для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 для монтажа тяжёлых фургонов.</w:t>
      </w:r>
    </w:p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4B4" w:rsidRPr="00593F3B" w:rsidRDefault="000604B4" w:rsidP="00593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В</w:t>
      </w:r>
      <w:r w:rsidR="00C95B15">
        <w:rPr>
          <w:rFonts w:ascii="Times New Roman" w:hAnsi="Times New Roman" w:cs="Times New Roman"/>
          <w:b/>
          <w:sz w:val="24"/>
          <w:szCs w:val="24"/>
        </w:rPr>
        <w:t>торая</w:t>
      </w:r>
      <w:r w:rsidRPr="00593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B15">
        <w:rPr>
          <w:rFonts w:ascii="Times New Roman" w:hAnsi="Times New Roman" w:cs="Times New Roman"/>
          <w:b/>
          <w:sz w:val="24"/>
          <w:szCs w:val="24"/>
        </w:rPr>
        <w:t xml:space="preserve">модернизация </w:t>
      </w:r>
      <w:r w:rsidRPr="00593F3B">
        <w:rPr>
          <w:rFonts w:ascii="Times New Roman" w:hAnsi="Times New Roman" w:cs="Times New Roman"/>
          <w:b/>
          <w:sz w:val="24"/>
          <w:szCs w:val="24"/>
        </w:rPr>
        <w:t>ЗиЛ-157 1978 г.</w:t>
      </w:r>
    </w:p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>Уточнённая версия 19.04.2015.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В 1978 году автомобиль ЗиЛ-157К подвергся очередной модернизации, в результате чего ему был присвоен индекс </w:t>
      </w:r>
      <w:r w:rsidRPr="00593F3B">
        <w:rPr>
          <w:rFonts w:ascii="Times New Roman" w:hAnsi="Times New Roman" w:cs="Times New Roman"/>
          <w:b/>
          <w:sz w:val="24"/>
          <w:szCs w:val="24"/>
        </w:rPr>
        <w:t>ЗиЛ-157КД</w:t>
      </w:r>
      <w:r w:rsidRPr="00593F3B">
        <w:rPr>
          <w:rFonts w:ascii="Times New Roman" w:hAnsi="Times New Roman" w:cs="Times New Roman"/>
          <w:sz w:val="24"/>
          <w:szCs w:val="24"/>
        </w:rPr>
        <w:t xml:space="preserve">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На вездеход начал устанавливаться усовершенствованный карбюраторный, 6-цилиндровый, рядный,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двигатель ЗиЛ-157КД мощностью 110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. (80,85 кВт) при 2800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>, со степенью сжатия 6,5 и рабочим объёмом 5380 см3, работавший на бензине А-72.</w:t>
      </w:r>
    </w:p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Грузоподъёмность автомобиля увеличилась и составляла теперь 3000 кг по грунтовым дорогам и бездорожью и 5000 кг по дорогам с улучшенным твёрдым покрытием.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В подавляющем большинстве из-за сокращения заказов от Министерства обороны модернизированный вездеход выпускался в виде транспортного грузовика с народнохозяйственной грузовой платформой. </w:t>
      </w:r>
      <w:r w:rsidRPr="00593F3B">
        <w:rPr>
          <w:rFonts w:ascii="Times New Roman" w:hAnsi="Times New Roman" w:cs="Times New Roman"/>
          <w:sz w:val="24"/>
          <w:szCs w:val="24"/>
        </w:rPr>
        <w:br/>
        <w:t>Массовое серийное производство ЗиЛ-157КД и его модификаций осуществлялось на Московском автозаводе до 14 апреля 1982 года (небольшими партиями выпускался вплоть до 1988 г.), а на Уральском автомоторном заводе до 8 февраля 1991 года (единичными экземплярами до 1994 г.).</w:t>
      </w:r>
    </w:p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sz w:val="24"/>
          <w:szCs w:val="24"/>
        </w:rPr>
        <w:t xml:space="preserve">Кроме того на шасси ЗиЛ-157КД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Мытищинским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 xml:space="preserve"> машиностроительным заводом в 1989 году было организовано производство самосвалов ЗиЛ-ММЗ-4510 грузоподъёмностью 3000 кг с самосвальным механизмом, унифицированным с моделью ЗиЛ-ММЗ-4505</w:t>
      </w:r>
    </w:p>
    <w:p w:rsidR="000604B4" w:rsidRPr="00C95B15" w:rsidRDefault="000604B4" w:rsidP="00593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ТТХ серийного ЗиЛ-157КД (1978-91)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размеры платформы (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х 2322 х 346+570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38,5 </w:t>
            </w:r>
          </w:p>
        </w:tc>
      </w:tr>
      <w:tr w:rsidR="000604B4" w:rsidRPr="00593F3B" w:rsidTr="006A6887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0604B4" w:rsidRPr="00593F3B" w:rsidTr="006A6887">
        <w:trPr>
          <w:trHeight w:val="24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</w:tbl>
    <w:p w:rsidR="000604B4" w:rsidRPr="00593F3B" w:rsidRDefault="000604B4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ЗиЛ-157КД</w:t>
      </w:r>
      <w:r w:rsidRPr="0059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(унифицирован с ЗиЛ-130 V8)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5043"/>
      </w:tblGrid>
      <w:tr w:rsidR="000604B4" w:rsidRPr="00593F3B" w:rsidTr="006A6887">
        <w:trPr>
          <w:trHeight w:val="247"/>
          <w:jc w:val="center"/>
        </w:trPr>
        <w:tc>
          <w:tcPr>
            <w:tcW w:w="0" w:type="auto"/>
            <w:gridSpan w:val="2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6-цилиндровый, рядный, 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0604B4" w:rsidRPr="00593F3B" w:rsidTr="006A6887">
        <w:trPr>
          <w:trHeight w:val="263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0604B4" w:rsidRPr="00593F3B" w:rsidTr="006A6887">
        <w:trPr>
          <w:trHeight w:val="246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0604B4" w:rsidRPr="00593F3B" w:rsidTr="006A6887">
        <w:trPr>
          <w:trHeight w:val="246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5,38 </w:t>
            </w:r>
          </w:p>
        </w:tc>
      </w:tr>
      <w:tr w:rsidR="000604B4" w:rsidRPr="00593F3B" w:rsidTr="006A6887">
        <w:trPr>
          <w:trHeight w:val="263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0604B4" w:rsidRPr="00593F3B" w:rsidTr="006A6887">
        <w:trPr>
          <w:trHeight w:val="246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0604B4" w:rsidRPr="00593F3B" w:rsidTr="006A6887">
        <w:trPr>
          <w:trHeight w:val="317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(80,9) при 2800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0604B4" w:rsidRPr="00593F3B" w:rsidTr="006A6887">
        <w:trPr>
          <w:trHeight w:val="353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(343,2) при 1100-1400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0604B4" w:rsidRPr="00593F3B" w:rsidRDefault="000604B4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605"/>
      </w:tblGrid>
      <w:tr w:rsidR="000604B4" w:rsidRPr="00593F3B" w:rsidTr="00593F3B">
        <w:trPr>
          <w:trHeight w:val="23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однодисковое, сухое </w:t>
            </w:r>
          </w:p>
        </w:tc>
      </w:tr>
      <w:tr w:rsidR="000604B4" w:rsidRPr="00593F3B" w:rsidTr="006A6887">
        <w:trPr>
          <w:trHeight w:val="586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0604B4" w:rsidRPr="00593F3B" w:rsidRDefault="000604B4" w:rsidP="006A6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</w:t>
            </w: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6A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0604B4" w:rsidRPr="00593F3B" w:rsidTr="00593F3B">
        <w:trPr>
          <w:trHeight w:val="268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0604B4" w:rsidRPr="00593F3B" w:rsidTr="00593F3B">
        <w:trPr>
          <w:trHeight w:val="359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0604B4" w:rsidRPr="00593F3B" w:rsidTr="00593F3B">
        <w:trPr>
          <w:trHeight w:val="281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0604B4" w:rsidRPr="00593F3B" w:rsidTr="00593F3B">
        <w:trPr>
          <w:trHeight w:val="359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 (320-457)/ К-78</w:t>
            </w:r>
          </w:p>
        </w:tc>
      </w:tr>
    </w:tbl>
    <w:p w:rsidR="000604B4" w:rsidRPr="00593F3B" w:rsidRDefault="000604B4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0604B4" w:rsidRPr="00593F3B" w:rsidTr="006A6887">
        <w:trPr>
          <w:trHeight w:val="240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604B4" w:rsidRPr="00593F3B" w:rsidTr="006A6887">
        <w:trPr>
          <w:trHeight w:val="240"/>
          <w:jc w:val="center"/>
        </w:trPr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0604B4" w:rsidRPr="00593F3B" w:rsidRDefault="000604B4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4B4" w:rsidRPr="00593F3B" w:rsidRDefault="000604B4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3B">
        <w:rPr>
          <w:rFonts w:ascii="Times New Roman" w:hAnsi="Times New Roman" w:cs="Times New Roman"/>
          <w:b/>
          <w:sz w:val="24"/>
          <w:szCs w:val="24"/>
        </w:rPr>
        <w:t>С</w:t>
      </w:r>
      <w:r w:rsidR="004B6653">
        <w:rPr>
          <w:rFonts w:ascii="Times New Roman" w:hAnsi="Times New Roman" w:cs="Times New Roman"/>
          <w:b/>
          <w:sz w:val="24"/>
          <w:szCs w:val="24"/>
        </w:rPr>
        <w:t>ерийные модели и модификации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ЗиЛ-157КД (1978-1991) – бортовой грузовой автомобиль повышенной проходимости грузоподъёмностью 3000-5000 кг с двигателем ЗиЛ-157КД мощностью 110 </w:t>
      </w:r>
      <w:proofErr w:type="spellStart"/>
      <w:r w:rsidRPr="00593F3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3F3B">
        <w:rPr>
          <w:rFonts w:ascii="Times New Roman" w:hAnsi="Times New Roman" w:cs="Times New Roman"/>
          <w:sz w:val="24"/>
          <w:szCs w:val="24"/>
        </w:rPr>
        <w:t>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ЗиЛ-157КДЭ (1978-1991) – бортовой, экспортный 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ЗиЛ-157КДЮ (1978-1991) – бортовой, экспортный вариант для стран с тропическим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ЗиЛ-157КДГ (1978-1991) – </w:t>
      </w:r>
      <w:proofErr w:type="gramStart"/>
      <w:r w:rsidRPr="00593F3B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593F3B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ЗиЛ-157КДГЭ (1978-1991) – бортовой с экранированным электрооборудованием, экспортный 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ЗиЛ-157КДГТ (1978-1991) – бортовой с экранированным электрооборудованием, экспортный вариант для стран с тропическим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ЗиЛ-157КДВ (1978-1991) – седельный тягач.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ЗиЛ-157КДВЭ (1978-1991) – седельный тягач, экспортный 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ЗиЛ-157КДВТ (1978-1991) – седельный тягач, экспортный вариант для стран с тропическим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ЗиЛ-157КДЕ (1978-1991) – шасси для специализированных автомобилей.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ЗиЛ-157КДЕЭ (1978-1991) – шасси для специализированных автомобилей, экспортный </w:t>
      </w:r>
      <w:r w:rsidRPr="00593F3B">
        <w:rPr>
          <w:rFonts w:ascii="Times New Roman" w:hAnsi="Times New Roman" w:cs="Times New Roman"/>
          <w:sz w:val="24"/>
          <w:szCs w:val="24"/>
        </w:rPr>
        <w:lastRenderedPageBreak/>
        <w:t>вариант для стран с умеренным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ЗиЛ-157КДЕТ (1978-1991) – шасси для специализированных автомобилей, экспортный вариант для стран с тропическим климатом.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ЗиЛ-157КДЕГ (1978-1991) – шасси для специализированных автомобилей с экранированным электрооборудованием. </w:t>
      </w:r>
      <w:r w:rsidRPr="00593F3B">
        <w:rPr>
          <w:rFonts w:ascii="Times New Roman" w:hAnsi="Times New Roman" w:cs="Times New Roman"/>
          <w:sz w:val="24"/>
          <w:szCs w:val="24"/>
        </w:rPr>
        <w:br/>
        <w:t xml:space="preserve">· ЗиЛ-157КДА (1978-1991) – специальное шасси для специализированных автомобилей. </w:t>
      </w:r>
      <w:r w:rsidRPr="00593F3B">
        <w:rPr>
          <w:rFonts w:ascii="Times New Roman" w:hAnsi="Times New Roman" w:cs="Times New Roman"/>
          <w:sz w:val="24"/>
          <w:szCs w:val="24"/>
        </w:rPr>
        <w:br/>
        <w:t>· ЗиЛ-ММЗ-4510 (1989-1992) – самосвал грузоподъёмностью 3000 кг.</w:t>
      </w:r>
    </w:p>
    <w:p w:rsidR="00D12169" w:rsidRPr="00593F3B" w:rsidRDefault="008A22FA" w:rsidP="00593F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</w:t>
      </w:r>
      <w:r w:rsidR="00D12169" w:rsidRPr="0059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3"/>
        <w:gridCol w:w="1274"/>
        <w:gridCol w:w="1274"/>
        <w:gridCol w:w="1287"/>
      </w:tblGrid>
      <w:tr w:rsidR="00D12169" w:rsidRPr="00593F3B" w:rsidTr="00593F3B">
        <w:trPr>
          <w:trHeight w:val="287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ЗиЛ-151А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ЗиЛ-157К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ЗиЛ-131Н</w:t>
            </w:r>
          </w:p>
        </w:tc>
      </w:tr>
      <w:tr w:rsidR="00D12169" w:rsidRPr="00593F3B" w:rsidTr="00593F3B">
        <w:trPr>
          <w:trHeight w:val="271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снаряженный,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</w:t>
            </w:r>
          </w:p>
        </w:tc>
      </w:tr>
      <w:tr w:rsidR="00D12169" w:rsidRPr="00593F3B" w:rsidTr="00593F3B">
        <w:trPr>
          <w:trHeight w:val="271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передний мост,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2169" w:rsidRPr="00593F3B" w:rsidTr="00593F3B">
        <w:trPr>
          <w:trHeight w:val="287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мосты задней тележки,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2169" w:rsidRPr="00593F3B" w:rsidTr="00593F3B">
        <w:trPr>
          <w:trHeight w:val="271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D12169" w:rsidRPr="00593F3B" w:rsidTr="00593F3B">
        <w:trPr>
          <w:trHeight w:val="287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12169" w:rsidRPr="00593F3B" w:rsidTr="00593F3B">
        <w:trPr>
          <w:trHeight w:val="271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2169" w:rsidRPr="00593F3B" w:rsidTr="00593F3B">
        <w:trPr>
          <w:trHeight w:val="287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на шоссе,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2169" w:rsidRPr="00593F3B" w:rsidTr="00593F3B">
        <w:trPr>
          <w:trHeight w:val="287"/>
          <w:jc w:val="center"/>
        </w:trPr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на грунте, </w:t>
            </w:r>
            <w:proofErr w:type="gramStart"/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12169" w:rsidRPr="00593F3B" w:rsidRDefault="00D12169" w:rsidP="005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</w:tbl>
    <w:p w:rsidR="00D12169" w:rsidRPr="00593F3B" w:rsidRDefault="00D12169" w:rsidP="0059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A9" w:rsidRPr="00593F3B" w:rsidRDefault="00F938A9" w:rsidP="0059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38A9" w:rsidRPr="00593F3B" w:rsidSect="0055517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C"/>
    <w:rsid w:val="0000343B"/>
    <w:rsid w:val="000604B4"/>
    <w:rsid w:val="00075123"/>
    <w:rsid w:val="000E5ABB"/>
    <w:rsid w:val="001103C9"/>
    <w:rsid w:val="0011737A"/>
    <w:rsid w:val="00122778"/>
    <w:rsid w:val="00140095"/>
    <w:rsid w:val="00215C43"/>
    <w:rsid w:val="003B450F"/>
    <w:rsid w:val="004B6653"/>
    <w:rsid w:val="0052150E"/>
    <w:rsid w:val="0055517C"/>
    <w:rsid w:val="00593F3B"/>
    <w:rsid w:val="005C06C9"/>
    <w:rsid w:val="006A6887"/>
    <w:rsid w:val="006E6711"/>
    <w:rsid w:val="007C61B7"/>
    <w:rsid w:val="008564EB"/>
    <w:rsid w:val="008A22FA"/>
    <w:rsid w:val="00993AC4"/>
    <w:rsid w:val="009B5B3E"/>
    <w:rsid w:val="009E284A"/>
    <w:rsid w:val="00A10905"/>
    <w:rsid w:val="00AA5393"/>
    <w:rsid w:val="00BB298C"/>
    <w:rsid w:val="00C95B15"/>
    <w:rsid w:val="00CB4669"/>
    <w:rsid w:val="00CB4BE8"/>
    <w:rsid w:val="00CC162C"/>
    <w:rsid w:val="00D02D8F"/>
    <w:rsid w:val="00D12169"/>
    <w:rsid w:val="00E3645F"/>
    <w:rsid w:val="00E510DB"/>
    <w:rsid w:val="00F40C09"/>
    <w:rsid w:val="00F702DD"/>
    <w:rsid w:val="00F938A9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9D89-DBE6-4238-8B2D-4718F34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2018-07-01T12:59:00Z</dcterms:created>
  <dcterms:modified xsi:type="dcterms:W3CDTF">2021-05-01T13:55:00Z</dcterms:modified>
</cp:coreProperties>
</file>