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02" w:rsidRPr="00731E02" w:rsidRDefault="00A66424" w:rsidP="00A66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02-143 А</w:t>
      </w:r>
      <w:r w:rsidRPr="00A66424">
        <w:rPr>
          <w:rFonts w:ascii="Times New Roman" w:hAnsi="Times New Roman" w:cs="Times New Roman"/>
          <w:b/>
          <w:sz w:val="28"/>
          <w:szCs w:val="28"/>
        </w:rPr>
        <w:t xml:space="preserve">варийно-ремонтная машина с фургоном  КУНГ-1М на шасси ЗиЛ-130-76 или ЗиЛ-431410 4х2 с краном-стрелой </w:t>
      </w:r>
      <w:proofErr w:type="spellStart"/>
      <w:r w:rsidRPr="00A66424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A66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06">
        <w:rPr>
          <w:rFonts w:ascii="Times New Roman" w:hAnsi="Times New Roman" w:cs="Times New Roman"/>
          <w:b/>
          <w:sz w:val="28"/>
          <w:szCs w:val="28"/>
        </w:rPr>
        <w:t>0.5</w:t>
      </w:r>
      <w:r w:rsidRPr="00A664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4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66424">
        <w:rPr>
          <w:rFonts w:ascii="Times New Roman" w:hAnsi="Times New Roman" w:cs="Times New Roman"/>
          <w:b/>
          <w:sz w:val="28"/>
          <w:szCs w:val="28"/>
        </w:rPr>
        <w:t xml:space="preserve"> с лебедкой, мест 3+?, полный вес 10.5 </w:t>
      </w:r>
      <w:proofErr w:type="spellStart"/>
      <w:r w:rsidRPr="00A6642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66424">
        <w:rPr>
          <w:rFonts w:ascii="Times New Roman" w:hAnsi="Times New Roman" w:cs="Times New Roman"/>
          <w:b/>
          <w:sz w:val="28"/>
          <w:szCs w:val="28"/>
        </w:rPr>
        <w:t xml:space="preserve">, ЗиЛ-508.10 150 </w:t>
      </w:r>
      <w:proofErr w:type="spellStart"/>
      <w:r w:rsidRPr="00A6642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66424">
        <w:rPr>
          <w:rFonts w:ascii="Times New Roman" w:hAnsi="Times New Roman" w:cs="Times New Roman"/>
          <w:b/>
          <w:sz w:val="28"/>
          <w:szCs w:val="28"/>
        </w:rPr>
        <w:t>, 95 км/час, штучно, мастерские ЖКХ, с конца 1970-х г.</w:t>
      </w:r>
    </w:p>
    <w:p w:rsidR="00BA11F0" w:rsidRDefault="008861C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075BBC" wp14:editId="505712D0">
            <wp:simplePos x="0" y="0"/>
            <wp:positionH relativeFrom="margin">
              <wp:posOffset>876300</wp:posOffset>
            </wp:positionH>
            <wp:positionV relativeFrom="margin">
              <wp:posOffset>847725</wp:posOffset>
            </wp:positionV>
            <wp:extent cx="4390390" cy="29521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F0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338" w:rsidRDefault="00377338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1C0" w:rsidRDefault="0085115D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C0" w:rsidRDefault="008861C0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1C0" w:rsidRDefault="008861C0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80C" w:rsidRDefault="008861C0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5115D">
        <w:rPr>
          <w:rFonts w:ascii="Times New Roman" w:hAnsi="Times New Roman" w:cs="Times New Roman"/>
          <w:sz w:val="24"/>
          <w:szCs w:val="24"/>
        </w:rPr>
        <w:t xml:space="preserve">Идентифицировать </w:t>
      </w:r>
      <w:r w:rsidR="00E0335B">
        <w:rPr>
          <w:rFonts w:ascii="Times New Roman" w:hAnsi="Times New Roman" w:cs="Times New Roman"/>
          <w:sz w:val="24"/>
          <w:szCs w:val="24"/>
        </w:rPr>
        <w:t xml:space="preserve">марку </w:t>
      </w:r>
      <w:r w:rsidR="0085115D">
        <w:rPr>
          <w:rFonts w:ascii="Times New Roman" w:hAnsi="Times New Roman" w:cs="Times New Roman"/>
          <w:sz w:val="24"/>
          <w:szCs w:val="24"/>
        </w:rPr>
        <w:t>прототип</w:t>
      </w:r>
      <w:r w:rsidR="00E0335B">
        <w:rPr>
          <w:rFonts w:ascii="Times New Roman" w:hAnsi="Times New Roman" w:cs="Times New Roman"/>
          <w:sz w:val="24"/>
          <w:szCs w:val="24"/>
        </w:rPr>
        <w:t>а</w:t>
      </w:r>
      <w:r w:rsidR="0085115D">
        <w:rPr>
          <w:rFonts w:ascii="Times New Roman" w:hAnsi="Times New Roman" w:cs="Times New Roman"/>
          <w:sz w:val="24"/>
          <w:szCs w:val="24"/>
        </w:rPr>
        <w:t xml:space="preserve"> модели и</w:t>
      </w:r>
      <w:r w:rsidR="00E0335B">
        <w:rPr>
          <w:rFonts w:ascii="Times New Roman" w:hAnsi="Times New Roman" w:cs="Times New Roman"/>
          <w:sz w:val="24"/>
          <w:szCs w:val="24"/>
        </w:rPr>
        <w:t>ли хотя бы</w:t>
      </w:r>
      <w:r w:rsidR="0085115D">
        <w:rPr>
          <w:rFonts w:ascii="Times New Roman" w:hAnsi="Times New Roman" w:cs="Times New Roman"/>
          <w:sz w:val="24"/>
          <w:szCs w:val="24"/>
        </w:rPr>
        <w:t xml:space="preserve"> найти фото не удалось, по крайней </w:t>
      </w:r>
      <w:proofErr w:type="gramStart"/>
      <w:r w:rsidR="0085115D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85115D">
        <w:rPr>
          <w:rFonts w:ascii="Times New Roman" w:hAnsi="Times New Roman" w:cs="Times New Roman"/>
          <w:sz w:val="24"/>
          <w:szCs w:val="24"/>
        </w:rPr>
        <w:t xml:space="preserve"> пока</w:t>
      </w:r>
      <w:r w:rsidR="00854E5E">
        <w:rPr>
          <w:rFonts w:ascii="Times New Roman" w:hAnsi="Times New Roman" w:cs="Times New Roman"/>
          <w:sz w:val="24"/>
          <w:szCs w:val="24"/>
        </w:rPr>
        <w:t xml:space="preserve">. К сожалению не редкая ситуация для </w:t>
      </w:r>
      <w:r w:rsidR="00E0335B">
        <w:rPr>
          <w:rFonts w:ascii="Times New Roman" w:hAnsi="Times New Roman" w:cs="Times New Roman"/>
          <w:sz w:val="24"/>
          <w:szCs w:val="24"/>
        </w:rPr>
        <w:t xml:space="preserve">мелкосерийных </w:t>
      </w:r>
      <w:r w:rsidR="00854E5E">
        <w:rPr>
          <w:rFonts w:ascii="Times New Roman" w:hAnsi="Times New Roman" w:cs="Times New Roman"/>
          <w:sz w:val="24"/>
          <w:szCs w:val="24"/>
        </w:rPr>
        <w:t>моделей херсонских мастеров</w:t>
      </w:r>
      <w:r w:rsidR="00E0335B">
        <w:rPr>
          <w:rFonts w:ascii="Times New Roman" w:hAnsi="Times New Roman" w:cs="Times New Roman"/>
          <w:sz w:val="24"/>
          <w:szCs w:val="24"/>
        </w:rPr>
        <w:t xml:space="preserve">. </w:t>
      </w:r>
      <w:r w:rsidR="00A00151">
        <w:rPr>
          <w:rFonts w:ascii="Times New Roman" w:hAnsi="Times New Roman" w:cs="Times New Roman"/>
          <w:sz w:val="24"/>
          <w:szCs w:val="24"/>
        </w:rPr>
        <w:t>О мотивах превращения модельного творчества в банальное изготовление игрушек для колл</w:t>
      </w:r>
      <w:r w:rsidR="00BE36CB">
        <w:rPr>
          <w:rFonts w:ascii="Times New Roman" w:hAnsi="Times New Roman" w:cs="Times New Roman"/>
          <w:sz w:val="24"/>
          <w:szCs w:val="24"/>
        </w:rPr>
        <w:t>е</w:t>
      </w:r>
      <w:r w:rsidR="00A00151">
        <w:rPr>
          <w:rFonts w:ascii="Times New Roman" w:hAnsi="Times New Roman" w:cs="Times New Roman"/>
          <w:sz w:val="24"/>
          <w:szCs w:val="24"/>
        </w:rPr>
        <w:t>кционеров</w:t>
      </w:r>
      <w:r w:rsidR="00BE36CB">
        <w:rPr>
          <w:rFonts w:ascii="Times New Roman" w:hAnsi="Times New Roman" w:cs="Times New Roman"/>
          <w:sz w:val="24"/>
          <w:szCs w:val="24"/>
        </w:rPr>
        <w:t>,</w:t>
      </w:r>
      <w:r w:rsidR="00BE36CB" w:rsidRPr="00BE36CB">
        <w:rPr>
          <w:rFonts w:ascii="Times New Roman" w:hAnsi="Times New Roman" w:cs="Times New Roman"/>
          <w:sz w:val="24"/>
          <w:szCs w:val="24"/>
        </w:rPr>
        <w:t xml:space="preserve"> </w:t>
      </w:r>
      <w:r w:rsidR="007D4CA5">
        <w:rPr>
          <w:rFonts w:ascii="Times New Roman" w:hAnsi="Times New Roman" w:cs="Times New Roman"/>
          <w:sz w:val="24"/>
          <w:szCs w:val="24"/>
        </w:rPr>
        <w:t>верящих в</w:t>
      </w:r>
      <w:r w:rsidR="00BE36CB">
        <w:rPr>
          <w:rFonts w:ascii="Times New Roman" w:hAnsi="Times New Roman" w:cs="Times New Roman"/>
          <w:sz w:val="24"/>
          <w:szCs w:val="24"/>
        </w:rPr>
        <w:t xml:space="preserve"> </w:t>
      </w:r>
      <w:r w:rsidR="007D4CA5">
        <w:rPr>
          <w:rFonts w:ascii="Times New Roman" w:hAnsi="Times New Roman" w:cs="Times New Roman"/>
          <w:sz w:val="24"/>
          <w:szCs w:val="24"/>
        </w:rPr>
        <w:t>порядочность</w:t>
      </w:r>
      <w:r w:rsidR="00C01A11">
        <w:rPr>
          <w:rFonts w:ascii="Times New Roman" w:hAnsi="Times New Roman" w:cs="Times New Roman"/>
          <w:sz w:val="24"/>
          <w:szCs w:val="24"/>
        </w:rPr>
        <w:t xml:space="preserve"> мастеров</w:t>
      </w:r>
      <w:r w:rsidR="00BE36CB">
        <w:rPr>
          <w:rFonts w:ascii="Times New Roman" w:hAnsi="Times New Roman" w:cs="Times New Roman"/>
          <w:sz w:val="24"/>
          <w:szCs w:val="24"/>
        </w:rPr>
        <w:t>, догадаться не сложно.</w:t>
      </w:r>
    </w:p>
    <w:p w:rsidR="0085115D" w:rsidRDefault="00C01A11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допустить возможность существования аварийной машины</w:t>
      </w:r>
      <w:r w:rsidR="000C6102">
        <w:rPr>
          <w:rFonts w:ascii="Times New Roman" w:hAnsi="Times New Roman" w:cs="Times New Roman"/>
          <w:sz w:val="24"/>
          <w:szCs w:val="24"/>
        </w:rPr>
        <w:t xml:space="preserve"> на шасси, изготовление которого б</w:t>
      </w:r>
      <w:r w:rsidR="007D4CA5">
        <w:rPr>
          <w:rFonts w:ascii="Times New Roman" w:hAnsi="Times New Roman" w:cs="Times New Roman"/>
          <w:sz w:val="24"/>
          <w:szCs w:val="24"/>
        </w:rPr>
        <w:t>ыло начато во второй половине 19</w:t>
      </w:r>
      <w:r w:rsidR="000C6102">
        <w:rPr>
          <w:rFonts w:ascii="Times New Roman" w:hAnsi="Times New Roman" w:cs="Times New Roman"/>
          <w:sz w:val="24"/>
          <w:szCs w:val="24"/>
        </w:rPr>
        <w:t>70-х годов</w:t>
      </w:r>
      <w:r w:rsidR="007D4CA5">
        <w:rPr>
          <w:rFonts w:ascii="Times New Roman" w:hAnsi="Times New Roman" w:cs="Times New Roman"/>
          <w:sz w:val="24"/>
          <w:szCs w:val="24"/>
        </w:rPr>
        <w:t>, с фургоном, рожденным еще в 50-х годах, вполне возможно.</w:t>
      </w:r>
      <w:r w:rsidR="00BA6428">
        <w:rPr>
          <w:rFonts w:ascii="Times New Roman" w:hAnsi="Times New Roman" w:cs="Times New Roman"/>
          <w:sz w:val="24"/>
          <w:szCs w:val="24"/>
        </w:rPr>
        <w:t xml:space="preserve"> </w:t>
      </w:r>
      <w:r w:rsidR="00CC342F">
        <w:rPr>
          <w:rFonts w:ascii="Times New Roman" w:hAnsi="Times New Roman" w:cs="Times New Roman"/>
          <w:sz w:val="24"/>
          <w:szCs w:val="24"/>
        </w:rPr>
        <w:t xml:space="preserve">Варианты изготовления могли быть разные, гадать не имеет смысла. </w:t>
      </w:r>
      <w:r w:rsidR="006E2B70">
        <w:rPr>
          <w:rFonts w:ascii="Times New Roman" w:hAnsi="Times New Roman" w:cs="Times New Roman"/>
          <w:sz w:val="24"/>
          <w:szCs w:val="24"/>
        </w:rPr>
        <w:t xml:space="preserve">Хорошо помню, что </w:t>
      </w:r>
      <w:r w:rsidR="00CC342F">
        <w:rPr>
          <w:rFonts w:ascii="Times New Roman" w:hAnsi="Times New Roman" w:cs="Times New Roman"/>
          <w:sz w:val="24"/>
          <w:szCs w:val="24"/>
        </w:rPr>
        <w:t>в 1978 г</w:t>
      </w:r>
      <w:r w:rsidR="006E2B70">
        <w:rPr>
          <w:rFonts w:ascii="Times New Roman" w:hAnsi="Times New Roman" w:cs="Times New Roman"/>
          <w:sz w:val="24"/>
          <w:szCs w:val="24"/>
        </w:rPr>
        <w:t xml:space="preserve">. нам пригнали новую </w:t>
      </w:r>
      <w:proofErr w:type="spellStart"/>
      <w:r w:rsidR="006E2B70">
        <w:rPr>
          <w:rFonts w:ascii="Times New Roman" w:hAnsi="Times New Roman" w:cs="Times New Roman"/>
          <w:sz w:val="24"/>
          <w:szCs w:val="24"/>
        </w:rPr>
        <w:t>ПИЛовскую</w:t>
      </w:r>
      <w:proofErr w:type="spellEnd"/>
      <w:r w:rsidR="006E2B70">
        <w:rPr>
          <w:rFonts w:ascii="Times New Roman" w:hAnsi="Times New Roman" w:cs="Times New Roman"/>
          <w:sz w:val="24"/>
          <w:szCs w:val="24"/>
        </w:rPr>
        <w:t xml:space="preserve"> лабораторию для проверки сварных стыков на строительст</w:t>
      </w:r>
      <w:r w:rsidR="008C2F31">
        <w:rPr>
          <w:rFonts w:ascii="Times New Roman" w:hAnsi="Times New Roman" w:cs="Times New Roman"/>
          <w:sz w:val="24"/>
          <w:szCs w:val="24"/>
        </w:rPr>
        <w:t>в</w:t>
      </w:r>
      <w:r w:rsidR="0049762A">
        <w:rPr>
          <w:rFonts w:ascii="Times New Roman" w:hAnsi="Times New Roman" w:cs="Times New Roman"/>
          <w:sz w:val="24"/>
          <w:szCs w:val="24"/>
        </w:rPr>
        <w:t>о</w:t>
      </w:r>
      <w:r w:rsidR="006E2B70">
        <w:rPr>
          <w:rFonts w:ascii="Times New Roman" w:hAnsi="Times New Roman" w:cs="Times New Roman"/>
          <w:sz w:val="24"/>
          <w:szCs w:val="24"/>
        </w:rPr>
        <w:t xml:space="preserve"> газопровода Кази-Магомед</w:t>
      </w:r>
      <w:r w:rsidR="008C2F31">
        <w:rPr>
          <w:rFonts w:ascii="Times New Roman" w:hAnsi="Times New Roman" w:cs="Times New Roman"/>
          <w:sz w:val="24"/>
          <w:szCs w:val="24"/>
        </w:rPr>
        <w:t xml:space="preserve"> </w:t>
      </w:r>
      <w:r w:rsidR="006E2B70">
        <w:rPr>
          <w:rFonts w:ascii="Times New Roman" w:hAnsi="Times New Roman" w:cs="Times New Roman"/>
          <w:sz w:val="24"/>
          <w:szCs w:val="24"/>
        </w:rPr>
        <w:t>-</w:t>
      </w:r>
      <w:r w:rsidR="008C2F31">
        <w:rPr>
          <w:rFonts w:ascii="Times New Roman" w:hAnsi="Times New Roman" w:cs="Times New Roman"/>
          <w:sz w:val="24"/>
          <w:szCs w:val="24"/>
        </w:rPr>
        <w:t xml:space="preserve"> </w:t>
      </w:r>
      <w:r w:rsidR="006E2B70">
        <w:rPr>
          <w:rFonts w:ascii="Times New Roman" w:hAnsi="Times New Roman" w:cs="Times New Roman"/>
          <w:sz w:val="24"/>
          <w:szCs w:val="24"/>
        </w:rPr>
        <w:t>Казах</w:t>
      </w:r>
      <w:r w:rsidR="008C2F31">
        <w:rPr>
          <w:rFonts w:ascii="Times New Roman" w:hAnsi="Times New Roman" w:cs="Times New Roman"/>
          <w:sz w:val="24"/>
          <w:szCs w:val="24"/>
        </w:rPr>
        <w:t xml:space="preserve"> с таким кузовом на шасси ЗиЛ-131.</w:t>
      </w:r>
    </w:p>
    <w:p w:rsidR="008C2F31" w:rsidRDefault="008C2F31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338" w:rsidRPr="00F66BCD" w:rsidRDefault="0085115D" w:rsidP="00D04E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BCD">
        <w:rPr>
          <w:rFonts w:ascii="Times New Roman" w:hAnsi="Times New Roman" w:cs="Times New Roman"/>
          <w:i/>
          <w:sz w:val="24"/>
          <w:szCs w:val="24"/>
        </w:rPr>
        <w:t xml:space="preserve">При помощи книги </w:t>
      </w:r>
      <w:r w:rsidR="00377338" w:rsidRPr="00F66BCD">
        <w:rPr>
          <w:rFonts w:ascii="Times New Roman" w:hAnsi="Times New Roman" w:cs="Times New Roman"/>
          <w:i/>
          <w:sz w:val="24"/>
          <w:szCs w:val="24"/>
        </w:rPr>
        <w:t>«Машины для городского хозяйства»</w:t>
      </w:r>
      <w:r w:rsidRPr="00F66BCD">
        <w:rPr>
          <w:rFonts w:ascii="Times New Roman" w:hAnsi="Times New Roman" w:cs="Times New Roman"/>
          <w:i/>
          <w:sz w:val="24"/>
          <w:szCs w:val="24"/>
        </w:rPr>
        <w:t>, авторы</w:t>
      </w:r>
      <w:r w:rsidR="00377338" w:rsidRPr="00F66BCD">
        <w:rPr>
          <w:rFonts w:ascii="Times New Roman" w:hAnsi="Times New Roman" w:cs="Times New Roman"/>
          <w:i/>
          <w:sz w:val="24"/>
          <w:szCs w:val="24"/>
        </w:rPr>
        <w:t xml:space="preserve"> Г.Л. Карабан, В.И. Баловнев, И.А. Засов, Б.А. Лифшиц. — М.: Машиностроение, 1988.</w:t>
      </w:r>
      <w:r w:rsidR="00D04E83" w:rsidRPr="00F66B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4E83" w:rsidRPr="00D04E83" w:rsidRDefault="00377338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Аварийно-ремонтные машины предназначены для выполнения профилактических, плановых ремонтных и аварийно-восстановительных</w:t>
      </w:r>
      <w:r w:rsidR="00D04E83"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работ, необходимых для бесперебойной работоспособности различных</w:t>
      </w:r>
      <w:r w:rsidR="00D04E83"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устройств в отраслях жилищно-коммунального хозяйства. Для этого</w:t>
      </w:r>
      <w:r w:rsidR="00D04E83"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аварийно-ремонтные машины обеспечивают быструю доставку бригад</w:t>
      </w:r>
      <w:r w:rsidR="00D04E83"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рабочих к месту работы и снабжаются комплектом необходимых устройств, механизмов, оборудования и инструмента.</w:t>
      </w:r>
    </w:p>
    <w:p w:rsidR="00D04E83" w:rsidRPr="00D04E83" w:rsidRDefault="00D04E83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04E83">
        <w:rPr>
          <w:rFonts w:ascii="Times New Roman" w:hAnsi="Times New Roman" w:cs="Times New Roman"/>
          <w:sz w:val="24"/>
          <w:szCs w:val="24"/>
        </w:rPr>
        <w:t>ромышленностью изготовляются аварийно-ремонтные машины для следующих отраслей жилищно-коммунального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E83">
        <w:rPr>
          <w:rFonts w:ascii="Times New Roman" w:hAnsi="Times New Roman" w:cs="Times New Roman"/>
          <w:sz w:val="24"/>
          <w:szCs w:val="24"/>
        </w:rPr>
        <w:t>хозяйства: водопроводных сетей, жилищного хозяйства,</w:t>
      </w:r>
      <w:r w:rsidR="008861C0">
        <w:rPr>
          <w:rFonts w:ascii="Times New Roman" w:hAnsi="Times New Roman" w:cs="Times New Roman"/>
          <w:sz w:val="24"/>
          <w:szCs w:val="24"/>
        </w:rPr>
        <w:t xml:space="preserve"> </w:t>
      </w:r>
      <w:r w:rsidR="00D7710D">
        <w:rPr>
          <w:rFonts w:ascii="Times New Roman" w:hAnsi="Times New Roman" w:cs="Times New Roman"/>
          <w:sz w:val="24"/>
          <w:szCs w:val="24"/>
        </w:rPr>
        <w:t>э</w:t>
      </w:r>
      <w:r w:rsidRPr="00D04E83">
        <w:rPr>
          <w:rFonts w:ascii="Times New Roman" w:hAnsi="Times New Roman" w:cs="Times New Roman"/>
          <w:sz w:val="24"/>
          <w:szCs w:val="24"/>
        </w:rPr>
        <w:t>лектросетей,</w:t>
      </w:r>
      <w:r w:rsidR="00D7710D">
        <w:rPr>
          <w:rFonts w:ascii="Times New Roman" w:hAnsi="Times New Roman" w:cs="Times New Roman"/>
          <w:sz w:val="24"/>
          <w:szCs w:val="24"/>
        </w:rPr>
        <w:t xml:space="preserve"> </w:t>
      </w:r>
      <w:r w:rsidRPr="00D04E83">
        <w:rPr>
          <w:rFonts w:ascii="Times New Roman" w:hAnsi="Times New Roman" w:cs="Times New Roman"/>
          <w:sz w:val="24"/>
          <w:szCs w:val="24"/>
        </w:rPr>
        <w:t>теплосетей и котельных, газовых сетей, а также для трамвайного путевого хозяйства.</w:t>
      </w:r>
    </w:p>
    <w:p w:rsidR="00D04E83" w:rsidRPr="00D04E83" w:rsidRDefault="00D7710D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Независимо от отраслей, для которых предназначена машина,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 xml:space="preserve">представляет собой автомобильное шасси с установленным на нем </w:t>
      </w:r>
      <w:r w:rsidR="0051359A">
        <w:rPr>
          <w:rFonts w:ascii="Times New Roman" w:hAnsi="Times New Roman" w:cs="Times New Roman"/>
          <w:sz w:val="24"/>
          <w:szCs w:val="24"/>
        </w:rPr>
        <w:t xml:space="preserve">утепленным </w:t>
      </w:r>
      <w:r w:rsidR="00D04E83" w:rsidRPr="00D04E83">
        <w:rPr>
          <w:rFonts w:ascii="Times New Roman" w:hAnsi="Times New Roman" w:cs="Times New Roman"/>
          <w:sz w:val="24"/>
          <w:szCs w:val="24"/>
        </w:rPr>
        <w:t>кузовом-фургоном и размещенным в нем необходимым оснащением. Номенклатура этого оборудования определяется характером выполняемых работ. Машины э</w:t>
      </w:r>
      <w:r>
        <w:rPr>
          <w:rFonts w:ascii="Times New Roman" w:hAnsi="Times New Roman" w:cs="Times New Roman"/>
          <w:sz w:val="24"/>
          <w:szCs w:val="24"/>
        </w:rPr>
        <w:t>того назначения оснащены пробле</w:t>
      </w:r>
      <w:r w:rsidR="00D04E83" w:rsidRPr="00D04E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04E83" w:rsidRPr="00D04E83">
        <w:rPr>
          <w:rFonts w:ascii="Times New Roman" w:hAnsi="Times New Roman" w:cs="Times New Roman"/>
          <w:sz w:val="24"/>
          <w:szCs w:val="24"/>
        </w:rPr>
        <w:t>овыми фонарями и</w:t>
      </w:r>
    </w:p>
    <w:p w:rsidR="00D04E83" w:rsidRPr="00D04E83" w:rsidRDefault="00D04E83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E83">
        <w:rPr>
          <w:rFonts w:ascii="Times New Roman" w:hAnsi="Times New Roman" w:cs="Times New Roman"/>
          <w:sz w:val="24"/>
          <w:szCs w:val="24"/>
        </w:rPr>
        <w:t>сиренами тревожной сигнализации.</w:t>
      </w:r>
    </w:p>
    <w:p w:rsidR="007F4A16" w:rsidRDefault="00D7710D" w:rsidP="007F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Для выполнения работ по локализации, устранению аварий, а также плановых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внеплановых ремонтов в городских водопроводных</w:t>
      </w:r>
      <w:r w:rsidR="009D3429" w:rsidRPr="009D3429">
        <w:rPr>
          <w:rFonts w:ascii="Times New Roman" w:hAnsi="Times New Roman" w:cs="Times New Roman"/>
          <w:sz w:val="24"/>
          <w:szCs w:val="24"/>
        </w:rPr>
        <w:t>, теплофикационных</w:t>
      </w:r>
      <w:r w:rsidR="009D3429">
        <w:rPr>
          <w:rFonts w:ascii="Times New Roman" w:hAnsi="Times New Roman" w:cs="Times New Roman"/>
          <w:sz w:val="24"/>
          <w:szCs w:val="24"/>
        </w:rPr>
        <w:t xml:space="preserve"> и</w:t>
      </w:r>
      <w:r w:rsidR="009D3429" w:rsidRPr="009D3429">
        <w:rPr>
          <w:rFonts w:ascii="Times New Roman" w:hAnsi="Times New Roman" w:cs="Times New Roman"/>
          <w:sz w:val="24"/>
          <w:szCs w:val="24"/>
        </w:rPr>
        <w:t xml:space="preserve"> канализационных</w:t>
      </w:r>
      <w:r w:rsidR="00D04E83" w:rsidRPr="00D04E83">
        <w:rPr>
          <w:rFonts w:ascii="Times New Roman" w:hAnsi="Times New Roman" w:cs="Times New Roman"/>
          <w:sz w:val="24"/>
          <w:szCs w:val="24"/>
        </w:rPr>
        <w:t xml:space="preserve"> сетях в кузове-фургоне машины устанавливают с</w:t>
      </w:r>
      <w:r>
        <w:rPr>
          <w:rFonts w:ascii="Times New Roman" w:hAnsi="Times New Roman" w:cs="Times New Roman"/>
          <w:sz w:val="24"/>
          <w:szCs w:val="24"/>
        </w:rPr>
        <w:t>ледующее оборудование: бензоэл</w:t>
      </w:r>
      <w:r w:rsidR="00D04E83" w:rsidRPr="00D04E83">
        <w:rPr>
          <w:rFonts w:ascii="Times New Roman" w:hAnsi="Times New Roman" w:cs="Times New Roman"/>
          <w:sz w:val="24"/>
          <w:szCs w:val="24"/>
        </w:rPr>
        <w:t>ектрический агрегат, сварочный агрегат, центробежный насос, центробежный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 xml:space="preserve">вентилятор, кран-стрелу с лебедкой. </w:t>
      </w:r>
      <w:r w:rsidR="007F4A16" w:rsidRPr="007F4A16">
        <w:rPr>
          <w:rFonts w:ascii="Times New Roman" w:hAnsi="Times New Roman" w:cs="Times New Roman"/>
          <w:sz w:val="24"/>
          <w:szCs w:val="24"/>
        </w:rPr>
        <w:lastRenderedPageBreak/>
        <w:t>Базовое шасси подвергается некоторой доработке, связанной с установкой на переднем бампере автомобиля крана-стрелы и выносных</w:t>
      </w:r>
      <w:r w:rsidR="007F4A16">
        <w:rPr>
          <w:rFonts w:ascii="Times New Roman" w:hAnsi="Times New Roman" w:cs="Times New Roman"/>
          <w:sz w:val="24"/>
          <w:szCs w:val="24"/>
        </w:rPr>
        <w:t xml:space="preserve"> </w:t>
      </w:r>
      <w:r w:rsidR="007F4A16" w:rsidRPr="007F4A16">
        <w:rPr>
          <w:rFonts w:ascii="Times New Roman" w:hAnsi="Times New Roman" w:cs="Times New Roman"/>
          <w:sz w:val="24"/>
          <w:szCs w:val="24"/>
        </w:rPr>
        <w:t>опор.</w:t>
      </w:r>
    </w:p>
    <w:p w:rsidR="009D3429" w:rsidRPr="009D3429" w:rsidRDefault="007F4A16" w:rsidP="007F4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Кроме того, в кузове</w:t>
      </w:r>
      <w:r w:rsidR="00090C54"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 xml:space="preserve">размещены слесарный верстак с тисками, </w:t>
      </w:r>
      <w:proofErr w:type="spellStart"/>
      <w:r w:rsidR="00D04E83" w:rsidRPr="00D04E83">
        <w:rPr>
          <w:rFonts w:ascii="Times New Roman" w:hAnsi="Times New Roman" w:cs="Times New Roman"/>
          <w:sz w:val="24"/>
          <w:szCs w:val="24"/>
        </w:rPr>
        <w:t>злектроточило</w:t>
      </w:r>
      <w:proofErr w:type="spellEnd"/>
      <w:r w:rsidR="00D04E83" w:rsidRPr="00D04E83">
        <w:rPr>
          <w:rFonts w:ascii="Times New Roman" w:hAnsi="Times New Roman" w:cs="Times New Roman"/>
          <w:sz w:val="24"/>
          <w:szCs w:val="24"/>
        </w:rPr>
        <w:t>, сверлильный</w:t>
      </w:r>
      <w:r w:rsidR="00090C54"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>станок, отопительный агрегат, прожектор для освещения места работы</w:t>
      </w:r>
      <w:r w:rsidR="00090C54">
        <w:rPr>
          <w:rFonts w:ascii="Times New Roman" w:hAnsi="Times New Roman" w:cs="Times New Roman"/>
          <w:sz w:val="24"/>
          <w:szCs w:val="24"/>
        </w:rPr>
        <w:t xml:space="preserve"> </w:t>
      </w:r>
      <w:r w:rsidR="00D04E83" w:rsidRPr="00D04E83">
        <w:rPr>
          <w:rFonts w:ascii="Times New Roman" w:hAnsi="Times New Roman" w:cs="Times New Roman"/>
          <w:sz w:val="24"/>
          <w:szCs w:val="24"/>
        </w:rPr>
        <w:t xml:space="preserve">в темный период суток. Машина снабжена различными приспособлениями, а также комплектом слесарного и абразивного инструмента, кабелем и различными </w:t>
      </w:r>
      <w:proofErr w:type="spellStart"/>
      <w:r w:rsidR="00D04E83" w:rsidRPr="00D04E83">
        <w:rPr>
          <w:rFonts w:ascii="Times New Roman" w:hAnsi="Times New Roman" w:cs="Times New Roman"/>
          <w:sz w:val="24"/>
          <w:szCs w:val="24"/>
        </w:rPr>
        <w:t>электродеталями</w:t>
      </w:r>
      <w:proofErr w:type="spellEnd"/>
      <w:r w:rsidR="00D04E83" w:rsidRPr="00D04E83">
        <w:rPr>
          <w:rFonts w:ascii="Times New Roman" w:hAnsi="Times New Roman" w:cs="Times New Roman"/>
          <w:sz w:val="24"/>
          <w:szCs w:val="24"/>
        </w:rPr>
        <w:t>.</w:t>
      </w:r>
      <w:r w:rsidR="009D3429">
        <w:rPr>
          <w:rFonts w:ascii="Times New Roman" w:hAnsi="Times New Roman" w:cs="Times New Roman"/>
          <w:sz w:val="24"/>
          <w:szCs w:val="24"/>
        </w:rPr>
        <w:t xml:space="preserve"> Д</w:t>
      </w:r>
      <w:r w:rsidR="009D3429" w:rsidRPr="009D3429">
        <w:rPr>
          <w:rFonts w:ascii="Times New Roman" w:hAnsi="Times New Roman" w:cs="Times New Roman"/>
          <w:sz w:val="24"/>
          <w:szCs w:val="24"/>
        </w:rPr>
        <w:t>ля опускания рабочих в котлованы и траншеи и для выполнения</w:t>
      </w:r>
      <w:r w:rsidR="009D3429">
        <w:rPr>
          <w:rFonts w:ascii="Times New Roman" w:hAnsi="Times New Roman" w:cs="Times New Roman"/>
          <w:sz w:val="24"/>
          <w:szCs w:val="24"/>
        </w:rPr>
        <w:t xml:space="preserve"> </w:t>
      </w:r>
      <w:r w:rsidR="009D3429" w:rsidRPr="009D3429">
        <w:rPr>
          <w:rFonts w:ascii="Times New Roman" w:hAnsi="Times New Roman" w:cs="Times New Roman"/>
          <w:sz w:val="24"/>
          <w:szCs w:val="24"/>
        </w:rPr>
        <w:t xml:space="preserve">работ на высоте </w:t>
      </w:r>
      <w:r w:rsidR="009D3429">
        <w:rPr>
          <w:rFonts w:ascii="Times New Roman" w:hAnsi="Times New Roman" w:cs="Times New Roman"/>
          <w:sz w:val="24"/>
          <w:szCs w:val="24"/>
        </w:rPr>
        <w:t>имеется лестница</w:t>
      </w:r>
      <w:r w:rsidR="009D3429" w:rsidRPr="009D3429">
        <w:rPr>
          <w:rFonts w:ascii="Times New Roman" w:hAnsi="Times New Roman" w:cs="Times New Roman"/>
          <w:sz w:val="24"/>
          <w:szCs w:val="24"/>
        </w:rPr>
        <w:t>-стре</w:t>
      </w:r>
      <w:r w:rsidR="009D3429">
        <w:rPr>
          <w:rFonts w:ascii="Times New Roman" w:hAnsi="Times New Roman" w:cs="Times New Roman"/>
          <w:sz w:val="24"/>
          <w:szCs w:val="24"/>
        </w:rPr>
        <w:t>мянка.</w:t>
      </w:r>
    </w:p>
    <w:p w:rsidR="00090C54" w:rsidRPr="00090C54" w:rsidRDefault="0051359A" w:rsidP="00090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C54" w:rsidRPr="00090C54">
        <w:rPr>
          <w:rFonts w:ascii="Times New Roman" w:hAnsi="Times New Roman" w:cs="Times New Roman"/>
          <w:sz w:val="24"/>
          <w:szCs w:val="24"/>
        </w:rPr>
        <w:t>Кузов-фургон цельнометаллический, каркасной конструкции с</w:t>
      </w:r>
      <w:r w:rsidR="00090C54">
        <w:rPr>
          <w:rFonts w:ascii="Times New Roman" w:hAnsi="Times New Roman" w:cs="Times New Roman"/>
          <w:sz w:val="24"/>
          <w:szCs w:val="24"/>
        </w:rPr>
        <w:t xml:space="preserve"> </w:t>
      </w:r>
      <w:r w:rsidR="00090C54" w:rsidRPr="00090C54">
        <w:rPr>
          <w:rFonts w:ascii="Times New Roman" w:hAnsi="Times New Roman" w:cs="Times New Roman"/>
          <w:sz w:val="24"/>
          <w:szCs w:val="24"/>
        </w:rPr>
        <w:t>окнами в боковых стенках. В задней стенке имеется двухстворчатая дверь. Вход в кузов осуществляется по откидной лестнице. Бензоэлектрический агрегат, установленный по правому борту кузова,</w:t>
      </w:r>
    </w:p>
    <w:p w:rsidR="00C05819" w:rsidRPr="00C05819" w:rsidRDefault="00090C54" w:rsidP="00C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C54">
        <w:rPr>
          <w:rFonts w:ascii="Times New Roman" w:hAnsi="Times New Roman" w:cs="Times New Roman"/>
          <w:sz w:val="24"/>
          <w:szCs w:val="24"/>
        </w:rPr>
        <w:t xml:space="preserve">служит для выработки электроэнергии и питает ею все </w:t>
      </w:r>
      <w:proofErr w:type="spellStart"/>
      <w:r w:rsidRPr="00090C54">
        <w:rPr>
          <w:rFonts w:ascii="Times New Roman" w:hAnsi="Times New Roman" w:cs="Times New Roman"/>
          <w:sz w:val="24"/>
          <w:szCs w:val="24"/>
        </w:rPr>
        <w:t>электропотребители</w:t>
      </w:r>
      <w:proofErr w:type="spellEnd"/>
      <w:r w:rsidRPr="00090C54">
        <w:rPr>
          <w:rFonts w:ascii="Times New Roman" w:hAnsi="Times New Roman" w:cs="Times New Roman"/>
          <w:sz w:val="24"/>
          <w:szCs w:val="24"/>
        </w:rPr>
        <w:t xml:space="preserve"> машины.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C54">
        <w:rPr>
          <w:rFonts w:ascii="Times New Roman" w:hAnsi="Times New Roman" w:cs="Times New Roman"/>
          <w:sz w:val="24"/>
          <w:szCs w:val="24"/>
        </w:rPr>
        <w:t>Для питания выносных потребителей электроэнергией в кузове установлен щит, на котором смонтированы разъемы для подключения:</w:t>
      </w:r>
      <w:r w:rsidR="00F32D60">
        <w:rPr>
          <w:rFonts w:ascii="Times New Roman" w:hAnsi="Times New Roman" w:cs="Times New Roman"/>
          <w:sz w:val="24"/>
          <w:szCs w:val="24"/>
        </w:rPr>
        <w:t xml:space="preserve"> </w:t>
      </w:r>
      <w:r w:rsidR="0051359A">
        <w:rPr>
          <w:rFonts w:ascii="Times New Roman" w:hAnsi="Times New Roman" w:cs="Times New Roman"/>
          <w:sz w:val="24"/>
          <w:szCs w:val="24"/>
        </w:rPr>
        <w:t>выносных прожекторов, эл</w:t>
      </w:r>
      <w:r w:rsidRPr="00090C54">
        <w:rPr>
          <w:rFonts w:ascii="Times New Roman" w:hAnsi="Times New Roman" w:cs="Times New Roman"/>
          <w:sz w:val="24"/>
          <w:szCs w:val="24"/>
        </w:rPr>
        <w:t>ектросверлильного станка, вентилятора и</w:t>
      </w:r>
      <w:r w:rsidR="00F32D60">
        <w:rPr>
          <w:rFonts w:ascii="Times New Roman" w:hAnsi="Times New Roman" w:cs="Times New Roman"/>
          <w:sz w:val="24"/>
          <w:szCs w:val="24"/>
        </w:rPr>
        <w:t xml:space="preserve"> </w:t>
      </w:r>
      <w:r w:rsidRPr="00090C54">
        <w:rPr>
          <w:rFonts w:ascii="Times New Roman" w:hAnsi="Times New Roman" w:cs="Times New Roman"/>
          <w:sz w:val="24"/>
          <w:szCs w:val="24"/>
        </w:rPr>
        <w:t xml:space="preserve">лебедки крана-стрелы. Кран-стрела </w:t>
      </w:r>
      <w:r w:rsidR="00884BCD">
        <w:rPr>
          <w:rFonts w:ascii="Times New Roman" w:hAnsi="Times New Roman" w:cs="Times New Roman"/>
          <w:sz w:val="24"/>
          <w:szCs w:val="24"/>
        </w:rPr>
        <w:t>крепится</w:t>
      </w:r>
      <w:r w:rsidRPr="00090C54">
        <w:rPr>
          <w:rFonts w:ascii="Times New Roman" w:hAnsi="Times New Roman" w:cs="Times New Roman"/>
          <w:sz w:val="24"/>
          <w:szCs w:val="24"/>
        </w:rPr>
        <w:t xml:space="preserve"> </w:t>
      </w:r>
      <w:r w:rsidR="00884BCD" w:rsidRPr="00884BCD">
        <w:rPr>
          <w:rFonts w:ascii="Times New Roman" w:hAnsi="Times New Roman" w:cs="Times New Roman"/>
          <w:sz w:val="24"/>
          <w:szCs w:val="24"/>
        </w:rPr>
        <w:t>к раме</w:t>
      </w:r>
      <w:r w:rsidR="00884BCD" w:rsidRPr="00090C54">
        <w:rPr>
          <w:rFonts w:ascii="Times New Roman" w:hAnsi="Times New Roman" w:cs="Times New Roman"/>
          <w:sz w:val="24"/>
          <w:szCs w:val="24"/>
        </w:rPr>
        <w:t xml:space="preserve"> </w:t>
      </w:r>
      <w:r w:rsidRPr="00090C54">
        <w:rPr>
          <w:rFonts w:ascii="Times New Roman" w:hAnsi="Times New Roman" w:cs="Times New Roman"/>
          <w:sz w:val="24"/>
          <w:szCs w:val="24"/>
        </w:rPr>
        <w:t>базового шасси</w:t>
      </w:r>
      <w:r w:rsidR="00884BCD">
        <w:rPr>
          <w:rFonts w:ascii="Times New Roman" w:hAnsi="Times New Roman" w:cs="Times New Roman"/>
          <w:sz w:val="24"/>
          <w:szCs w:val="24"/>
        </w:rPr>
        <w:t xml:space="preserve"> </w:t>
      </w:r>
      <w:r w:rsidR="00884BCD" w:rsidRPr="00884BCD">
        <w:rPr>
          <w:rFonts w:ascii="Times New Roman" w:hAnsi="Times New Roman" w:cs="Times New Roman"/>
          <w:sz w:val="24"/>
          <w:szCs w:val="24"/>
        </w:rPr>
        <w:t>с помощью двух шарниров</w:t>
      </w:r>
      <w:r w:rsidRPr="00090C54">
        <w:rPr>
          <w:rFonts w:ascii="Times New Roman" w:hAnsi="Times New Roman" w:cs="Times New Roman"/>
          <w:sz w:val="24"/>
          <w:szCs w:val="24"/>
        </w:rPr>
        <w:t>. Для подъема и опускания грузов краном-стрелой исполь</w:t>
      </w:r>
      <w:r w:rsidR="000F57D4">
        <w:rPr>
          <w:rFonts w:ascii="Times New Roman" w:hAnsi="Times New Roman" w:cs="Times New Roman"/>
          <w:sz w:val="24"/>
          <w:szCs w:val="24"/>
        </w:rPr>
        <w:t>зуют автомобильную лебедку</w:t>
      </w:r>
      <w:r w:rsidRPr="00090C54">
        <w:rPr>
          <w:rFonts w:ascii="Times New Roman" w:hAnsi="Times New Roman" w:cs="Times New Roman"/>
          <w:sz w:val="24"/>
          <w:szCs w:val="24"/>
        </w:rPr>
        <w:t>, приспособленную для привода от</w:t>
      </w:r>
      <w:r w:rsidR="00F32D60">
        <w:rPr>
          <w:rFonts w:ascii="Times New Roman" w:hAnsi="Times New Roman" w:cs="Times New Roman"/>
          <w:sz w:val="24"/>
          <w:szCs w:val="24"/>
        </w:rPr>
        <w:t xml:space="preserve"> </w:t>
      </w:r>
      <w:r w:rsidRPr="00090C54">
        <w:rPr>
          <w:rFonts w:ascii="Times New Roman" w:hAnsi="Times New Roman" w:cs="Times New Roman"/>
          <w:sz w:val="24"/>
          <w:szCs w:val="24"/>
        </w:rPr>
        <w:t xml:space="preserve">электродвигателя. Кран-стрела А-образной </w:t>
      </w:r>
      <w:r w:rsidR="00F32D60">
        <w:rPr>
          <w:rFonts w:ascii="Times New Roman" w:hAnsi="Times New Roman" w:cs="Times New Roman"/>
          <w:sz w:val="24"/>
          <w:szCs w:val="24"/>
        </w:rPr>
        <w:t>конструкции, вылет</w:t>
      </w:r>
      <w:r w:rsidRPr="00090C54">
        <w:rPr>
          <w:rFonts w:ascii="Times New Roman" w:hAnsi="Times New Roman" w:cs="Times New Roman"/>
          <w:sz w:val="24"/>
          <w:szCs w:val="24"/>
        </w:rPr>
        <w:t xml:space="preserve"> стоек можно предварительно регулировать </w:t>
      </w:r>
      <w:r w:rsidR="000F57D4" w:rsidRPr="000F57D4">
        <w:rPr>
          <w:rFonts w:ascii="Times New Roman" w:hAnsi="Times New Roman" w:cs="Times New Roman"/>
          <w:sz w:val="24"/>
          <w:szCs w:val="24"/>
        </w:rPr>
        <w:t xml:space="preserve">с помощью расчалок и талрепов </w:t>
      </w:r>
      <w:r w:rsidRPr="00090C54">
        <w:rPr>
          <w:rFonts w:ascii="Times New Roman" w:hAnsi="Times New Roman" w:cs="Times New Roman"/>
          <w:sz w:val="24"/>
          <w:szCs w:val="24"/>
        </w:rPr>
        <w:t xml:space="preserve">в пределах допускаемого вылета. </w:t>
      </w:r>
      <w:r w:rsidR="00C05819" w:rsidRPr="00C05819">
        <w:rPr>
          <w:rFonts w:ascii="Times New Roman" w:hAnsi="Times New Roman" w:cs="Times New Roman"/>
          <w:sz w:val="24"/>
          <w:szCs w:val="24"/>
        </w:rPr>
        <w:t>Трос лебедки через</w:t>
      </w:r>
      <w:r w:rsidR="00C05819">
        <w:rPr>
          <w:rFonts w:ascii="Times New Roman" w:hAnsi="Times New Roman" w:cs="Times New Roman"/>
          <w:sz w:val="24"/>
          <w:szCs w:val="24"/>
        </w:rPr>
        <w:t xml:space="preserve"> </w:t>
      </w:r>
      <w:r w:rsidR="00C05819" w:rsidRPr="00C05819">
        <w:rPr>
          <w:rFonts w:ascii="Times New Roman" w:hAnsi="Times New Roman" w:cs="Times New Roman"/>
          <w:sz w:val="24"/>
          <w:szCs w:val="24"/>
        </w:rPr>
        <w:t>систему блоков размещается на вершине стрелы и снабжается грузовым</w:t>
      </w:r>
      <w:r w:rsidR="00C05819">
        <w:rPr>
          <w:rFonts w:ascii="Times New Roman" w:hAnsi="Times New Roman" w:cs="Times New Roman"/>
          <w:sz w:val="24"/>
          <w:szCs w:val="24"/>
        </w:rPr>
        <w:t xml:space="preserve"> </w:t>
      </w:r>
      <w:r w:rsidR="00C05819" w:rsidRPr="00C05819">
        <w:rPr>
          <w:rFonts w:ascii="Times New Roman" w:hAnsi="Times New Roman" w:cs="Times New Roman"/>
          <w:sz w:val="24"/>
          <w:szCs w:val="24"/>
        </w:rPr>
        <w:t>крюком.</w:t>
      </w:r>
      <w:r w:rsidR="00C05819">
        <w:rPr>
          <w:rFonts w:ascii="Times New Roman" w:hAnsi="Times New Roman" w:cs="Times New Roman"/>
          <w:sz w:val="24"/>
          <w:szCs w:val="24"/>
        </w:rPr>
        <w:t xml:space="preserve"> </w:t>
      </w:r>
      <w:r w:rsidR="00C05819" w:rsidRPr="00C05819">
        <w:rPr>
          <w:rFonts w:ascii="Times New Roman" w:hAnsi="Times New Roman" w:cs="Times New Roman"/>
          <w:sz w:val="24"/>
          <w:szCs w:val="24"/>
        </w:rPr>
        <w:t xml:space="preserve">Для разгрузки передней оси автомобиля при работающей крановой установке служат две выносные опоры. При установке </w:t>
      </w:r>
      <w:proofErr w:type="gramStart"/>
      <w:r w:rsidR="00C05819" w:rsidRPr="00C05819">
        <w:rPr>
          <w:rFonts w:ascii="Times New Roman" w:hAnsi="Times New Roman" w:cs="Times New Roman"/>
          <w:sz w:val="24"/>
          <w:szCs w:val="24"/>
        </w:rPr>
        <w:t>выносных</w:t>
      </w:r>
      <w:proofErr w:type="gramEnd"/>
    </w:p>
    <w:p w:rsidR="00C05819" w:rsidRDefault="00C05819" w:rsidP="00C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819">
        <w:rPr>
          <w:rFonts w:ascii="Times New Roman" w:hAnsi="Times New Roman" w:cs="Times New Roman"/>
          <w:sz w:val="24"/>
          <w:szCs w:val="24"/>
        </w:rPr>
        <w:t>опор в рабочем положении с помощью конечного выключателя становится невозможным пуск двигателя машины.</w:t>
      </w:r>
    </w:p>
    <w:p w:rsidR="00CD6752" w:rsidRPr="00CD6752" w:rsidRDefault="00C05819" w:rsidP="00C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C54" w:rsidRPr="00090C54">
        <w:rPr>
          <w:rFonts w:ascii="Times New Roman" w:hAnsi="Times New Roman" w:cs="Times New Roman"/>
          <w:sz w:val="24"/>
          <w:szCs w:val="24"/>
        </w:rPr>
        <w:t>Управление подъемом и опусканием груза осуществляется</w:t>
      </w:r>
      <w:r w:rsidR="00F32D60">
        <w:rPr>
          <w:rFonts w:ascii="Times New Roman" w:hAnsi="Times New Roman" w:cs="Times New Roman"/>
          <w:sz w:val="24"/>
          <w:szCs w:val="24"/>
        </w:rPr>
        <w:t xml:space="preserve"> </w:t>
      </w:r>
      <w:r w:rsidR="00090C54" w:rsidRPr="00090C54">
        <w:rPr>
          <w:rFonts w:ascii="Times New Roman" w:hAnsi="Times New Roman" w:cs="Times New Roman"/>
          <w:sz w:val="24"/>
          <w:szCs w:val="24"/>
        </w:rPr>
        <w:t>нажатием соответствующих кнопок привода лебедки. Сварочный агрегат состоит из двигателя, который приводит в действие генератор, обеспечивающий работу одного сварочного</w:t>
      </w:r>
      <w:r w:rsidR="00CD6752">
        <w:rPr>
          <w:rFonts w:ascii="Times New Roman" w:hAnsi="Times New Roman" w:cs="Times New Roman"/>
          <w:sz w:val="24"/>
          <w:szCs w:val="24"/>
        </w:rPr>
        <w:t xml:space="preserve"> </w:t>
      </w:r>
      <w:r w:rsidR="00090C54" w:rsidRPr="00090C54">
        <w:rPr>
          <w:rFonts w:ascii="Times New Roman" w:hAnsi="Times New Roman" w:cs="Times New Roman"/>
          <w:sz w:val="24"/>
          <w:szCs w:val="24"/>
        </w:rPr>
        <w:t>поста для дуговой сварки металла постоянным током. Выносной центробежный насос устанавливают непосредственно у места работы. Он слу</w:t>
      </w:r>
      <w:r w:rsidR="00CD6752" w:rsidRPr="00CD6752">
        <w:rPr>
          <w:rFonts w:ascii="Times New Roman" w:hAnsi="Times New Roman" w:cs="Times New Roman"/>
          <w:sz w:val="24"/>
          <w:szCs w:val="24"/>
        </w:rPr>
        <w:t>жит для откачки воды из затопленных колодцев и других объектов.</w:t>
      </w:r>
    </w:p>
    <w:p w:rsidR="00090C54" w:rsidRDefault="00CD6752" w:rsidP="00CD6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752">
        <w:rPr>
          <w:rFonts w:ascii="Times New Roman" w:hAnsi="Times New Roman" w:cs="Times New Roman"/>
          <w:sz w:val="24"/>
          <w:szCs w:val="24"/>
        </w:rPr>
        <w:t>Для продувки загазованных колодцев служит центробежный вентилятор, который также выносят из машины к объекту работы. У 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752">
        <w:rPr>
          <w:rFonts w:ascii="Times New Roman" w:hAnsi="Times New Roman" w:cs="Times New Roman"/>
          <w:sz w:val="24"/>
          <w:szCs w:val="24"/>
        </w:rPr>
        <w:t xml:space="preserve">боковой стенки фургона размещен слесарный верстак, на котором закреплены тиски, сверлильный станок и </w:t>
      </w:r>
      <w:proofErr w:type="spellStart"/>
      <w:r w:rsidRPr="00CD6752">
        <w:rPr>
          <w:rFonts w:ascii="Times New Roman" w:hAnsi="Times New Roman" w:cs="Times New Roman"/>
          <w:sz w:val="24"/>
          <w:szCs w:val="24"/>
        </w:rPr>
        <w:t>электроточило</w:t>
      </w:r>
      <w:proofErr w:type="spellEnd"/>
      <w:r w:rsidRPr="00CD6752">
        <w:rPr>
          <w:rFonts w:ascii="Times New Roman" w:hAnsi="Times New Roman" w:cs="Times New Roman"/>
          <w:sz w:val="24"/>
          <w:szCs w:val="24"/>
        </w:rPr>
        <w:t>.</w:t>
      </w:r>
    </w:p>
    <w:p w:rsidR="00090C54" w:rsidRDefault="00090C54" w:rsidP="00D0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C54" w:rsidRPr="0049762A" w:rsidRDefault="0049762A" w:rsidP="00D04E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762A">
        <w:rPr>
          <w:rFonts w:ascii="Times New Roman" w:hAnsi="Times New Roman" w:cs="Times New Roman"/>
          <w:i/>
          <w:sz w:val="24"/>
          <w:szCs w:val="24"/>
        </w:rPr>
        <w:t>По материалам Дениса Дементьева и Николая Маркова.</w:t>
      </w:r>
    </w:p>
    <w:p w:rsidR="009A3461" w:rsidRPr="00731E02" w:rsidRDefault="00BA11F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461" w:rsidRPr="00731E02">
        <w:rPr>
          <w:rFonts w:ascii="Times New Roman" w:hAnsi="Times New Roman" w:cs="Times New Roman"/>
          <w:sz w:val="24"/>
          <w:szCs w:val="24"/>
        </w:rPr>
        <w:t xml:space="preserve">КУНГ — </w:t>
      </w:r>
      <w:hyperlink r:id="rId6" w:tooltip="Аббревиатура" w:history="1">
        <w:r w:rsidR="009A3461" w:rsidRPr="00731E02">
          <w:rPr>
            <w:rFonts w:ascii="Times New Roman" w:hAnsi="Times New Roman" w:cs="Times New Roman"/>
            <w:sz w:val="24"/>
            <w:szCs w:val="24"/>
          </w:rPr>
          <w:t>аббревиатура</w:t>
        </w:r>
      </w:hyperlink>
      <w:r w:rsidR="009A3461" w:rsidRPr="00731E02">
        <w:rPr>
          <w:rFonts w:ascii="Times New Roman" w:hAnsi="Times New Roman" w:cs="Times New Roman"/>
          <w:sz w:val="24"/>
          <w:szCs w:val="24"/>
        </w:rPr>
        <w:t xml:space="preserve">, обозначающая </w:t>
      </w:r>
      <w:proofErr w:type="gramStart"/>
      <w:r w:rsidR="009A3461" w:rsidRPr="00731E02">
        <w:rPr>
          <w:rFonts w:ascii="Times New Roman" w:hAnsi="Times New Roman" w:cs="Times New Roman"/>
          <w:sz w:val="24"/>
          <w:szCs w:val="24"/>
        </w:rPr>
        <w:t>кузов</w:t>
      </w:r>
      <w:proofErr w:type="gramEnd"/>
      <w:r w:rsidR="009A3461" w:rsidRPr="00731E02">
        <w:rPr>
          <w:rFonts w:ascii="Times New Roman" w:hAnsi="Times New Roman" w:cs="Times New Roman"/>
          <w:sz w:val="24"/>
          <w:szCs w:val="24"/>
        </w:rPr>
        <w:t xml:space="preserve">  унифицированный нулевого (нормального) габарита</w:t>
      </w:r>
    </w:p>
    <w:p w:rsidR="00B31940" w:rsidRPr="00731E02" w:rsidRDefault="00B3194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E02">
        <w:rPr>
          <w:rFonts w:ascii="Times New Roman" w:hAnsi="Times New Roman" w:cs="Times New Roman"/>
          <w:sz w:val="24"/>
          <w:szCs w:val="24"/>
        </w:rPr>
        <w:t xml:space="preserve">Унифицированные деревянные кузова нулевого габарита, получившие аббревиатуру КУНГ, которая впоследствии неофициально распространилась чуть ли не на все виды войсковых (да и не только) фургонов, стали рекордсменами среди всех советских кузовов не только по объемам и масштабам выпуска, но и по продолжительности - более 50 лет! Несмотря на это, история </w:t>
      </w:r>
      <w:proofErr w:type="spellStart"/>
      <w:r w:rsidRPr="00731E02">
        <w:rPr>
          <w:rFonts w:ascii="Times New Roman" w:hAnsi="Times New Roman" w:cs="Times New Roman"/>
          <w:sz w:val="24"/>
          <w:szCs w:val="24"/>
        </w:rPr>
        <w:t>КУНГов</w:t>
      </w:r>
      <w:proofErr w:type="spellEnd"/>
      <w:r w:rsidRPr="00731E02">
        <w:rPr>
          <w:rFonts w:ascii="Times New Roman" w:hAnsi="Times New Roman" w:cs="Times New Roman"/>
          <w:sz w:val="24"/>
          <w:szCs w:val="24"/>
        </w:rPr>
        <w:t xml:space="preserve"> долгое время оставалась малоизученной в силу их военной специфики.  </w:t>
      </w:r>
    </w:p>
    <w:p w:rsidR="00B31940" w:rsidRPr="00731E02" w:rsidRDefault="00B3194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E02">
        <w:rPr>
          <w:rFonts w:ascii="Times New Roman" w:hAnsi="Times New Roman" w:cs="Times New Roman"/>
          <w:sz w:val="24"/>
          <w:szCs w:val="24"/>
        </w:rPr>
        <w:t>В качестве же головного изготовителя новых кузовов был определен все тот же завод №471. И пусть никого не пугает это "номерное" название, ибо так называлось в те годы ОАО "Комбинат автомобильных фургонов" (г. Шумерля, Республика Чувашия).</w:t>
      </w:r>
    </w:p>
    <w:p w:rsidR="000E5ABB" w:rsidRPr="00731E02" w:rsidRDefault="00B31940" w:rsidP="00BA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E02">
        <w:rPr>
          <w:rStyle w:val="a3"/>
          <w:rFonts w:ascii="Times New Roman" w:hAnsi="Times New Roman" w:cs="Times New Roman"/>
          <w:sz w:val="24"/>
          <w:szCs w:val="24"/>
        </w:rPr>
        <w:t xml:space="preserve">КУНГ-1М (КФ-1М) </w:t>
      </w:r>
      <w:r w:rsidRPr="00731E02">
        <w:rPr>
          <w:rFonts w:ascii="Times New Roman" w:hAnsi="Times New Roman" w:cs="Times New Roman"/>
          <w:sz w:val="24"/>
          <w:szCs w:val="24"/>
        </w:rPr>
        <w:t>– наиболее известный модернизированный типовой обитаемый кузов-фургон вместимостью до 12 человек для монтажа на шасси средней грузоподъемности, известный также с индексом КУНГ-1ММ. Внешне отличался прямоугольными боковинами и повышенным расположением округлой крыши, задней остекленной одно– или двустворчатой дверью и установкой запасного колеса под кузовом. С конца 1950-х годов этот кузов разрабатывало московское СКБ «</w:t>
      </w:r>
      <w:proofErr w:type="spellStart"/>
      <w:r w:rsidRPr="00731E02">
        <w:rPr>
          <w:rFonts w:ascii="Times New Roman" w:hAnsi="Times New Roman" w:cs="Times New Roman"/>
          <w:sz w:val="24"/>
          <w:szCs w:val="24"/>
        </w:rPr>
        <w:t>Газстроймашина</w:t>
      </w:r>
      <w:proofErr w:type="spellEnd"/>
      <w:r w:rsidRPr="00731E02">
        <w:rPr>
          <w:rFonts w:ascii="Times New Roman" w:hAnsi="Times New Roman" w:cs="Times New Roman"/>
          <w:sz w:val="24"/>
          <w:szCs w:val="24"/>
        </w:rPr>
        <w:t xml:space="preserve">», а их изготовлением с начала 1960-х занимались Львовский механический и Московский ремонтно-механический заводы. КУНГ-1М имел деревянный каркас с наружной обшивкой стальными листами, оклеенной рубероидом крышей и внутренней облицовкой из фанеры, пространство между которыми заполнялось </w:t>
      </w:r>
      <w:proofErr w:type="spellStart"/>
      <w:r w:rsidRPr="00731E02">
        <w:rPr>
          <w:rFonts w:ascii="Times New Roman" w:hAnsi="Times New Roman" w:cs="Times New Roman"/>
          <w:sz w:val="24"/>
          <w:szCs w:val="24"/>
        </w:rPr>
        <w:t>герметиком</w:t>
      </w:r>
      <w:proofErr w:type="spellEnd"/>
      <w:r w:rsidRPr="00731E02">
        <w:rPr>
          <w:rFonts w:ascii="Times New Roman" w:hAnsi="Times New Roman" w:cs="Times New Roman"/>
          <w:sz w:val="24"/>
          <w:szCs w:val="24"/>
        </w:rPr>
        <w:t xml:space="preserve"> и войлочным или </w:t>
      </w:r>
      <w:proofErr w:type="spellStart"/>
      <w:r w:rsidRPr="00731E02">
        <w:rPr>
          <w:rFonts w:ascii="Times New Roman" w:hAnsi="Times New Roman" w:cs="Times New Roman"/>
          <w:sz w:val="24"/>
          <w:szCs w:val="24"/>
        </w:rPr>
        <w:t>паклевым</w:t>
      </w:r>
      <w:proofErr w:type="spellEnd"/>
      <w:r w:rsidRPr="00731E02">
        <w:rPr>
          <w:rFonts w:ascii="Times New Roman" w:hAnsi="Times New Roman" w:cs="Times New Roman"/>
          <w:sz w:val="24"/>
          <w:szCs w:val="24"/>
        </w:rPr>
        <w:t xml:space="preserve"> теплоизолятором, на поздних выпусках для этой цели служили стекловата, пенопластовые плитки и древесно-стружечная смесь. Пол набирался из сосновых досок и был покрыт линолеумом, а с нижней стороны обшит стальным листом. В окнах </w:t>
      </w:r>
      <w:r w:rsidRPr="00731E02">
        <w:rPr>
          <w:rFonts w:ascii="Times New Roman" w:hAnsi="Times New Roman" w:cs="Times New Roman"/>
          <w:sz w:val="24"/>
          <w:szCs w:val="24"/>
        </w:rPr>
        <w:lastRenderedPageBreak/>
        <w:t>устанавливали неорганические стекла со светомаскировочными шторами, оконные и дверные проемы герметизировали резиновыми прокладками. В комплектацию первых кузовов входили фильтровентиляционная установка, принудительная вентиляция, электропечь или простейшая трубчатая система отопления под полом с использованием горячих выхлопных газов двигателя, на поздних выпусках применяли электрические калориферы или штатный обогреватель ОВ-65 на жидком топливе. Для подключения внешнего питания от сети или автономного электрического агрегата имелась штепсельная розетка, а для связи с водителем – светосигнальное устройство.</w:t>
      </w:r>
    </w:p>
    <w:sectPr w:rsidR="000E5ABB" w:rsidRPr="00731E02" w:rsidSect="008861C0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CE"/>
    <w:rsid w:val="00090C54"/>
    <w:rsid w:val="000C6102"/>
    <w:rsid w:val="000E5ABB"/>
    <w:rsid w:val="000F57D4"/>
    <w:rsid w:val="00377338"/>
    <w:rsid w:val="0049762A"/>
    <w:rsid w:val="0051359A"/>
    <w:rsid w:val="0052150E"/>
    <w:rsid w:val="006E2B70"/>
    <w:rsid w:val="00731E02"/>
    <w:rsid w:val="007D4CA5"/>
    <w:rsid w:val="007F4A16"/>
    <w:rsid w:val="0085115D"/>
    <w:rsid w:val="00854E5E"/>
    <w:rsid w:val="00884BCD"/>
    <w:rsid w:val="008861C0"/>
    <w:rsid w:val="008C2F31"/>
    <w:rsid w:val="009427CE"/>
    <w:rsid w:val="009A3461"/>
    <w:rsid w:val="009D3429"/>
    <w:rsid w:val="00A00151"/>
    <w:rsid w:val="00A55E04"/>
    <w:rsid w:val="00A66424"/>
    <w:rsid w:val="00AA2823"/>
    <w:rsid w:val="00B31940"/>
    <w:rsid w:val="00BA11F0"/>
    <w:rsid w:val="00BA6428"/>
    <w:rsid w:val="00BE36CB"/>
    <w:rsid w:val="00C01A11"/>
    <w:rsid w:val="00C05819"/>
    <w:rsid w:val="00CC342F"/>
    <w:rsid w:val="00CD6752"/>
    <w:rsid w:val="00D04E83"/>
    <w:rsid w:val="00D249FF"/>
    <w:rsid w:val="00D7710D"/>
    <w:rsid w:val="00DA5A06"/>
    <w:rsid w:val="00E0335B"/>
    <w:rsid w:val="00EB280C"/>
    <w:rsid w:val="00F32D60"/>
    <w:rsid w:val="00F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940"/>
    <w:rPr>
      <w:b/>
      <w:bCs/>
    </w:rPr>
  </w:style>
  <w:style w:type="character" w:styleId="a4">
    <w:name w:val="Hyperlink"/>
    <w:basedOn w:val="a0"/>
    <w:uiPriority w:val="99"/>
    <w:semiHidden/>
    <w:unhideWhenUsed/>
    <w:rsid w:val="009A34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940"/>
    <w:rPr>
      <w:b/>
      <w:bCs/>
    </w:rPr>
  </w:style>
  <w:style w:type="character" w:styleId="a4">
    <w:name w:val="Hyperlink"/>
    <w:basedOn w:val="a0"/>
    <w:uiPriority w:val="99"/>
    <w:semiHidden/>
    <w:unhideWhenUsed/>
    <w:rsid w:val="009A34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1%D0%B1%D1%80%D0%B5%D0%B2%D0%B8%D0%B0%D1%82%D1%83%D1%80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2018-06-06T16:09:00Z</dcterms:created>
  <dcterms:modified xsi:type="dcterms:W3CDTF">2021-05-22T11:21:00Z</dcterms:modified>
</cp:coreProperties>
</file>