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4E" w:rsidRPr="00F8293E" w:rsidRDefault="00F8293E" w:rsidP="00F8293E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8293E">
        <w:rPr>
          <w:rFonts w:ascii="Times New Roman" w:hAnsi="Times New Roman" w:cs="Times New Roman"/>
          <w:b/>
          <w:iCs/>
          <w:sz w:val="28"/>
          <w:szCs w:val="28"/>
        </w:rPr>
        <w:t xml:space="preserve">02-383 ГАЗ-62 4х4 2-дверный </w:t>
      </w:r>
      <w:r>
        <w:rPr>
          <w:rFonts w:ascii="Times New Roman" w:hAnsi="Times New Roman" w:cs="Times New Roman"/>
          <w:b/>
          <w:iCs/>
          <w:sz w:val="28"/>
          <w:szCs w:val="28"/>
        </w:rPr>
        <w:t>армей</w:t>
      </w:r>
      <w:r w:rsidRPr="00F8293E">
        <w:rPr>
          <w:rFonts w:ascii="Times New Roman" w:hAnsi="Times New Roman" w:cs="Times New Roman"/>
          <w:b/>
          <w:iCs/>
          <w:sz w:val="28"/>
          <w:szCs w:val="28"/>
        </w:rPr>
        <w:t xml:space="preserve">ский транспортер-вездеход </w:t>
      </w:r>
      <w:proofErr w:type="spellStart"/>
      <w:r w:rsidRPr="00F8293E">
        <w:rPr>
          <w:rFonts w:ascii="Times New Roman" w:hAnsi="Times New Roman" w:cs="Times New Roman"/>
          <w:b/>
          <w:iCs/>
          <w:sz w:val="28"/>
          <w:szCs w:val="28"/>
        </w:rPr>
        <w:t>гп</w:t>
      </w:r>
      <w:proofErr w:type="spellEnd"/>
      <w:r w:rsidRPr="00F8293E">
        <w:rPr>
          <w:rFonts w:ascii="Times New Roman" w:hAnsi="Times New Roman" w:cs="Times New Roman"/>
          <w:b/>
          <w:iCs/>
          <w:sz w:val="28"/>
          <w:szCs w:val="28"/>
        </w:rPr>
        <w:t xml:space="preserve"> 1 </w:t>
      </w:r>
      <w:proofErr w:type="spellStart"/>
      <w:r w:rsidRPr="00F8293E">
        <w:rPr>
          <w:rFonts w:ascii="Times New Roman" w:hAnsi="Times New Roman" w:cs="Times New Roman"/>
          <w:b/>
          <w:iCs/>
          <w:sz w:val="28"/>
          <w:szCs w:val="28"/>
        </w:rPr>
        <w:t>тн</w:t>
      </w:r>
      <w:proofErr w:type="spellEnd"/>
      <w:r w:rsidRPr="00F8293E">
        <w:rPr>
          <w:rFonts w:ascii="Times New Roman" w:hAnsi="Times New Roman" w:cs="Times New Roman"/>
          <w:b/>
          <w:iCs/>
          <w:sz w:val="28"/>
          <w:szCs w:val="28"/>
        </w:rPr>
        <w:t>, мест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8293E">
        <w:rPr>
          <w:rFonts w:ascii="Times New Roman" w:hAnsi="Times New Roman" w:cs="Times New Roman"/>
          <w:b/>
          <w:iCs/>
          <w:sz w:val="28"/>
          <w:szCs w:val="28"/>
        </w:rPr>
        <w:t xml:space="preserve">2+9, прицеп до 1 </w:t>
      </w:r>
      <w:proofErr w:type="spellStart"/>
      <w:r w:rsidRPr="00F8293E">
        <w:rPr>
          <w:rFonts w:ascii="Times New Roman" w:hAnsi="Times New Roman" w:cs="Times New Roman"/>
          <w:b/>
          <w:iCs/>
          <w:sz w:val="28"/>
          <w:szCs w:val="28"/>
        </w:rPr>
        <w:t>тн</w:t>
      </w:r>
      <w:proofErr w:type="spellEnd"/>
      <w:r w:rsidRPr="00F8293E">
        <w:rPr>
          <w:rFonts w:ascii="Times New Roman" w:hAnsi="Times New Roman" w:cs="Times New Roman"/>
          <w:b/>
          <w:iCs/>
          <w:sz w:val="28"/>
          <w:szCs w:val="28"/>
        </w:rPr>
        <w:t xml:space="preserve">, снаряжённый вес 2.36 </w:t>
      </w:r>
      <w:proofErr w:type="spellStart"/>
      <w:r w:rsidRPr="00F8293E">
        <w:rPr>
          <w:rFonts w:ascii="Times New Roman" w:hAnsi="Times New Roman" w:cs="Times New Roman"/>
          <w:b/>
          <w:iCs/>
          <w:sz w:val="28"/>
          <w:szCs w:val="28"/>
        </w:rPr>
        <w:t>тн</w:t>
      </w:r>
      <w:proofErr w:type="spellEnd"/>
      <w:r w:rsidRPr="00F8293E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="00073F9D" w:rsidRPr="00073F9D">
        <w:rPr>
          <w:rFonts w:ascii="Times New Roman" w:hAnsi="Times New Roman" w:cs="Times New Roman"/>
          <w:b/>
          <w:iCs/>
          <w:sz w:val="28"/>
          <w:szCs w:val="28"/>
        </w:rPr>
        <w:t xml:space="preserve">форсированный </w:t>
      </w:r>
      <w:r w:rsidRPr="00F8293E">
        <w:rPr>
          <w:rFonts w:ascii="Times New Roman" w:hAnsi="Times New Roman" w:cs="Times New Roman"/>
          <w:b/>
          <w:iCs/>
          <w:sz w:val="28"/>
          <w:szCs w:val="28"/>
        </w:rPr>
        <w:t xml:space="preserve">ГАЗ-51 76 </w:t>
      </w:r>
      <w:proofErr w:type="spellStart"/>
      <w:r w:rsidRPr="00F8293E">
        <w:rPr>
          <w:rFonts w:ascii="Times New Roman" w:hAnsi="Times New Roman" w:cs="Times New Roman"/>
          <w:b/>
          <w:iCs/>
          <w:sz w:val="28"/>
          <w:szCs w:val="28"/>
        </w:rPr>
        <w:t>лс</w:t>
      </w:r>
      <w:proofErr w:type="spellEnd"/>
      <w:r w:rsidRPr="00F8293E">
        <w:rPr>
          <w:rFonts w:ascii="Times New Roman" w:hAnsi="Times New Roman" w:cs="Times New Roman"/>
          <w:b/>
          <w:iCs/>
          <w:sz w:val="28"/>
          <w:szCs w:val="28"/>
        </w:rPr>
        <w:t>, 85 км/час, опытный 5 экз., ГАЗ г. Горький 1952-54 г.</w:t>
      </w: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256F44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239B52" wp14:editId="3A0A7C72">
            <wp:simplePos x="0" y="0"/>
            <wp:positionH relativeFrom="margin">
              <wp:posOffset>599440</wp:posOffset>
            </wp:positionH>
            <wp:positionV relativeFrom="margin">
              <wp:posOffset>678815</wp:posOffset>
            </wp:positionV>
            <wp:extent cx="5255260" cy="3251200"/>
            <wp:effectExtent l="0" t="0" r="254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5564E" w:rsidRDefault="0065564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56F44" w:rsidRDefault="00256F44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E5ABB" w:rsidRDefault="0089591E" w:rsidP="005D39F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Статья </w:t>
      </w:r>
      <w:r w:rsidR="005D39F7" w:rsidRPr="005D39F7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. С.</w:t>
      </w:r>
      <w:r w:rsidR="005D39F7" w:rsidRPr="005D39F7">
        <w:rPr>
          <w:rFonts w:ascii="Times New Roman" w:hAnsi="Times New Roman" w:cs="Times New Roman"/>
          <w:i/>
          <w:iCs/>
          <w:sz w:val="24"/>
          <w:szCs w:val="24"/>
        </w:rPr>
        <w:t xml:space="preserve"> Марков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5D39F7" w:rsidRPr="005D39F7">
        <w:rPr>
          <w:rFonts w:ascii="Times New Roman" w:hAnsi="Times New Roman" w:cs="Times New Roman"/>
          <w:i/>
          <w:iCs/>
          <w:sz w:val="24"/>
          <w:szCs w:val="24"/>
        </w:rPr>
        <w:t xml:space="preserve"> «Не судьба! История опытного артиллерийского тягача ГАЗ-62»,</w:t>
      </w:r>
      <w:r w:rsidR="005D39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39F7" w:rsidRPr="005D39F7">
        <w:rPr>
          <w:rFonts w:ascii="Times New Roman" w:hAnsi="Times New Roman" w:cs="Times New Roman"/>
          <w:i/>
          <w:iCs/>
          <w:sz w:val="24"/>
          <w:szCs w:val="24"/>
        </w:rPr>
        <w:t>27 декабря 2018 для канала МАШ</w:t>
      </w:r>
      <w:proofErr w:type="gramStart"/>
      <w:r w:rsidR="005D39F7" w:rsidRPr="005D39F7">
        <w:rPr>
          <w:rFonts w:ascii="Times New Roman" w:hAnsi="Times New Roman" w:cs="Times New Roman"/>
          <w:i/>
          <w:iCs/>
          <w:sz w:val="24"/>
          <w:szCs w:val="24"/>
        </w:rPr>
        <w:t>INA</w:t>
      </w:r>
      <w:proofErr w:type="gramEnd"/>
      <w:r w:rsidR="005D39F7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r w:rsidR="00D416FF" w:rsidRPr="00D416FF">
        <w:rPr>
          <w:rFonts w:ascii="Times New Roman" w:hAnsi="Times New Roman" w:cs="Times New Roman"/>
          <w:i/>
          <w:iCs/>
          <w:sz w:val="24"/>
          <w:szCs w:val="24"/>
        </w:rPr>
        <w:t>zen.yandex.ru</w:t>
      </w:r>
      <w:r w:rsidR="00D416F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Достоверность и мастерство изложения автора достойны уважения и благодарности.</w:t>
      </w:r>
    </w:p>
    <w:p w:rsidR="00D416FF" w:rsidRPr="00D416FF" w:rsidRDefault="00D416FF" w:rsidP="00D416F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416FF" w:rsidRDefault="00D416FF" w:rsidP="00D416F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16FF">
        <w:rPr>
          <w:rFonts w:ascii="Times New Roman" w:hAnsi="Times New Roman" w:cs="Times New Roman"/>
          <w:iCs/>
          <w:sz w:val="24"/>
          <w:szCs w:val="24"/>
        </w:rPr>
        <w:t>Итак, тягач ГАЗ-68 (АТК-Л) был рекомендован к постановке на производство, однако в силу чрезмерной загруженности работами по более важным темам у заводских конструкторов просто не хватило ни сил, ни времени на немедленную доработку его проекта. Стоит напомнить, что в это же самое время в КЭО ГАЗ шли работы над бронетранспортером БТР-40, гусеничным вездеходом ГАЗ-47, амфибией ГАЗ-011, внедорожником ГАЗ-69, плюс никто не отменял необходимости текущей модернизации серийных машин ГАЗ-51, ГАЗ-63 и М-20</w:t>
      </w:r>
      <w:proofErr w:type="gramStart"/>
      <w:r w:rsidRPr="00D416FF">
        <w:rPr>
          <w:rFonts w:ascii="Times New Roman" w:hAnsi="Times New Roman" w:cs="Times New Roman"/>
          <w:iCs/>
          <w:sz w:val="24"/>
          <w:szCs w:val="24"/>
        </w:rPr>
        <w:t>… К</w:t>
      </w:r>
      <w:proofErr w:type="gramEnd"/>
      <w:r w:rsidRPr="00D416FF">
        <w:rPr>
          <w:rFonts w:ascii="Times New Roman" w:hAnsi="Times New Roman" w:cs="Times New Roman"/>
          <w:iCs/>
          <w:sz w:val="24"/>
          <w:szCs w:val="24"/>
        </w:rPr>
        <w:t xml:space="preserve">огда же очередь дошла и до проекта ГАЗ-68, выяснилось, что основной заказчик успел частично поменять технические требования к перспективному артиллерийскому тягачу. От идеи освоения машины, во многом дублирующей по своим характеристикам обычный грузовик ГАЗ-63, отказались. Полезную нагрузку для нового тягача понизили в полтора раза (до тонны), а вес буксируемой </w:t>
      </w:r>
      <w:proofErr w:type="spellStart"/>
      <w:r w:rsidRPr="00D416FF">
        <w:rPr>
          <w:rFonts w:ascii="Times New Roman" w:hAnsi="Times New Roman" w:cs="Times New Roman"/>
          <w:iCs/>
          <w:sz w:val="24"/>
          <w:szCs w:val="24"/>
        </w:rPr>
        <w:t>артсистемы</w:t>
      </w:r>
      <w:proofErr w:type="spellEnd"/>
      <w:r w:rsidRPr="00D416FF">
        <w:rPr>
          <w:rFonts w:ascii="Times New Roman" w:hAnsi="Times New Roman" w:cs="Times New Roman"/>
          <w:iCs/>
          <w:sz w:val="24"/>
          <w:szCs w:val="24"/>
        </w:rPr>
        <w:t xml:space="preserve"> – до 1,2 т. При этом автомобиль предполагалось использовать для перевозки стрелкового отделения в количестве 10 человек с обмундированием.</w:t>
      </w:r>
    </w:p>
    <w:p w:rsidR="00D416FF" w:rsidRDefault="00D416FF" w:rsidP="00D416F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6FF">
        <w:rPr>
          <w:rFonts w:ascii="Times New Roman" w:hAnsi="Times New Roman" w:cs="Times New Roman"/>
          <w:iCs/>
          <w:sz w:val="24"/>
          <w:szCs w:val="24"/>
        </w:rPr>
        <w:t xml:space="preserve"> Для завода это означало необходимость создания фактически нового автомобиля, предназначенного для решения более широкого спектра боевых задач. Им и стал ГАЗ-62, разработанный под началом ведущего конструктора П.И. </w:t>
      </w:r>
      <w:proofErr w:type="spellStart"/>
      <w:r w:rsidRPr="00D416FF">
        <w:rPr>
          <w:rFonts w:ascii="Times New Roman" w:hAnsi="Times New Roman" w:cs="Times New Roman"/>
          <w:iCs/>
          <w:sz w:val="24"/>
          <w:szCs w:val="24"/>
        </w:rPr>
        <w:t>Музюкина</w:t>
      </w:r>
      <w:proofErr w:type="spellEnd"/>
      <w:r w:rsidRPr="00D416FF">
        <w:rPr>
          <w:rFonts w:ascii="Times New Roman" w:hAnsi="Times New Roman" w:cs="Times New Roman"/>
          <w:iCs/>
          <w:sz w:val="24"/>
          <w:szCs w:val="24"/>
        </w:rPr>
        <w:t>, курировавшего прежде проект ГАЗ-68. Два первых опытных образца «шестьдесят второй» машины построили в конце 1952 года. От широкой унификации с ГАЗ-63 пришлось отказаться: исходя из заданных массогабаритных параметров, позаимствовать от серийного «газона» получилось только коробку передач и двигатель со сцеплением (</w:t>
      </w:r>
      <w:proofErr w:type="gramStart"/>
      <w:r w:rsidRPr="00D416FF">
        <w:rPr>
          <w:rFonts w:ascii="Times New Roman" w:hAnsi="Times New Roman" w:cs="Times New Roman"/>
          <w:iCs/>
          <w:sz w:val="24"/>
          <w:szCs w:val="24"/>
        </w:rPr>
        <w:t>помимо</w:t>
      </w:r>
      <w:proofErr w:type="gramEnd"/>
      <w:r w:rsidRPr="00D416FF">
        <w:rPr>
          <w:rFonts w:ascii="Times New Roman" w:hAnsi="Times New Roman" w:cs="Times New Roman"/>
          <w:iCs/>
          <w:sz w:val="24"/>
          <w:szCs w:val="24"/>
        </w:rPr>
        <w:t xml:space="preserve"> обычного 70-сильного, пробовали ставить и форсированный 76-сильный мотор, предназначенный для комплектации БТР-40). </w:t>
      </w:r>
      <w:r w:rsidR="00EF3C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16FF">
        <w:rPr>
          <w:rFonts w:ascii="Times New Roman" w:hAnsi="Times New Roman" w:cs="Times New Roman"/>
          <w:iCs/>
          <w:sz w:val="24"/>
          <w:szCs w:val="24"/>
        </w:rPr>
        <w:t>Раму ГАЗ-62 унифицировали с перспективной развозной «полуторкой» ГАЗ-56, радиатор позаимствовали у «</w:t>
      </w:r>
      <w:proofErr w:type="spellStart"/>
      <w:r w:rsidRPr="00D416FF">
        <w:rPr>
          <w:rFonts w:ascii="Times New Roman" w:hAnsi="Times New Roman" w:cs="Times New Roman"/>
          <w:iCs/>
          <w:sz w:val="24"/>
          <w:szCs w:val="24"/>
        </w:rPr>
        <w:t>гусянки</w:t>
      </w:r>
      <w:proofErr w:type="spellEnd"/>
      <w:r w:rsidRPr="00D416FF">
        <w:rPr>
          <w:rFonts w:ascii="Times New Roman" w:hAnsi="Times New Roman" w:cs="Times New Roman"/>
          <w:iCs/>
          <w:sz w:val="24"/>
          <w:szCs w:val="24"/>
        </w:rPr>
        <w:t>» ГАЗ-47, а вот 2-ступенчатую «</w:t>
      </w:r>
      <w:proofErr w:type="spellStart"/>
      <w:r w:rsidRPr="00D416FF">
        <w:rPr>
          <w:rFonts w:ascii="Times New Roman" w:hAnsi="Times New Roman" w:cs="Times New Roman"/>
          <w:iCs/>
          <w:sz w:val="24"/>
          <w:szCs w:val="24"/>
        </w:rPr>
        <w:t>раздатку</w:t>
      </w:r>
      <w:proofErr w:type="spellEnd"/>
      <w:r w:rsidRPr="00D416FF">
        <w:rPr>
          <w:rFonts w:ascii="Times New Roman" w:hAnsi="Times New Roman" w:cs="Times New Roman"/>
          <w:iCs/>
          <w:sz w:val="24"/>
          <w:szCs w:val="24"/>
        </w:rPr>
        <w:t xml:space="preserve">» с механизмом отключения переднего моста спроектировали заново. Первая ступень в ней осталась прямой, а понижение на второй передаче уменьшили до 1,54 против 1,96 у ГАЗ-63. Переделке подверглись и ведущие мосты: они получили облегченные ступичные узлы с креплением колес на пяти шпильках, тормозные механизмы уменьшенной размерности и редукторы с уменьшенным до 6,5 передаточным числом. С измененными мостами на ГАЗ-62 появились и колесные диски новой конструкции, сделанные по образцу </w:t>
      </w:r>
      <w:proofErr w:type="spellStart"/>
      <w:r w:rsidRPr="00D416FF">
        <w:rPr>
          <w:rFonts w:ascii="Times New Roman" w:hAnsi="Times New Roman" w:cs="Times New Roman"/>
          <w:iCs/>
          <w:sz w:val="24"/>
          <w:szCs w:val="24"/>
        </w:rPr>
        <w:t>Dodge</w:t>
      </w:r>
      <w:proofErr w:type="spellEnd"/>
      <w:r w:rsidRPr="00D416FF">
        <w:rPr>
          <w:rFonts w:ascii="Times New Roman" w:hAnsi="Times New Roman" w:cs="Times New Roman"/>
          <w:iCs/>
          <w:sz w:val="24"/>
          <w:szCs w:val="24"/>
        </w:rPr>
        <w:t xml:space="preserve"> – 16-дюймовые, разъемные, с </w:t>
      </w:r>
      <w:proofErr w:type="spellStart"/>
      <w:r w:rsidRPr="00D416FF">
        <w:rPr>
          <w:rFonts w:ascii="Times New Roman" w:hAnsi="Times New Roman" w:cs="Times New Roman"/>
          <w:iCs/>
          <w:sz w:val="24"/>
          <w:szCs w:val="24"/>
        </w:rPr>
        <w:t>бедлоками</w:t>
      </w:r>
      <w:proofErr w:type="spellEnd"/>
      <w:r w:rsidRPr="00D416FF">
        <w:rPr>
          <w:rFonts w:ascii="Times New Roman" w:hAnsi="Times New Roman" w:cs="Times New Roman"/>
          <w:iCs/>
          <w:sz w:val="24"/>
          <w:szCs w:val="24"/>
        </w:rPr>
        <w:t xml:space="preserve">, предохраняющими </w:t>
      </w:r>
      <w:r w:rsidRPr="00D416F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колесо от </w:t>
      </w:r>
      <w:proofErr w:type="spellStart"/>
      <w:r w:rsidRPr="00D416FF">
        <w:rPr>
          <w:rFonts w:ascii="Times New Roman" w:hAnsi="Times New Roman" w:cs="Times New Roman"/>
          <w:iCs/>
          <w:sz w:val="24"/>
          <w:szCs w:val="24"/>
        </w:rPr>
        <w:t>разбортирования</w:t>
      </w:r>
      <w:proofErr w:type="spellEnd"/>
      <w:r w:rsidRPr="00D416FF">
        <w:rPr>
          <w:rFonts w:ascii="Times New Roman" w:hAnsi="Times New Roman" w:cs="Times New Roman"/>
          <w:iCs/>
          <w:sz w:val="24"/>
          <w:szCs w:val="24"/>
        </w:rPr>
        <w:t xml:space="preserve"> при снижении давления в шине. При установке на них шин размерности 10,00-16 дорожный просвет машины получался равным 255 мм против 270 мм у ГАЗ-63 на шинах 9,75-18.</w:t>
      </w:r>
    </w:p>
    <w:p w:rsidR="00792601" w:rsidRDefault="00EF3C17" w:rsidP="00EF3C17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3A0C" w:rsidRPr="004A3A0C">
        <w:rPr>
          <w:rFonts w:ascii="Times New Roman" w:hAnsi="Times New Roman" w:cs="Times New Roman"/>
          <w:iCs/>
          <w:sz w:val="24"/>
          <w:szCs w:val="24"/>
        </w:rPr>
        <w:t xml:space="preserve">Кузов для ГАЗ-62 изготовили по образцу внедорожника ГАЗ-69 (с совмещенной кабиной и грузовым отделением), пропорционально увеличив в размерах. Это позволило получить максимально возможную длину грузовой платформы при существующих наружных габаритах, а заодно решить вопрос с обзорностью при движении задним ходом: теперь водитель мог приоткрыть дверь и выглянуть назад, грузовая платформа ему более не мешала. Улучшилось удобство размещения всего экипажа: места водителя и командира стали просторнее, а посадка на откидные лавки стала возможной через широкую дверь в правой боковине. Да и лавки стали удобнее, получив полумягкие подушки и спинки. Наконец, в объединенном кузове появилась такая роскошь, как </w:t>
      </w:r>
      <w:proofErr w:type="spellStart"/>
      <w:r w:rsidR="004A3A0C" w:rsidRPr="004A3A0C">
        <w:rPr>
          <w:rFonts w:ascii="Times New Roman" w:hAnsi="Times New Roman" w:cs="Times New Roman"/>
          <w:iCs/>
          <w:sz w:val="24"/>
          <w:szCs w:val="24"/>
        </w:rPr>
        <w:t>отопитель</w:t>
      </w:r>
      <w:proofErr w:type="spellEnd"/>
      <w:r w:rsidR="004A3A0C" w:rsidRPr="004A3A0C">
        <w:rPr>
          <w:rFonts w:ascii="Times New Roman" w:hAnsi="Times New Roman" w:cs="Times New Roman"/>
          <w:iCs/>
          <w:sz w:val="24"/>
          <w:szCs w:val="24"/>
        </w:rPr>
        <w:t xml:space="preserve">! Правда, запасное колесо у ГАЗ-62 в силу значительной ширины уже нельзя было закрепить снаружи – пришлось предусмотреть для него в боковине кузова специальную нишу, «съевшую» одно посадочное место (на лавке по левому борту помещались 4 человека, а по правому борту – 5). По габаритам ГАЗ-62 с лебедкой при равной с ГАЗ-68 № 1 колесной базе (2850 мм) и большей </w:t>
      </w:r>
      <w:proofErr w:type="spellStart"/>
      <w:r w:rsidR="004A3A0C" w:rsidRPr="004A3A0C">
        <w:rPr>
          <w:rFonts w:ascii="Times New Roman" w:hAnsi="Times New Roman" w:cs="Times New Roman"/>
          <w:iCs/>
          <w:sz w:val="24"/>
          <w:szCs w:val="24"/>
        </w:rPr>
        <w:t>пассажировместимости</w:t>
      </w:r>
      <w:proofErr w:type="spellEnd"/>
      <w:r w:rsidR="004A3A0C" w:rsidRPr="004A3A0C">
        <w:rPr>
          <w:rFonts w:ascii="Times New Roman" w:hAnsi="Times New Roman" w:cs="Times New Roman"/>
          <w:iCs/>
          <w:sz w:val="24"/>
          <w:szCs w:val="24"/>
        </w:rPr>
        <w:t xml:space="preserve"> оказался на полметра компактнее, а в варианте без лебедки – почти на 0,8 м. Собственный же вес тягача ГАЗ-62 снизился более чем на тонну – до 2300 кг. По результатам заводских испытаний пары образцов ГАЗ-62 первой серии в конце 1953 года построили еще три доработанных опытных образца второй серии для отправки на междуведомственные испытания. На этих машинах конструкторы поэкспериментировали с установкой кулачковых </w:t>
      </w:r>
      <w:proofErr w:type="spellStart"/>
      <w:r w:rsidR="004A3A0C" w:rsidRPr="004A3A0C">
        <w:rPr>
          <w:rFonts w:ascii="Times New Roman" w:hAnsi="Times New Roman" w:cs="Times New Roman"/>
          <w:iCs/>
          <w:sz w:val="24"/>
          <w:szCs w:val="24"/>
        </w:rPr>
        <w:t>межколесных</w:t>
      </w:r>
      <w:proofErr w:type="spellEnd"/>
      <w:r w:rsidR="004A3A0C" w:rsidRPr="004A3A0C">
        <w:rPr>
          <w:rFonts w:ascii="Times New Roman" w:hAnsi="Times New Roman" w:cs="Times New Roman"/>
          <w:iCs/>
          <w:sz w:val="24"/>
          <w:szCs w:val="24"/>
        </w:rPr>
        <w:t xml:space="preserve"> дифференциалов и герметизированных тормозных механизмов. Тормоза такого типа на </w:t>
      </w:r>
      <w:proofErr w:type="spellStart"/>
      <w:r w:rsidR="004A3A0C" w:rsidRPr="004A3A0C">
        <w:rPr>
          <w:rFonts w:ascii="Times New Roman" w:hAnsi="Times New Roman" w:cs="Times New Roman"/>
          <w:iCs/>
          <w:sz w:val="24"/>
          <w:szCs w:val="24"/>
        </w:rPr>
        <w:t>ГАЗе</w:t>
      </w:r>
      <w:proofErr w:type="spellEnd"/>
      <w:r w:rsidR="004A3A0C" w:rsidRPr="004A3A0C">
        <w:rPr>
          <w:rFonts w:ascii="Times New Roman" w:hAnsi="Times New Roman" w:cs="Times New Roman"/>
          <w:iCs/>
          <w:sz w:val="24"/>
          <w:szCs w:val="24"/>
        </w:rPr>
        <w:t xml:space="preserve"> признали слишком сложными и в изготовлении, и в эксплуатации, а потому в дальнейшем сохранили исключительно на военной бронетехнике. А вот кулачковые «</w:t>
      </w:r>
      <w:proofErr w:type="spellStart"/>
      <w:r w:rsidR="004A3A0C" w:rsidRPr="004A3A0C">
        <w:rPr>
          <w:rFonts w:ascii="Times New Roman" w:hAnsi="Times New Roman" w:cs="Times New Roman"/>
          <w:iCs/>
          <w:sz w:val="24"/>
          <w:szCs w:val="24"/>
        </w:rPr>
        <w:t>самоблоки</w:t>
      </w:r>
      <w:proofErr w:type="spellEnd"/>
      <w:r w:rsidR="004A3A0C" w:rsidRPr="004A3A0C">
        <w:rPr>
          <w:rFonts w:ascii="Times New Roman" w:hAnsi="Times New Roman" w:cs="Times New Roman"/>
          <w:iCs/>
          <w:sz w:val="24"/>
          <w:szCs w:val="24"/>
        </w:rPr>
        <w:t xml:space="preserve">» показали себя хорошо, и с тех самых пор они стали непременным атрибутом </w:t>
      </w:r>
      <w:proofErr w:type="spellStart"/>
      <w:r w:rsidR="004A3A0C" w:rsidRPr="004A3A0C">
        <w:rPr>
          <w:rFonts w:ascii="Times New Roman" w:hAnsi="Times New Roman" w:cs="Times New Roman"/>
          <w:iCs/>
          <w:sz w:val="24"/>
          <w:szCs w:val="24"/>
        </w:rPr>
        <w:t>полноприводных</w:t>
      </w:r>
      <w:proofErr w:type="spellEnd"/>
      <w:r w:rsidR="004A3A0C" w:rsidRPr="004A3A0C">
        <w:rPr>
          <w:rFonts w:ascii="Times New Roman" w:hAnsi="Times New Roman" w:cs="Times New Roman"/>
          <w:iCs/>
          <w:sz w:val="24"/>
          <w:szCs w:val="24"/>
        </w:rPr>
        <w:t xml:space="preserve"> грузовиков марки ГАЗ вплоть до настоящего времени. Автомобили ГАЗ-62 в 1955 году успешно сдали государственные «экзамены», получив рекомендацию к постановке на производство. Однако осуществить эту самую постановку именно на мощностях автозавода в Горьком не представлялось возможным. Дело в том, что в соответствии с постановлением Совмина СССР к 1958 году на </w:t>
      </w:r>
      <w:proofErr w:type="spellStart"/>
      <w:r w:rsidR="004A3A0C" w:rsidRPr="004A3A0C">
        <w:rPr>
          <w:rFonts w:ascii="Times New Roman" w:hAnsi="Times New Roman" w:cs="Times New Roman"/>
          <w:iCs/>
          <w:sz w:val="24"/>
          <w:szCs w:val="24"/>
        </w:rPr>
        <w:t>ГАЗе</w:t>
      </w:r>
      <w:proofErr w:type="spellEnd"/>
      <w:r w:rsidR="004A3A0C" w:rsidRPr="004A3A0C">
        <w:rPr>
          <w:rFonts w:ascii="Times New Roman" w:hAnsi="Times New Roman" w:cs="Times New Roman"/>
          <w:iCs/>
          <w:sz w:val="24"/>
          <w:szCs w:val="24"/>
        </w:rPr>
        <w:t xml:space="preserve"> предстояло провести реконструкцию с доведением объемов выпуска до 300 тысяч грузовых и 60 тысяч легковых автомобилей в год. Но для этого требовалось сократить номенклатуру продукции, а потому еще с 1954 года началась передача части объектов производства другим предприятиям. В первую очередь с </w:t>
      </w:r>
      <w:proofErr w:type="spellStart"/>
      <w:r w:rsidR="004A3A0C" w:rsidRPr="004A3A0C">
        <w:rPr>
          <w:rFonts w:ascii="Times New Roman" w:hAnsi="Times New Roman" w:cs="Times New Roman"/>
          <w:iCs/>
          <w:sz w:val="24"/>
          <w:szCs w:val="24"/>
        </w:rPr>
        <w:t>ГАЗа</w:t>
      </w:r>
      <w:proofErr w:type="spellEnd"/>
      <w:r w:rsidR="004A3A0C" w:rsidRPr="004A3A0C">
        <w:rPr>
          <w:rFonts w:ascii="Times New Roman" w:hAnsi="Times New Roman" w:cs="Times New Roman"/>
          <w:iCs/>
          <w:sz w:val="24"/>
          <w:szCs w:val="24"/>
        </w:rPr>
        <w:t xml:space="preserve"> вывели выпуск радиостанций РАС-УКВ и металлических аэродромных плит. Следом начали выводить из основных цехов производство легковых внедорожников ГАЗ-69 и прицепов ГАЗ-704 (их передавали на УАЗ), а также велосипедов. В этой связи наиболее логичным шагом представлялось освоение ГАЗ-62 именно в Ульяновске. Более того, УАЗ в 1955 году даже получил плановое задание по созданию на базе ГАЗ-62 «санитарки» УАЗ-462А и штабного автобуса УАЗ-462Б. Однако свободных мощностей для ГАЗ-62 в итоге не нашлось и в Ульяновске.</w:t>
      </w:r>
    </w:p>
    <w:p w:rsidR="00EF3C17" w:rsidRDefault="00792601" w:rsidP="00EF3C17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3A0C" w:rsidRPr="004A3A0C">
        <w:rPr>
          <w:rFonts w:ascii="Times New Roman" w:hAnsi="Times New Roman" w:cs="Times New Roman"/>
          <w:iCs/>
          <w:sz w:val="24"/>
          <w:szCs w:val="24"/>
        </w:rPr>
        <w:t xml:space="preserve">Пока решались организационные вопросы, в Горьком в вялотекущем режиме шла дальнейшая доводка ГАЗ-62, теперь уже под присмотром нового ведущего конструктора В.Н. Кузовкина </w:t>
      </w:r>
      <w:proofErr w:type="gramStart"/>
      <w:r w:rsidR="004A3A0C" w:rsidRPr="004A3A0C">
        <w:rPr>
          <w:rFonts w:ascii="Times New Roman" w:hAnsi="Times New Roman" w:cs="Times New Roman"/>
          <w:iCs/>
          <w:sz w:val="24"/>
          <w:szCs w:val="24"/>
        </w:rPr>
        <w:t>вместо</w:t>
      </w:r>
      <w:proofErr w:type="gramEnd"/>
      <w:r w:rsidR="004A3A0C" w:rsidRPr="004A3A0C">
        <w:rPr>
          <w:rFonts w:ascii="Times New Roman" w:hAnsi="Times New Roman" w:cs="Times New Roman"/>
          <w:iCs/>
          <w:sz w:val="24"/>
          <w:szCs w:val="24"/>
        </w:rPr>
        <w:t xml:space="preserve"> отбывшего на УАЗ </w:t>
      </w:r>
      <w:proofErr w:type="spellStart"/>
      <w:r w:rsidR="004A3A0C" w:rsidRPr="004A3A0C">
        <w:rPr>
          <w:rFonts w:ascii="Times New Roman" w:hAnsi="Times New Roman" w:cs="Times New Roman"/>
          <w:iCs/>
          <w:sz w:val="24"/>
          <w:szCs w:val="24"/>
        </w:rPr>
        <w:t>Музюкина</w:t>
      </w:r>
      <w:proofErr w:type="spellEnd"/>
      <w:r w:rsidR="004A3A0C" w:rsidRPr="004A3A0C">
        <w:rPr>
          <w:rFonts w:ascii="Times New Roman" w:hAnsi="Times New Roman" w:cs="Times New Roman"/>
          <w:iCs/>
          <w:sz w:val="24"/>
          <w:szCs w:val="24"/>
        </w:rPr>
        <w:t xml:space="preserve">. Вот только время для ГАЗ-62 стремительно убегало… Позднее одному из опытных образцов после завершения испытаний «навели марафет» и отправили в Москву для демонстрации на Всесоюзной промышленной выставке в павильоне «Машиностроение». Специально для этой выставки дважды даже печатались красочные буклеты о ГАЗ-62. Посетители ВПВ встречали горьковскую «новинку» с восторгом! И никто из них даже и помыслить не мог, что на тот момент на будущем этой машины на самом деле уже был поставлен жирный крест: аккурат в это самое время на Горьковском автозаводе уже заканчивали работу </w:t>
      </w:r>
      <w:proofErr w:type="gramStart"/>
      <w:r w:rsidR="004A3A0C" w:rsidRPr="004A3A0C">
        <w:rPr>
          <w:rFonts w:ascii="Times New Roman" w:hAnsi="Times New Roman" w:cs="Times New Roman"/>
          <w:iCs/>
          <w:sz w:val="24"/>
          <w:szCs w:val="24"/>
        </w:rPr>
        <w:t>над</w:t>
      </w:r>
      <w:proofErr w:type="gramEnd"/>
      <w:r w:rsidR="004A3A0C" w:rsidRPr="004A3A0C">
        <w:rPr>
          <w:rFonts w:ascii="Times New Roman" w:hAnsi="Times New Roman" w:cs="Times New Roman"/>
          <w:iCs/>
          <w:sz w:val="24"/>
          <w:szCs w:val="24"/>
        </w:rPr>
        <w:t xml:space="preserve"> совсем </w:t>
      </w:r>
      <w:proofErr w:type="gramStart"/>
      <w:r w:rsidR="004A3A0C" w:rsidRPr="004A3A0C">
        <w:rPr>
          <w:rFonts w:ascii="Times New Roman" w:hAnsi="Times New Roman" w:cs="Times New Roman"/>
          <w:iCs/>
          <w:sz w:val="24"/>
          <w:szCs w:val="24"/>
        </w:rPr>
        <w:t>другим</w:t>
      </w:r>
      <w:proofErr w:type="gramEnd"/>
      <w:r w:rsidR="004A3A0C" w:rsidRPr="004A3A0C">
        <w:rPr>
          <w:rFonts w:ascii="Times New Roman" w:hAnsi="Times New Roman" w:cs="Times New Roman"/>
          <w:iCs/>
          <w:sz w:val="24"/>
          <w:szCs w:val="24"/>
        </w:rPr>
        <w:t xml:space="preserve"> автомобилем с тем же индексом ГАЗ-62 – </w:t>
      </w:r>
      <w:proofErr w:type="spellStart"/>
      <w:r w:rsidR="004A3A0C" w:rsidRPr="004A3A0C">
        <w:rPr>
          <w:rFonts w:ascii="Times New Roman" w:hAnsi="Times New Roman" w:cs="Times New Roman"/>
          <w:iCs/>
          <w:sz w:val="24"/>
          <w:szCs w:val="24"/>
        </w:rPr>
        <w:t>бескапотным</w:t>
      </w:r>
      <w:proofErr w:type="spellEnd"/>
      <w:r w:rsidR="004A3A0C" w:rsidRPr="004A3A0C">
        <w:rPr>
          <w:rFonts w:ascii="Times New Roman" w:hAnsi="Times New Roman" w:cs="Times New Roman"/>
          <w:iCs/>
          <w:sz w:val="24"/>
          <w:szCs w:val="24"/>
        </w:rPr>
        <w:t>, с форкамерным двигателем. Это, впрочем, уже другая история.</w:t>
      </w:r>
    </w:p>
    <w:p w:rsidR="00AF024E" w:rsidRDefault="00AF024E" w:rsidP="00EF3C17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733AC" w:rsidRPr="001A0BED" w:rsidRDefault="003733AC" w:rsidP="00AF024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0BED">
        <w:rPr>
          <w:rFonts w:ascii="Times New Roman" w:hAnsi="Times New Roman" w:cs="Times New Roman"/>
          <w:i/>
          <w:iCs/>
          <w:sz w:val="24"/>
          <w:szCs w:val="24"/>
        </w:rPr>
        <w:t xml:space="preserve">Из книги «ГАЗ 1932 — 1982 Русские машины», автор Иван Валентинович </w:t>
      </w:r>
      <w:proofErr w:type="spellStart"/>
      <w:r w:rsidRPr="001A0BED">
        <w:rPr>
          <w:rFonts w:ascii="Times New Roman" w:hAnsi="Times New Roman" w:cs="Times New Roman"/>
          <w:i/>
          <w:iCs/>
          <w:sz w:val="24"/>
          <w:szCs w:val="24"/>
        </w:rPr>
        <w:t>Падерин</w:t>
      </w:r>
      <w:proofErr w:type="spellEnd"/>
      <w:r w:rsidRPr="001A0BED">
        <w:rPr>
          <w:rFonts w:ascii="Times New Roman" w:hAnsi="Times New Roman" w:cs="Times New Roman"/>
          <w:i/>
          <w:iCs/>
          <w:sz w:val="24"/>
          <w:szCs w:val="24"/>
        </w:rPr>
        <w:t>, Краснодар 2011.</w:t>
      </w:r>
    </w:p>
    <w:p w:rsidR="00AF024E" w:rsidRPr="00073F9D" w:rsidRDefault="00AF024E" w:rsidP="00AF024E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3F9D">
        <w:rPr>
          <w:rFonts w:ascii="Times New Roman" w:hAnsi="Times New Roman" w:cs="Times New Roman"/>
          <w:b/>
          <w:iCs/>
          <w:sz w:val="24"/>
          <w:szCs w:val="24"/>
        </w:rPr>
        <w:t>1952, 1959 — 1962 ГАЗ-62</w:t>
      </w:r>
    </w:p>
    <w:p w:rsidR="00AF024E" w:rsidRPr="00AF024E" w:rsidRDefault="00073F9D" w:rsidP="00AF024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>Очередные две генерации лёгких универсальных транспортёров армейского назначения, идеологическое развитие экспериментальных моделей 62 довоенного 1940 года и</w:t>
      </w:r>
      <w:r w:rsidR="00AF02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>1948 года.</w:t>
      </w:r>
    </w:p>
    <w:p w:rsidR="00AF024E" w:rsidRPr="00AF024E" w:rsidRDefault="00AF024E" w:rsidP="00AF024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24E">
        <w:rPr>
          <w:rFonts w:ascii="Times New Roman" w:hAnsi="Times New Roman" w:cs="Times New Roman"/>
          <w:iCs/>
          <w:sz w:val="24"/>
          <w:szCs w:val="24"/>
        </w:rPr>
        <w:t>Новый виток интереса военных к вездеходам,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24E">
        <w:rPr>
          <w:rFonts w:ascii="Times New Roman" w:hAnsi="Times New Roman" w:cs="Times New Roman"/>
          <w:iCs/>
          <w:sz w:val="24"/>
          <w:szCs w:val="24"/>
        </w:rPr>
        <w:t xml:space="preserve">занявшим бы промежуточный класс </w:t>
      </w:r>
      <w:proofErr w:type="gramStart"/>
      <w:r w:rsidRPr="00AF024E">
        <w:rPr>
          <w:rFonts w:ascii="Times New Roman" w:hAnsi="Times New Roman" w:cs="Times New Roman"/>
          <w:iCs/>
          <w:sz w:val="24"/>
          <w:szCs w:val="24"/>
        </w:rPr>
        <w:t>между</w:t>
      </w:r>
      <w:proofErr w:type="gramEnd"/>
    </w:p>
    <w:p w:rsidR="00AF024E" w:rsidRPr="00AF024E" w:rsidRDefault="00AF024E" w:rsidP="00AF024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F024E">
        <w:rPr>
          <w:rFonts w:ascii="Times New Roman" w:hAnsi="Times New Roman" w:cs="Times New Roman"/>
          <w:iCs/>
          <w:sz w:val="24"/>
          <w:szCs w:val="24"/>
        </w:rPr>
        <w:t>ГАЗ -69 и ГАЗ -63, не в последнюю очередь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24E">
        <w:rPr>
          <w:rFonts w:ascii="Times New Roman" w:hAnsi="Times New Roman" w:cs="Times New Roman"/>
          <w:iCs/>
          <w:sz w:val="24"/>
          <w:szCs w:val="24"/>
        </w:rPr>
        <w:t>связан с интенсивным развитием воздушно-десантных войск. Масштабы задач, которые уже способны были решать ВДВ, требовали также и более «масштабных» нежели,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24E">
        <w:rPr>
          <w:rFonts w:ascii="Times New Roman" w:hAnsi="Times New Roman" w:cs="Times New Roman"/>
          <w:iCs/>
          <w:sz w:val="24"/>
          <w:szCs w:val="24"/>
        </w:rPr>
        <w:t>ГАЗ -69, «машин быстрого развёртывания»,</w:t>
      </w:r>
      <w:r w:rsidR="00954E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24E">
        <w:rPr>
          <w:rFonts w:ascii="Times New Roman" w:hAnsi="Times New Roman" w:cs="Times New Roman"/>
          <w:iCs/>
          <w:sz w:val="24"/>
          <w:szCs w:val="24"/>
        </w:rPr>
        <w:t>приспособленных к переброске по воздуху</w:t>
      </w:r>
      <w:r w:rsidR="00954E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24E">
        <w:rPr>
          <w:rFonts w:ascii="Times New Roman" w:hAnsi="Times New Roman" w:cs="Times New Roman"/>
          <w:iCs/>
          <w:sz w:val="24"/>
          <w:szCs w:val="24"/>
        </w:rPr>
        <w:t>и десантированию на парашютах. Конкретные требования: вместимость – 10 человек,</w:t>
      </w:r>
      <w:r w:rsidR="00954E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24E">
        <w:rPr>
          <w:rFonts w:ascii="Times New Roman" w:hAnsi="Times New Roman" w:cs="Times New Roman"/>
          <w:iCs/>
          <w:sz w:val="24"/>
          <w:szCs w:val="24"/>
        </w:rPr>
        <w:t>стрелковое отделение; грузоподъёмность –</w:t>
      </w:r>
      <w:r w:rsidR="00954E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24E">
        <w:rPr>
          <w:rFonts w:ascii="Times New Roman" w:hAnsi="Times New Roman" w:cs="Times New Roman"/>
          <w:iCs/>
          <w:sz w:val="24"/>
          <w:szCs w:val="24"/>
        </w:rPr>
        <w:t>1 тонна плюс однотонный прицеп.</w:t>
      </w:r>
    </w:p>
    <w:p w:rsidR="00AF024E" w:rsidRPr="00073F9D" w:rsidRDefault="00AF024E" w:rsidP="00AF024E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73F9D">
        <w:rPr>
          <w:rFonts w:ascii="Times New Roman" w:hAnsi="Times New Roman" w:cs="Times New Roman"/>
          <w:b/>
          <w:iCs/>
          <w:sz w:val="24"/>
          <w:szCs w:val="24"/>
        </w:rPr>
        <w:t>1952 ГАЗ-62</w:t>
      </w:r>
    </w:p>
    <w:p w:rsidR="00AF024E" w:rsidRPr="00AF024E" w:rsidRDefault="00954EA9" w:rsidP="00AF024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>Вариант второй, считая довоенную машину, генерации ГАЗ -62, разработанный в 1952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 xml:space="preserve">году группой Петра Ивановича </w:t>
      </w:r>
      <w:proofErr w:type="spellStart"/>
      <w:r w:rsidR="00AF024E" w:rsidRPr="00AF024E">
        <w:rPr>
          <w:rFonts w:ascii="Times New Roman" w:hAnsi="Times New Roman" w:cs="Times New Roman"/>
          <w:iCs/>
          <w:sz w:val="24"/>
          <w:szCs w:val="24"/>
        </w:rPr>
        <w:t>Музюкина</w:t>
      </w:r>
      <w:proofErr w:type="spellEnd"/>
      <w:r w:rsidR="00AF024E" w:rsidRPr="00AF024E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>представлял собой эволюцию концептов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 xml:space="preserve">ГАЗ -68, улучшенный </w:t>
      </w:r>
      <w:proofErr w:type="spellStart"/>
      <w:r w:rsidR="00AF024E" w:rsidRPr="00AF024E">
        <w:rPr>
          <w:rFonts w:ascii="Times New Roman" w:hAnsi="Times New Roman" w:cs="Times New Roman"/>
          <w:iCs/>
          <w:sz w:val="24"/>
          <w:szCs w:val="24"/>
        </w:rPr>
        <w:t>компоновочно</w:t>
      </w:r>
      <w:proofErr w:type="spellEnd"/>
      <w:r w:rsidR="00AF024E" w:rsidRPr="00AF024E">
        <w:rPr>
          <w:rFonts w:ascii="Times New Roman" w:hAnsi="Times New Roman" w:cs="Times New Roman"/>
          <w:iCs/>
          <w:sz w:val="24"/>
          <w:szCs w:val="24"/>
        </w:rPr>
        <w:t xml:space="preserve"> и подетально автомобиль капотной схемы. Его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>рама в значительной мере была унифицирована с рамой перспективной полуторки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>ГАЗ -56. Отделение управления и грузовой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 xml:space="preserve">отсек </w:t>
      </w:r>
      <w:proofErr w:type="spellStart"/>
      <w:r w:rsidR="00AF024E" w:rsidRPr="00AF024E">
        <w:rPr>
          <w:rFonts w:ascii="Times New Roman" w:hAnsi="Times New Roman" w:cs="Times New Roman"/>
          <w:iCs/>
          <w:sz w:val="24"/>
          <w:szCs w:val="24"/>
        </w:rPr>
        <w:t>сынтегрированы</w:t>
      </w:r>
      <w:proofErr w:type="spellEnd"/>
      <w:r w:rsidR="00AF024E" w:rsidRPr="00AF024E">
        <w:rPr>
          <w:rFonts w:ascii="Times New Roman" w:hAnsi="Times New Roman" w:cs="Times New Roman"/>
          <w:iCs/>
          <w:sz w:val="24"/>
          <w:szCs w:val="24"/>
        </w:rPr>
        <w:t xml:space="preserve"> в общий кузов, оснащенный </w:t>
      </w:r>
      <w:proofErr w:type="spellStart"/>
      <w:r w:rsidR="00AF024E" w:rsidRPr="00AF024E">
        <w:rPr>
          <w:rFonts w:ascii="Times New Roman" w:hAnsi="Times New Roman" w:cs="Times New Roman"/>
          <w:iCs/>
          <w:sz w:val="24"/>
          <w:szCs w:val="24"/>
        </w:rPr>
        <w:t>отопителем</w:t>
      </w:r>
      <w:proofErr w:type="spellEnd"/>
      <w:r w:rsidR="00AF024E" w:rsidRPr="00AF024E">
        <w:rPr>
          <w:rFonts w:ascii="Times New Roman" w:hAnsi="Times New Roman" w:cs="Times New Roman"/>
          <w:iCs/>
          <w:sz w:val="24"/>
          <w:szCs w:val="24"/>
        </w:rPr>
        <w:t>. Конструктор кузова –</w:t>
      </w:r>
    </w:p>
    <w:p w:rsidR="00AF024E" w:rsidRPr="00AF024E" w:rsidRDefault="00AF024E" w:rsidP="00AF024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F024E">
        <w:rPr>
          <w:rFonts w:ascii="Times New Roman" w:hAnsi="Times New Roman" w:cs="Times New Roman"/>
          <w:iCs/>
          <w:sz w:val="24"/>
          <w:szCs w:val="24"/>
        </w:rPr>
        <w:t>Борис Николаевич Панкратов, работавший</w:t>
      </w:r>
      <w:r w:rsidR="00954E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24E">
        <w:rPr>
          <w:rFonts w:ascii="Times New Roman" w:hAnsi="Times New Roman" w:cs="Times New Roman"/>
          <w:iCs/>
          <w:sz w:val="24"/>
          <w:szCs w:val="24"/>
        </w:rPr>
        <w:t xml:space="preserve">и </w:t>
      </w:r>
      <w:proofErr w:type="gramStart"/>
      <w:r w:rsidRPr="00AF024E">
        <w:rPr>
          <w:rFonts w:ascii="Times New Roman" w:hAnsi="Times New Roman" w:cs="Times New Roman"/>
          <w:iCs/>
          <w:sz w:val="24"/>
          <w:szCs w:val="24"/>
        </w:rPr>
        <w:t>над</w:t>
      </w:r>
      <w:proofErr w:type="gramEnd"/>
      <w:r w:rsidRPr="00AF024E">
        <w:rPr>
          <w:rFonts w:ascii="Times New Roman" w:hAnsi="Times New Roman" w:cs="Times New Roman"/>
          <w:iCs/>
          <w:sz w:val="24"/>
          <w:szCs w:val="24"/>
        </w:rPr>
        <w:t xml:space="preserve"> ГАЗ -69.</w:t>
      </w:r>
      <w:r w:rsidR="00954E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24E">
        <w:rPr>
          <w:rFonts w:ascii="Times New Roman" w:hAnsi="Times New Roman" w:cs="Times New Roman"/>
          <w:iCs/>
          <w:sz w:val="24"/>
          <w:szCs w:val="24"/>
        </w:rPr>
        <w:t>Двигатель – шестицилиндровый ГАЗ -51 в</w:t>
      </w:r>
      <w:r w:rsidR="00954E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24E">
        <w:rPr>
          <w:rFonts w:ascii="Times New Roman" w:hAnsi="Times New Roman" w:cs="Times New Roman"/>
          <w:iCs/>
          <w:sz w:val="24"/>
          <w:szCs w:val="24"/>
        </w:rPr>
        <w:t xml:space="preserve">спецификации бронетранспортёра мощностью 76 </w:t>
      </w:r>
      <w:proofErr w:type="spellStart"/>
      <w:r w:rsidRPr="00AF024E">
        <w:rPr>
          <w:rFonts w:ascii="Times New Roman" w:hAnsi="Times New Roman" w:cs="Times New Roman"/>
          <w:iCs/>
          <w:sz w:val="24"/>
          <w:szCs w:val="24"/>
        </w:rPr>
        <w:t>л.</w:t>
      </w:r>
      <w:proofErr w:type="gramStart"/>
      <w:r w:rsidRPr="00AF024E">
        <w:rPr>
          <w:rFonts w:ascii="Times New Roman" w:hAnsi="Times New Roman" w:cs="Times New Roman"/>
          <w:iCs/>
          <w:sz w:val="24"/>
          <w:szCs w:val="24"/>
        </w:rPr>
        <w:t>с</w:t>
      </w:r>
      <w:proofErr w:type="spellEnd"/>
      <w:proofErr w:type="gramEnd"/>
      <w:r w:rsidRPr="00AF024E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AF024E">
        <w:rPr>
          <w:rFonts w:ascii="Times New Roman" w:hAnsi="Times New Roman" w:cs="Times New Roman"/>
          <w:iCs/>
          <w:sz w:val="24"/>
          <w:szCs w:val="24"/>
        </w:rPr>
        <w:t>Трансмиссия</w:t>
      </w:r>
      <w:proofErr w:type="gramEnd"/>
      <w:r w:rsidRPr="00AF024E">
        <w:rPr>
          <w:rFonts w:ascii="Times New Roman" w:hAnsi="Times New Roman" w:cs="Times New Roman"/>
          <w:iCs/>
          <w:sz w:val="24"/>
          <w:szCs w:val="24"/>
        </w:rPr>
        <w:t xml:space="preserve"> и рулевое управление – по типу ГАЗ -63. Вариант с лебёдкой</w:t>
      </w:r>
      <w:r w:rsidR="00954E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24E">
        <w:rPr>
          <w:rFonts w:ascii="Times New Roman" w:hAnsi="Times New Roman" w:cs="Times New Roman"/>
          <w:iCs/>
          <w:sz w:val="24"/>
          <w:szCs w:val="24"/>
        </w:rPr>
        <w:t>получил обозначение 62А.</w:t>
      </w:r>
      <w:r w:rsidR="000B0C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24E">
        <w:rPr>
          <w:rFonts w:ascii="Times New Roman" w:hAnsi="Times New Roman" w:cs="Times New Roman"/>
          <w:iCs/>
          <w:sz w:val="24"/>
          <w:szCs w:val="24"/>
        </w:rPr>
        <w:t>На ГАЗ -62 была опробована герметичная</w:t>
      </w:r>
      <w:r w:rsidR="00954E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24E">
        <w:rPr>
          <w:rFonts w:ascii="Times New Roman" w:hAnsi="Times New Roman" w:cs="Times New Roman"/>
          <w:iCs/>
          <w:sz w:val="24"/>
          <w:szCs w:val="24"/>
        </w:rPr>
        <w:t>конструкция барабанных тормозов, исключающая попадание в механизм грязи и воды.</w:t>
      </w:r>
    </w:p>
    <w:p w:rsidR="00AF024E" w:rsidRPr="00AF024E" w:rsidRDefault="000B0C18" w:rsidP="00AF024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3F9D">
        <w:rPr>
          <w:rFonts w:ascii="Times New Roman" w:hAnsi="Times New Roman" w:cs="Times New Roman"/>
          <w:iCs/>
          <w:sz w:val="24"/>
          <w:szCs w:val="24"/>
        </w:rPr>
        <w:t>В 1952-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>54 годах было изготовлено всего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>пять прототипов «капотной» серии ГАЗ -62.</w:t>
      </w:r>
    </w:p>
    <w:p w:rsidR="00AF024E" w:rsidRDefault="000B0C18" w:rsidP="00AF024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>Автомобили успешно прошли государственные испытания и были рекомендованы 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>производству. Однако история ГАЗ -68 повторилась. До 1957 года сохранялась вероятность выпуска ГАЗ -62 на Ульяновском автозаводе, куда вслед за «шестьдесят девятой»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 xml:space="preserve">моделью был переведён </w:t>
      </w:r>
      <w:proofErr w:type="spellStart"/>
      <w:r w:rsidR="00AF024E" w:rsidRPr="00AF024E">
        <w:rPr>
          <w:rFonts w:ascii="Times New Roman" w:hAnsi="Times New Roman" w:cs="Times New Roman"/>
          <w:iCs/>
          <w:sz w:val="24"/>
          <w:szCs w:val="24"/>
        </w:rPr>
        <w:t>главконструктором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 xml:space="preserve">П.И. </w:t>
      </w:r>
      <w:proofErr w:type="spellStart"/>
      <w:r w:rsidR="00AF024E" w:rsidRPr="00AF024E">
        <w:rPr>
          <w:rFonts w:ascii="Times New Roman" w:hAnsi="Times New Roman" w:cs="Times New Roman"/>
          <w:iCs/>
          <w:sz w:val="24"/>
          <w:szCs w:val="24"/>
        </w:rPr>
        <w:t>Музюкин</w:t>
      </w:r>
      <w:proofErr w:type="spellEnd"/>
      <w:r w:rsidR="00AF024E" w:rsidRPr="00AF024E">
        <w:rPr>
          <w:rFonts w:ascii="Times New Roman" w:hAnsi="Times New Roman" w:cs="Times New Roman"/>
          <w:iCs/>
          <w:sz w:val="24"/>
          <w:szCs w:val="24"/>
        </w:rPr>
        <w:t>. Но и этим планам не дано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iCs/>
          <w:sz w:val="24"/>
          <w:szCs w:val="24"/>
        </w:rPr>
        <w:t>было сбыться.</w:t>
      </w:r>
    </w:p>
    <w:p w:rsidR="00AF024E" w:rsidRDefault="00AF024E" w:rsidP="00AF024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F024E" w:rsidRPr="00073F9D" w:rsidRDefault="00AF024E" w:rsidP="00AF02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F9D">
        <w:rPr>
          <w:rFonts w:ascii="Times New Roman" w:hAnsi="Times New Roman" w:cs="Times New Roman"/>
          <w:b/>
          <w:sz w:val="24"/>
          <w:szCs w:val="24"/>
        </w:rPr>
        <w:t>1955 ГАЗ-62Б</w:t>
      </w:r>
      <w:r w:rsidR="000B0C18" w:rsidRPr="00073F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3F9D">
        <w:rPr>
          <w:rFonts w:ascii="Times New Roman" w:hAnsi="Times New Roman" w:cs="Times New Roman"/>
          <w:b/>
          <w:sz w:val="24"/>
          <w:szCs w:val="24"/>
        </w:rPr>
        <w:t>1956 ГАЗ-62П</w:t>
      </w:r>
    </w:p>
    <w:p w:rsidR="00AF024E" w:rsidRPr="00AF024E" w:rsidRDefault="000B0C18" w:rsidP="00AF0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sz w:val="24"/>
          <w:szCs w:val="24"/>
        </w:rPr>
        <w:t>Экспериментальные четырёхосные автомобили. Построены для определения оптимальной схемы привода на восемь колёс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sz w:val="24"/>
          <w:szCs w:val="24"/>
        </w:rPr>
        <w:t>программе разработки бронетранспортёра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sz w:val="24"/>
          <w:szCs w:val="24"/>
        </w:rPr>
        <w:t>ГАЗ -49 (БТР-60П). Ведущий конструктор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sz w:val="24"/>
          <w:szCs w:val="24"/>
        </w:rPr>
        <w:t>Александр Михайлович Бутусов. Ведущий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sz w:val="24"/>
          <w:szCs w:val="24"/>
        </w:rPr>
        <w:t xml:space="preserve">конструктор трансмиссии – Борис Акимович </w:t>
      </w:r>
      <w:proofErr w:type="spellStart"/>
      <w:r w:rsidR="00AF024E" w:rsidRPr="00AF024E">
        <w:rPr>
          <w:rFonts w:ascii="Times New Roman" w:hAnsi="Times New Roman" w:cs="Times New Roman"/>
          <w:sz w:val="24"/>
          <w:szCs w:val="24"/>
        </w:rPr>
        <w:t>Дехтяр</w:t>
      </w:r>
      <w:proofErr w:type="spellEnd"/>
      <w:r w:rsidR="00AF024E" w:rsidRPr="00AF024E">
        <w:rPr>
          <w:rFonts w:ascii="Times New Roman" w:hAnsi="Times New Roman" w:cs="Times New Roman"/>
          <w:sz w:val="24"/>
          <w:szCs w:val="24"/>
        </w:rPr>
        <w:t>.</w:t>
      </w:r>
    </w:p>
    <w:p w:rsidR="00AF024E" w:rsidRPr="00AF024E" w:rsidRDefault="000B0C18" w:rsidP="00AF0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sz w:val="24"/>
          <w:szCs w:val="24"/>
        </w:rPr>
        <w:t>ГАЗ -62Б («</w:t>
      </w:r>
      <w:proofErr w:type="spellStart"/>
      <w:r w:rsidR="00AF024E" w:rsidRPr="00AF024E">
        <w:rPr>
          <w:rFonts w:ascii="Times New Roman" w:hAnsi="Times New Roman" w:cs="Times New Roman"/>
          <w:sz w:val="24"/>
          <w:szCs w:val="24"/>
        </w:rPr>
        <w:t>болотоход</w:t>
      </w:r>
      <w:proofErr w:type="spellEnd"/>
      <w:r w:rsidR="00AF024E" w:rsidRPr="00AF024E">
        <w:rPr>
          <w:rFonts w:ascii="Times New Roman" w:hAnsi="Times New Roman" w:cs="Times New Roman"/>
          <w:sz w:val="24"/>
          <w:szCs w:val="24"/>
        </w:rPr>
        <w:t>») существовал в единичном экземпляре, ГАЗ -62П («плавающий»)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sz w:val="24"/>
          <w:szCs w:val="24"/>
        </w:rPr>
        <w:t>с водоизмещающим кузовом из алюминия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24E" w:rsidRPr="00AF024E">
        <w:rPr>
          <w:rFonts w:ascii="Times New Roman" w:hAnsi="Times New Roman" w:cs="Times New Roman"/>
          <w:sz w:val="24"/>
          <w:szCs w:val="24"/>
        </w:rPr>
        <w:t xml:space="preserve">и водомётом </w:t>
      </w:r>
      <w:proofErr w:type="gramStart"/>
      <w:r w:rsidR="00AF024E" w:rsidRPr="00AF02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F024E" w:rsidRPr="00AF024E">
        <w:rPr>
          <w:rFonts w:ascii="Times New Roman" w:hAnsi="Times New Roman" w:cs="Times New Roman"/>
          <w:sz w:val="24"/>
          <w:szCs w:val="24"/>
        </w:rPr>
        <w:t xml:space="preserve"> ГАЗ -40П (БРД М)– в двух.</w:t>
      </w:r>
    </w:p>
    <w:p w:rsidR="00AF024E" w:rsidRDefault="00AF024E" w:rsidP="00AF0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24E">
        <w:rPr>
          <w:rFonts w:ascii="Times New Roman" w:hAnsi="Times New Roman" w:cs="Times New Roman"/>
          <w:sz w:val="24"/>
          <w:szCs w:val="24"/>
        </w:rPr>
        <w:t>ГАЗ-62Б. Снаряженная масса – 3000 кг</w:t>
      </w:r>
      <w:proofErr w:type="gramStart"/>
      <w:r w:rsidRPr="00AF02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7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7B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77B21">
        <w:rPr>
          <w:rFonts w:ascii="Times New Roman" w:hAnsi="Times New Roman" w:cs="Times New Roman"/>
          <w:sz w:val="24"/>
          <w:szCs w:val="24"/>
        </w:rPr>
        <w:t>рузоподъёмность – 1,2 т, д</w:t>
      </w:r>
      <w:r w:rsidRPr="00AF024E">
        <w:rPr>
          <w:rFonts w:ascii="Times New Roman" w:hAnsi="Times New Roman" w:cs="Times New Roman"/>
          <w:sz w:val="24"/>
          <w:szCs w:val="24"/>
        </w:rPr>
        <w:t xml:space="preserve">вигатель – ГАЗ-12 (90 </w:t>
      </w:r>
      <w:proofErr w:type="spellStart"/>
      <w:r w:rsidRPr="00AF024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AF024E">
        <w:rPr>
          <w:rFonts w:ascii="Times New Roman" w:hAnsi="Times New Roman" w:cs="Times New Roman"/>
          <w:sz w:val="24"/>
          <w:szCs w:val="24"/>
        </w:rPr>
        <w:t>.)</w:t>
      </w:r>
    </w:p>
    <w:p w:rsidR="00577B21" w:rsidRPr="00073F9D" w:rsidRDefault="00577B21" w:rsidP="00577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F9D">
        <w:rPr>
          <w:rFonts w:ascii="Times New Roman" w:hAnsi="Times New Roman" w:cs="Times New Roman"/>
          <w:b/>
          <w:sz w:val="24"/>
          <w:szCs w:val="24"/>
        </w:rPr>
        <w:t>1959 ГАЗ-62</w:t>
      </w:r>
    </w:p>
    <w:p w:rsidR="00577B21" w:rsidRDefault="00073F9D" w:rsidP="00577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B21" w:rsidRPr="00577B21">
        <w:rPr>
          <w:rFonts w:ascii="Times New Roman" w:hAnsi="Times New Roman" w:cs="Times New Roman"/>
          <w:sz w:val="24"/>
          <w:szCs w:val="24"/>
        </w:rPr>
        <w:t>Третья и последняя генерация ГАЗ -62 была</w:t>
      </w:r>
      <w:r w:rsidR="00577B21">
        <w:rPr>
          <w:rFonts w:ascii="Times New Roman" w:hAnsi="Times New Roman" w:cs="Times New Roman"/>
          <w:sz w:val="24"/>
          <w:szCs w:val="24"/>
        </w:rPr>
        <w:t xml:space="preserve"> </w:t>
      </w:r>
      <w:r w:rsidR="00577B21" w:rsidRPr="00577B21">
        <w:rPr>
          <w:rFonts w:ascii="Times New Roman" w:hAnsi="Times New Roman" w:cs="Times New Roman"/>
          <w:sz w:val="24"/>
          <w:szCs w:val="24"/>
        </w:rPr>
        <w:t>во всех отношениях новой. Новая компоновка с кабиной над двигателем, новая рама,</w:t>
      </w:r>
      <w:r w:rsidR="00577B21">
        <w:rPr>
          <w:rFonts w:ascii="Times New Roman" w:hAnsi="Times New Roman" w:cs="Times New Roman"/>
          <w:sz w:val="24"/>
          <w:szCs w:val="24"/>
        </w:rPr>
        <w:t xml:space="preserve"> </w:t>
      </w:r>
      <w:r w:rsidR="00577B21" w:rsidRPr="00577B21">
        <w:rPr>
          <w:rFonts w:ascii="Times New Roman" w:hAnsi="Times New Roman" w:cs="Times New Roman"/>
          <w:sz w:val="24"/>
          <w:szCs w:val="24"/>
        </w:rPr>
        <w:t>новый двигатель – верхнеклапанный с форкамерно-факельным зажиганием и тремя</w:t>
      </w:r>
      <w:r w:rsidR="00577B21">
        <w:rPr>
          <w:rFonts w:ascii="Times New Roman" w:hAnsi="Times New Roman" w:cs="Times New Roman"/>
          <w:sz w:val="24"/>
          <w:szCs w:val="24"/>
        </w:rPr>
        <w:t xml:space="preserve"> </w:t>
      </w:r>
      <w:r w:rsidR="00577B21" w:rsidRPr="00577B21">
        <w:rPr>
          <w:rFonts w:ascii="Times New Roman" w:hAnsi="Times New Roman" w:cs="Times New Roman"/>
          <w:sz w:val="24"/>
          <w:szCs w:val="24"/>
        </w:rPr>
        <w:t xml:space="preserve">клапанами на цилиндр мощностью 80 </w:t>
      </w:r>
      <w:proofErr w:type="spellStart"/>
      <w:r w:rsidR="00577B21" w:rsidRPr="00577B21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577B21" w:rsidRPr="00577B21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577B21" w:rsidRPr="00577B21">
        <w:rPr>
          <w:rFonts w:ascii="Times New Roman" w:hAnsi="Times New Roman" w:cs="Times New Roman"/>
          <w:sz w:val="24"/>
          <w:szCs w:val="24"/>
        </w:rPr>
        <w:t>.</w:t>
      </w:r>
      <w:r w:rsidR="00577B21">
        <w:rPr>
          <w:rFonts w:ascii="Times New Roman" w:hAnsi="Times New Roman" w:cs="Times New Roman"/>
          <w:sz w:val="24"/>
          <w:szCs w:val="24"/>
        </w:rPr>
        <w:t xml:space="preserve"> </w:t>
      </w:r>
      <w:r w:rsidR="00577B21" w:rsidRPr="00577B21">
        <w:rPr>
          <w:rFonts w:ascii="Times New Roman" w:hAnsi="Times New Roman" w:cs="Times New Roman"/>
          <w:sz w:val="24"/>
          <w:szCs w:val="24"/>
        </w:rPr>
        <w:t xml:space="preserve">отличался </w:t>
      </w:r>
      <w:proofErr w:type="gramStart"/>
      <w:r w:rsidR="00577B21" w:rsidRPr="00577B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77B21" w:rsidRPr="00577B21">
        <w:rPr>
          <w:rFonts w:ascii="Times New Roman" w:hAnsi="Times New Roman" w:cs="Times New Roman"/>
          <w:sz w:val="24"/>
          <w:szCs w:val="24"/>
        </w:rPr>
        <w:t xml:space="preserve"> прежней «шестёрки» сниженным на четверть расходом топлива. Новым</w:t>
      </w:r>
      <w:r w:rsidR="00577B21">
        <w:rPr>
          <w:rFonts w:ascii="Times New Roman" w:hAnsi="Times New Roman" w:cs="Times New Roman"/>
          <w:sz w:val="24"/>
          <w:szCs w:val="24"/>
        </w:rPr>
        <w:t xml:space="preserve"> </w:t>
      </w:r>
      <w:r w:rsidR="00577B21" w:rsidRPr="00577B21">
        <w:rPr>
          <w:rFonts w:ascii="Times New Roman" w:hAnsi="Times New Roman" w:cs="Times New Roman"/>
          <w:sz w:val="24"/>
          <w:szCs w:val="24"/>
        </w:rPr>
        <w:t>стал и ведущий конструктор – Василий Николаевич Кузовкин.</w:t>
      </w:r>
    </w:p>
    <w:p w:rsidR="00BF0859" w:rsidRDefault="00BF0859" w:rsidP="00577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859" w:rsidRPr="00BF0859" w:rsidRDefault="00BF0859" w:rsidP="00577B2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859">
        <w:rPr>
          <w:rFonts w:ascii="Times New Roman" w:hAnsi="Times New Roman" w:cs="Times New Roman"/>
          <w:i/>
          <w:sz w:val="24"/>
          <w:szCs w:val="24"/>
        </w:rPr>
        <w:t>русская-</w:t>
      </w:r>
      <w:proofErr w:type="spellStart"/>
      <w:r w:rsidRPr="00BF0859">
        <w:rPr>
          <w:rFonts w:ascii="Times New Roman" w:hAnsi="Times New Roman" w:cs="Times New Roman"/>
          <w:i/>
          <w:sz w:val="24"/>
          <w:szCs w:val="24"/>
        </w:rPr>
        <w:t>сила</w:t>
      </w:r>
      <w:proofErr w:type="gramStart"/>
      <w:r w:rsidRPr="00BF0859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BF0859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74"/>
        <w:gridCol w:w="1858"/>
        <w:gridCol w:w="1858"/>
      </w:tblGrid>
      <w:tr w:rsidR="00BF0859" w:rsidRPr="00BF0859" w:rsidTr="00BF0859">
        <w:tc>
          <w:tcPr>
            <w:tcW w:w="3000" w:type="pct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000" w:type="pct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ГАЗ-62</w:t>
            </w: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1952 г.</w:t>
            </w:r>
          </w:p>
        </w:tc>
        <w:tc>
          <w:tcPr>
            <w:tcW w:w="1000" w:type="pct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ГАЗ-62</w:t>
            </w: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1959 г.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2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4x4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2+9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2+10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4725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4850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 тенту,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2165*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передних/задних колес,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1664/1634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1700/1680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поворота,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2570**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Масса буксируемого прицепа/полуприцепа,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ГАЗ-51 (К, I6)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ГАЗ-52Ф (К, I6)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39114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</w:t>
            </w:r>
            <w:bookmarkStart w:id="0" w:name="_GoBack"/>
            <w:bookmarkEnd w:id="0"/>
            <w:r w:rsidR="00BF0859"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ем, см³</w:t>
            </w:r>
          </w:p>
        </w:tc>
        <w:tc>
          <w:tcPr>
            <w:tcW w:w="0" w:type="auto"/>
            <w:gridSpan w:val="2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(об/мин)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(2800)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(3000)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BF0859" w:rsidRPr="00BF0859" w:rsidTr="00BF0859">
        <w:tc>
          <w:tcPr>
            <w:tcW w:w="0" w:type="auto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Проходимость</w:t>
            </w: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подъем</w:t>
            </w: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брод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33°</w:t>
            </w: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0,8 м</w:t>
            </w:r>
          </w:p>
        </w:tc>
        <w:tc>
          <w:tcPr>
            <w:tcW w:w="0" w:type="auto"/>
            <w:hideMark/>
          </w:tcPr>
          <w:p w:rsidR="00BF0859" w:rsidRPr="00BF0859" w:rsidRDefault="00BF0859" w:rsidP="0039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32°***</w:t>
            </w: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0,8 м</w:t>
            </w:r>
          </w:p>
        </w:tc>
      </w:tr>
      <w:tr w:rsidR="00BF0859" w:rsidRPr="00BF0859" w:rsidTr="00BF0859">
        <w:tc>
          <w:tcPr>
            <w:tcW w:w="0" w:type="auto"/>
            <w:gridSpan w:val="3"/>
            <w:hideMark/>
          </w:tcPr>
          <w:p w:rsidR="00BF0859" w:rsidRPr="00BF0859" w:rsidRDefault="00BF0859" w:rsidP="00BF0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н/д — нет данных</w:t>
            </w: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* </w:t>
            </w:r>
            <w:proofErr w:type="gramStart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</w:t>
            </w:r>
            <w:proofErr w:type="gramEnd"/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1470 мм</w:t>
            </w: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** для ГАЗ-62А — 2695 кг</w:t>
            </w:r>
            <w:r w:rsidRPr="00BF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*** с прицепом — 22°</w:t>
            </w:r>
          </w:p>
        </w:tc>
      </w:tr>
    </w:tbl>
    <w:p w:rsidR="00BF0859" w:rsidRPr="00D416FF" w:rsidRDefault="00BF0859" w:rsidP="00577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0859" w:rsidRPr="00D416FF" w:rsidSect="00954EA9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8E"/>
    <w:rsid w:val="00073F9D"/>
    <w:rsid w:val="000B0C18"/>
    <w:rsid w:val="000E5ABB"/>
    <w:rsid w:val="001A0BED"/>
    <w:rsid w:val="00256F44"/>
    <w:rsid w:val="003733AC"/>
    <w:rsid w:val="00391149"/>
    <w:rsid w:val="004A3A0C"/>
    <w:rsid w:val="0052150E"/>
    <w:rsid w:val="00577B21"/>
    <w:rsid w:val="005D39F7"/>
    <w:rsid w:val="0065564E"/>
    <w:rsid w:val="00792601"/>
    <w:rsid w:val="0089591E"/>
    <w:rsid w:val="00954EA9"/>
    <w:rsid w:val="00AF024E"/>
    <w:rsid w:val="00B7008E"/>
    <w:rsid w:val="00BF0859"/>
    <w:rsid w:val="00CB424D"/>
    <w:rsid w:val="00D416FF"/>
    <w:rsid w:val="00EF3C17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6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08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6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08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2021-04-30T07:59:00Z</dcterms:created>
  <dcterms:modified xsi:type="dcterms:W3CDTF">2021-04-30T11:12:00Z</dcterms:modified>
</cp:coreProperties>
</file>