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77" w:rsidRPr="006E7277" w:rsidRDefault="006E7277" w:rsidP="006E72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77">
        <w:rPr>
          <w:rFonts w:ascii="Times New Roman" w:hAnsi="Times New Roman" w:cs="Times New Roman"/>
          <w:b/>
          <w:sz w:val="28"/>
          <w:szCs w:val="28"/>
        </w:rPr>
        <w:t xml:space="preserve">02-339 МАЗ-555102-223 4х2 самосвал задней выгрузки </w:t>
      </w:r>
      <w:proofErr w:type="spellStart"/>
      <w:r w:rsidRPr="006E7277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6E7277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6E727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7277">
        <w:rPr>
          <w:rFonts w:ascii="Times New Roman" w:hAnsi="Times New Roman" w:cs="Times New Roman"/>
          <w:b/>
          <w:sz w:val="28"/>
          <w:szCs w:val="28"/>
        </w:rPr>
        <w:t xml:space="preserve"> ёмкостью кузова 8.2 м3 для перевозки сыпучих грузов, мест 2, вес: снаряженный 7.85 </w:t>
      </w:r>
      <w:proofErr w:type="spellStart"/>
      <w:r w:rsidRPr="006E727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7277">
        <w:rPr>
          <w:rFonts w:ascii="Times New Roman" w:hAnsi="Times New Roman" w:cs="Times New Roman"/>
          <w:b/>
          <w:sz w:val="28"/>
          <w:szCs w:val="28"/>
        </w:rPr>
        <w:t xml:space="preserve">, полный 18.2 </w:t>
      </w:r>
      <w:proofErr w:type="spellStart"/>
      <w:r w:rsidRPr="006E727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7277">
        <w:rPr>
          <w:rFonts w:ascii="Times New Roman" w:hAnsi="Times New Roman" w:cs="Times New Roman"/>
          <w:b/>
          <w:sz w:val="28"/>
          <w:szCs w:val="28"/>
        </w:rPr>
        <w:t xml:space="preserve">, ЯМЗ-236НЕ2 230 </w:t>
      </w:r>
      <w:proofErr w:type="spellStart"/>
      <w:r w:rsidRPr="006E727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E7277">
        <w:rPr>
          <w:rFonts w:ascii="Times New Roman" w:hAnsi="Times New Roman" w:cs="Times New Roman"/>
          <w:b/>
          <w:sz w:val="28"/>
          <w:szCs w:val="28"/>
        </w:rPr>
        <w:t>, 91 км/час, МАЗ г. Минск 2010-е г.</w:t>
      </w:r>
    </w:p>
    <w:p w:rsidR="006E7277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A3AB9C" wp14:editId="6EFB5E01">
            <wp:simplePos x="0" y="0"/>
            <wp:positionH relativeFrom="margin">
              <wp:posOffset>762000</wp:posOffset>
            </wp:positionH>
            <wp:positionV relativeFrom="margin">
              <wp:posOffset>704850</wp:posOffset>
            </wp:positionV>
            <wp:extent cx="4533265" cy="30092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271" w:rsidRDefault="00DE527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258" w:rsidRDefault="006E7277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</w:t>
      </w:r>
      <w:r w:rsidR="00000258">
        <w:rPr>
          <w:rFonts w:ascii="Times New Roman" w:hAnsi="Times New Roman" w:cs="Times New Roman"/>
          <w:sz w:val="24"/>
          <w:szCs w:val="24"/>
        </w:rPr>
        <w:t xml:space="preserve">готовитель: </w:t>
      </w:r>
      <w:r w:rsidR="00000258" w:rsidRPr="00000258">
        <w:rPr>
          <w:rFonts w:ascii="Times New Roman" w:hAnsi="Times New Roman" w:cs="Times New Roman"/>
          <w:sz w:val="24"/>
          <w:szCs w:val="24"/>
        </w:rPr>
        <w:t>Республиканское унитарное предприятие</w:t>
      </w:r>
      <w:r w:rsidR="00000258">
        <w:rPr>
          <w:rFonts w:ascii="Times New Roman" w:hAnsi="Times New Roman" w:cs="Times New Roman"/>
          <w:sz w:val="24"/>
          <w:szCs w:val="24"/>
        </w:rPr>
        <w:t xml:space="preserve"> </w:t>
      </w:r>
      <w:r w:rsidR="00000258" w:rsidRPr="00000258">
        <w:rPr>
          <w:rFonts w:ascii="Times New Roman" w:hAnsi="Times New Roman" w:cs="Times New Roman"/>
          <w:sz w:val="24"/>
          <w:szCs w:val="24"/>
        </w:rPr>
        <w:t>«Минский автомобильный завод» (РУП МАЗ)</w:t>
      </w:r>
      <w:r w:rsidR="0058791F">
        <w:rPr>
          <w:rFonts w:ascii="Times New Roman" w:hAnsi="Times New Roman" w:cs="Times New Roman"/>
          <w:sz w:val="24"/>
          <w:szCs w:val="24"/>
        </w:rPr>
        <w:t xml:space="preserve">, </w:t>
      </w:r>
      <w:r w:rsidR="0058791F" w:rsidRPr="0058791F">
        <w:rPr>
          <w:rFonts w:ascii="Times New Roman" w:hAnsi="Times New Roman" w:cs="Times New Roman"/>
          <w:sz w:val="24"/>
          <w:szCs w:val="24"/>
        </w:rPr>
        <w:t>Республика Беларусь, г. Минск</w:t>
      </w:r>
      <w:r w:rsidR="0058791F">
        <w:rPr>
          <w:rFonts w:ascii="Times New Roman" w:hAnsi="Times New Roman" w:cs="Times New Roman"/>
          <w:sz w:val="24"/>
          <w:szCs w:val="24"/>
        </w:rPr>
        <w:t>.</w:t>
      </w:r>
    </w:p>
    <w:p w:rsidR="006241EC" w:rsidRDefault="006241EC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241EC">
        <w:rPr>
          <w:rFonts w:ascii="Times New Roman" w:hAnsi="Times New Roman" w:cs="Times New Roman"/>
          <w:sz w:val="24"/>
          <w:szCs w:val="24"/>
        </w:rPr>
        <w:t>ороткобазный самосвал МАЗ-5551грузоподъемностью 8000 кг</w:t>
      </w:r>
      <w:r w:rsidRPr="006241EC">
        <w:rPr>
          <w:rFonts w:ascii="Times New Roman" w:hAnsi="Times New Roman" w:cs="Times New Roman"/>
          <w:sz w:val="24"/>
          <w:szCs w:val="24"/>
        </w:rPr>
        <w:t xml:space="preserve"> </w:t>
      </w:r>
      <w:r w:rsidRPr="006241EC">
        <w:rPr>
          <w:rFonts w:ascii="Times New Roman" w:hAnsi="Times New Roman" w:cs="Times New Roman"/>
          <w:sz w:val="24"/>
          <w:szCs w:val="24"/>
        </w:rPr>
        <w:t xml:space="preserve">вошел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41EC">
        <w:rPr>
          <w:rFonts w:ascii="Times New Roman" w:hAnsi="Times New Roman" w:cs="Times New Roman"/>
          <w:sz w:val="24"/>
          <w:szCs w:val="24"/>
        </w:rPr>
        <w:t xml:space="preserve"> новое семейство MA3-5336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AA4" w:rsidRPr="00B42AA4">
        <w:rPr>
          <w:rFonts w:ascii="Times New Roman" w:hAnsi="Times New Roman" w:cs="Times New Roman"/>
          <w:sz w:val="24"/>
          <w:szCs w:val="24"/>
        </w:rPr>
        <w:t xml:space="preserve">В качестве основы для </w:t>
      </w:r>
      <w:r w:rsidR="00DE588F">
        <w:rPr>
          <w:rFonts w:ascii="Times New Roman" w:hAnsi="Times New Roman" w:cs="Times New Roman"/>
          <w:sz w:val="24"/>
          <w:szCs w:val="24"/>
        </w:rPr>
        <w:t>техники была выбрана модель МАЗ-</w:t>
      </w:r>
      <w:r w:rsidR="00B42AA4" w:rsidRPr="00B42AA4">
        <w:rPr>
          <w:rFonts w:ascii="Times New Roman" w:hAnsi="Times New Roman" w:cs="Times New Roman"/>
          <w:sz w:val="24"/>
          <w:szCs w:val="24"/>
        </w:rPr>
        <w:t>5337.</w:t>
      </w:r>
      <w:r w:rsidR="00B42AA4">
        <w:rPr>
          <w:rFonts w:ascii="Times New Roman" w:hAnsi="Times New Roman" w:cs="Times New Roman"/>
          <w:sz w:val="24"/>
          <w:szCs w:val="24"/>
        </w:rPr>
        <w:t xml:space="preserve"> </w:t>
      </w:r>
      <w:r w:rsidRPr="006241EC">
        <w:rPr>
          <w:rFonts w:ascii="Times New Roman" w:hAnsi="Times New Roman" w:cs="Times New Roman"/>
          <w:sz w:val="24"/>
          <w:szCs w:val="24"/>
        </w:rPr>
        <w:t>Для этой машины базовыми считались дневная кабина и 6-цилиндровый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EC">
        <w:rPr>
          <w:rFonts w:ascii="Times New Roman" w:hAnsi="Times New Roman" w:cs="Times New Roman"/>
          <w:sz w:val="24"/>
          <w:szCs w:val="24"/>
        </w:rPr>
        <w:t xml:space="preserve">дизель ЯМЗ-236 (180 </w:t>
      </w:r>
      <w:proofErr w:type="spellStart"/>
      <w:r w:rsidRPr="006241E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6241E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241EC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EC">
        <w:rPr>
          <w:rFonts w:ascii="Times New Roman" w:hAnsi="Times New Roman" w:cs="Times New Roman"/>
          <w:sz w:val="24"/>
          <w:szCs w:val="24"/>
        </w:rPr>
        <w:t>После постройки череды опытных образцов, видоизменявшихся подобно прочим модификациям семейства, самосвал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EC">
        <w:rPr>
          <w:rFonts w:ascii="Times New Roman" w:hAnsi="Times New Roman" w:cs="Times New Roman"/>
          <w:sz w:val="24"/>
          <w:szCs w:val="24"/>
        </w:rPr>
        <w:t>был запущен в серию с 1984 г.</w:t>
      </w:r>
    </w:p>
    <w:p w:rsidR="005915F8" w:rsidRDefault="005915F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F8">
        <w:rPr>
          <w:rFonts w:ascii="Times New Roman" w:hAnsi="Times New Roman" w:cs="Times New Roman"/>
          <w:sz w:val="24"/>
          <w:szCs w:val="24"/>
        </w:rPr>
        <w:t>Главными преимуществами гр</w:t>
      </w:r>
      <w:r>
        <w:rPr>
          <w:rFonts w:ascii="Times New Roman" w:hAnsi="Times New Roman" w:cs="Times New Roman"/>
          <w:sz w:val="24"/>
          <w:szCs w:val="24"/>
        </w:rPr>
        <w:t>узовика МАЗ-5551, определившими</w:t>
      </w:r>
      <w:r w:rsidRPr="005915F8">
        <w:rPr>
          <w:rFonts w:ascii="Times New Roman" w:hAnsi="Times New Roman" w:cs="Times New Roman"/>
          <w:sz w:val="24"/>
          <w:szCs w:val="24"/>
        </w:rPr>
        <w:t xml:space="preserve"> его успех на рынке, являются надёжность, работоспособность, простота в эксплуатации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F8">
        <w:rPr>
          <w:rFonts w:ascii="Times New Roman" w:hAnsi="Times New Roman" w:cs="Times New Roman"/>
          <w:sz w:val="24"/>
          <w:szCs w:val="24"/>
        </w:rPr>
        <w:t xml:space="preserve">небольшая, в сравнении с </w:t>
      </w:r>
      <w:r>
        <w:rPr>
          <w:rFonts w:ascii="Times New Roman" w:hAnsi="Times New Roman" w:cs="Times New Roman"/>
          <w:sz w:val="24"/>
          <w:szCs w:val="24"/>
        </w:rPr>
        <w:t>конкурентами, стоимость. Другое важно</w:t>
      </w:r>
      <w:r w:rsidRPr="005915F8">
        <w:rPr>
          <w:rFonts w:ascii="Times New Roman" w:hAnsi="Times New Roman" w:cs="Times New Roman"/>
          <w:sz w:val="24"/>
          <w:szCs w:val="24"/>
        </w:rPr>
        <w:t>е преимуществ</w:t>
      </w:r>
      <w:r>
        <w:rPr>
          <w:rFonts w:ascii="Times New Roman" w:hAnsi="Times New Roman" w:cs="Times New Roman"/>
          <w:sz w:val="24"/>
          <w:szCs w:val="24"/>
        </w:rPr>
        <w:t>о МАЗ-5551 – его</w:t>
      </w:r>
      <w:r w:rsidRPr="005915F8">
        <w:rPr>
          <w:rFonts w:ascii="Times New Roman" w:hAnsi="Times New Roman" w:cs="Times New Roman"/>
          <w:sz w:val="24"/>
          <w:szCs w:val="24"/>
        </w:rPr>
        <w:t xml:space="preserve"> маневренность, благодаря небольшой колёсной базе грузовика и двухосной компоновке</w:t>
      </w:r>
      <w:proofErr w:type="gramStart"/>
      <w:r w:rsidRPr="00591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15F8">
        <w:rPr>
          <w:rFonts w:ascii="Times New Roman" w:hAnsi="Times New Roman" w:cs="Times New Roman"/>
          <w:sz w:val="24"/>
          <w:szCs w:val="24"/>
        </w:rPr>
        <w:t>н превосходно вписывается даже в небольшие по размеру стройплощадки.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91" w:rsidRPr="0011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дополнительного оборудования, на МАЗ-5551 устанавливаются: платформа увеличенного объема – 8,</w:t>
      </w:r>
      <w:r w:rsid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кубических метров</w:t>
      </w:r>
      <w:r w:rsid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модификация 5551-023</w:t>
      </w:r>
      <w:r w:rsidR="00274F91" w:rsidRPr="00117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781" w:rsidRDefault="00EB6781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88">
        <w:rPr>
          <w:rFonts w:ascii="Times New Roman" w:hAnsi="Times New Roman" w:cs="Times New Roman"/>
          <w:sz w:val="24"/>
          <w:szCs w:val="24"/>
        </w:rPr>
        <w:t>В</w:t>
      </w:r>
      <w:r w:rsidRPr="00EB6781">
        <w:rPr>
          <w:rFonts w:ascii="Times New Roman" w:hAnsi="Times New Roman" w:cs="Times New Roman"/>
          <w:sz w:val="24"/>
          <w:szCs w:val="24"/>
        </w:rPr>
        <w:t xml:space="preserve"> 1998 году модель пережила довольно </w:t>
      </w:r>
      <w:proofErr w:type="gramStart"/>
      <w:r w:rsidRPr="00EB6781">
        <w:rPr>
          <w:rFonts w:ascii="Times New Roman" w:hAnsi="Times New Roman" w:cs="Times New Roman"/>
          <w:sz w:val="24"/>
          <w:szCs w:val="24"/>
        </w:rPr>
        <w:t>серьёзный</w:t>
      </w:r>
      <w:proofErr w:type="gramEnd"/>
      <w:r w:rsidRPr="00EB6781">
        <w:rPr>
          <w:rFonts w:ascii="Times New Roman" w:hAnsi="Times New Roman" w:cs="Times New Roman"/>
          <w:sz w:val="24"/>
          <w:szCs w:val="24"/>
        </w:rPr>
        <w:t xml:space="preserve"> рестайлинг. Обновлённая версия </w:t>
      </w:r>
      <w:r>
        <w:rPr>
          <w:rFonts w:ascii="Times New Roman" w:hAnsi="Times New Roman" w:cs="Times New Roman"/>
          <w:sz w:val="24"/>
          <w:szCs w:val="24"/>
        </w:rPr>
        <w:t xml:space="preserve">самосвала </w:t>
      </w:r>
      <w:r w:rsidRPr="00EB6781">
        <w:rPr>
          <w:rFonts w:ascii="Times New Roman" w:hAnsi="Times New Roman" w:cs="Times New Roman"/>
          <w:sz w:val="24"/>
          <w:szCs w:val="24"/>
        </w:rPr>
        <w:t>получила изменённый дизайн кабины – как снаружи, так и внутри, в салоне. Кабина стала заметно просторнее, получила более совершенный механизм откидывания для обслужи</w:t>
      </w:r>
      <w:r w:rsidR="000F4CF7">
        <w:rPr>
          <w:rFonts w:ascii="Times New Roman" w:hAnsi="Times New Roman" w:cs="Times New Roman"/>
          <w:sz w:val="24"/>
          <w:szCs w:val="24"/>
        </w:rPr>
        <w:t>вания и ремонта двигателя. Появ</w:t>
      </w:r>
      <w:r w:rsidRPr="00EB6781">
        <w:rPr>
          <w:rFonts w:ascii="Times New Roman" w:hAnsi="Times New Roman" w:cs="Times New Roman"/>
          <w:sz w:val="24"/>
          <w:szCs w:val="24"/>
        </w:rPr>
        <w:t xml:space="preserve">ился и </w:t>
      </w:r>
      <w:r w:rsidR="000F4CF7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EB6781">
        <w:rPr>
          <w:rFonts w:ascii="Times New Roman" w:hAnsi="Times New Roman" w:cs="Times New Roman"/>
          <w:sz w:val="24"/>
          <w:szCs w:val="24"/>
        </w:rPr>
        <w:t>двигатель</w:t>
      </w:r>
      <w:r w:rsidR="000F4CF7">
        <w:rPr>
          <w:rFonts w:ascii="Times New Roman" w:hAnsi="Times New Roman" w:cs="Times New Roman"/>
          <w:sz w:val="24"/>
          <w:szCs w:val="24"/>
        </w:rPr>
        <w:t xml:space="preserve"> - </w:t>
      </w:r>
      <w:r w:rsidR="000F4CF7" w:rsidRPr="007B29F2">
        <w:rPr>
          <w:rFonts w:ascii="Times New Roman" w:hAnsi="Times New Roman" w:cs="Times New Roman"/>
          <w:sz w:val="24"/>
          <w:szCs w:val="24"/>
        </w:rPr>
        <w:t>ЯМЗ-236НЕ</w:t>
      </w:r>
      <w:r w:rsidRPr="00EB6781">
        <w:rPr>
          <w:rFonts w:ascii="Times New Roman" w:hAnsi="Times New Roman" w:cs="Times New Roman"/>
          <w:sz w:val="24"/>
          <w:szCs w:val="24"/>
        </w:rPr>
        <w:t>, что в сочетании с усилением конструкции автомобиля позволило увеличить грузоподъёмность с восьми до десяти тонн.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DFB">
        <w:rPr>
          <w:rFonts w:ascii="Times New Roman" w:hAnsi="Times New Roman" w:cs="Times New Roman"/>
          <w:sz w:val="24"/>
          <w:szCs w:val="24"/>
        </w:rPr>
        <w:t>Одной</w:t>
      </w:r>
      <w:r w:rsidR="00E94DFB" w:rsidRPr="00E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первых </w:t>
      </w:r>
      <w:r w:rsidR="00E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6552">
        <w:rPr>
          <w:rFonts w:ascii="Times New Roman" w:hAnsi="Times New Roman" w:cs="Times New Roman"/>
          <w:sz w:val="24"/>
          <w:szCs w:val="24"/>
        </w:rPr>
        <w:t>наиболее востребованных</w:t>
      </w:r>
      <w:r w:rsidR="008D0AA5">
        <w:rPr>
          <w:rFonts w:ascii="Times New Roman" w:hAnsi="Times New Roman" w:cs="Times New Roman"/>
          <w:sz w:val="24"/>
          <w:szCs w:val="24"/>
        </w:rPr>
        <w:t xml:space="preserve"> </w:t>
      </w:r>
      <w:r w:rsidR="00DE588F" w:rsidRPr="00E94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</w:t>
      </w:r>
      <w:r w:rsidR="00D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фикаций </w:t>
      </w:r>
      <w:r w:rsidR="008D0AA5">
        <w:rPr>
          <w:rFonts w:ascii="Times New Roman" w:hAnsi="Times New Roman" w:cs="Times New Roman"/>
          <w:sz w:val="24"/>
          <w:szCs w:val="24"/>
        </w:rPr>
        <w:t xml:space="preserve">стала модель </w:t>
      </w:r>
      <w:r w:rsidR="008D0AA5" w:rsidRPr="008D0AA5">
        <w:rPr>
          <w:rFonts w:ascii="Times New Roman" w:hAnsi="Times New Roman" w:cs="Times New Roman"/>
          <w:sz w:val="24"/>
          <w:szCs w:val="24"/>
        </w:rPr>
        <w:t>МАЗ-555102</w:t>
      </w:r>
      <w:r w:rsidR="008D0AA5">
        <w:rPr>
          <w:rFonts w:ascii="Times New Roman" w:hAnsi="Times New Roman" w:cs="Times New Roman"/>
          <w:sz w:val="24"/>
          <w:szCs w:val="24"/>
        </w:rPr>
        <w:t>. Грузовая платформа МАЗ-</w:t>
      </w:r>
      <w:r w:rsidR="008D0AA5" w:rsidRPr="008D0AA5">
        <w:rPr>
          <w:rFonts w:ascii="Times New Roman" w:hAnsi="Times New Roman" w:cs="Times New Roman"/>
          <w:sz w:val="24"/>
          <w:szCs w:val="24"/>
        </w:rPr>
        <w:t>555102 представляет собой цельнометаллическую сварную конструкцию и, в зависимости от модификации, может быть как с задней (модель 555102-223 или -220), так и с трехсторонней разгрузкой (модель 555102-225). Так грузовик, с индексом 220, комплектуется кузовом объемом 5,4 куб.</w:t>
      </w:r>
      <w:r w:rsidR="008D0AA5">
        <w:rPr>
          <w:rFonts w:ascii="Times New Roman" w:hAnsi="Times New Roman" w:cs="Times New Roman"/>
          <w:sz w:val="24"/>
          <w:szCs w:val="24"/>
        </w:rPr>
        <w:t xml:space="preserve"> </w:t>
      </w:r>
      <w:r w:rsidR="008D0AA5" w:rsidRPr="008D0AA5">
        <w:rPr>
          <w:rFonts w:ascii="Times New Roman" w:hAnsi="Times New Roman" w:cs="Times New Roman"/>
          <w:sz w:val="24"/>
          <w:szCs w:val="24"/>
        </w:rPr>
        <w:t>м. Размеры кузова – 3 800 х 2 268 х 630 мм. Другая модель, с индексом 223, оснащена грузовой платформой с увеличенной высотой борта. Её габаритные размеры составляют 3 800 х 2 268 х 950 мм, а объем – 8,</w:t>
      </w:r>
      <w:r w:rsidR="001C720E">
        <w:rPr>
          <w:rFonts w:ascii="Times New Roman" w:hAnsi="Times New Roman" w:cs="Times New Roman"/>
          <w:sz w:val="24"/>
          <w:szCs w:val="24"/>
        </w:rPr>
        <w:t>2</w:t>
      </w:r>
      <w:r w:rsidR="008D0AA5" w:rsidRPr="008D0AA5">
        <w:rPr>
          <w:rFonts w:ascii="Times New Roman" w:hAnsi="Times New Roman" w:cs="Times New Roman"/>
          <w:sz w:val="24"/>
          <w:szCs w:val="24"/>
        </w:rPr>
        <w:t xml:space="preserve"> куб.</w:t>
      </w:r>
      <w:r w:rsidR="001C720E">
        <w:rPr>
          <w:rFonts w:ascii="Times New Roman" w:hAnsi="Times New Roman" w:cs="Times New Roman"/>
          <w:sz w:val="24"/>
          <w:szCs w:val="24"/>
        </w:rPr>
        <w:t xml:space="preserve"> </w:t>
      </w:r>
      <w:r w:rsidR="008D0AA5" w:rsidRPr="008D0AA5">
        <w:rPr>
          <w:rFonts w:ascii="Times New Roman" w:hAnsi="Times New Roman" w:cs="Times New Roman"/>
          <w:sz w:val="24"/>
          <w:szCs w:val="24"/>
        </w:rPr>
        <w:t xml:space="preserve">м. </w:t>
      </w:r>
      <w:r w:rsidR="001C7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F2" w:rsidRPr="00000258" w:rsidRDefault="007B29F2" w:rsidP="006E7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58">
        <w:rPr>
          <w:rFonts w:ascii="Times New Roman" w:hAnsi="Times New Roman" w:cs="Times New Roman"/>
          <w:b/>
          <w:sz w:val="24"/>
          <w:szCs w:val="24"/>
        </w:rPr>
        <w:t>Автомобили-самосвалы</w:t>
      </w:r>
      <w:r w:rsidR="00041C93" w:rsidRPr="000002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0258">
        <w:rPr>
          <w:rFonts w:ascii="Times New Roman" w:hAnsi="Times New Roman" w:cs="Times New Roman"/>
          <w:b/>
          <w:sz w:val="24"/>
          <w:szCs w:val="24"/>
        </w:rPr>
        <w:t>МАЗ-555102 -220, МАЗ-555102-223</w:t>
      </w:r>
      <w:r w:rsidR="00041C93" w:rsidRPr="00000258">
        <w:rPr>
          <w:rFonts w:ascii="Times New Roman" w:hAnsi="Times New Roman" w:cs="Times New Roman"/>
          <w:b/>
          <w:sz w:val="24"/>
          <w:szCs w:val="24"/>
        </w:rPr>
        <w:t>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F2" w:rsidRPr="007B29F2">
        <w:rPr>
          <w:rFonts w:ascii="Times New Roman" w:hAnsi="Times New Roman" w:cs="Times New Roman"/>
          <w:sz w:val="24"/>
          <w:szCs w:val="24"/>
        </w:rPr>
        <w:t>Предназначены для перевозки различных насыпных и навалочных грузов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spellStart"/>
      <w:r w:rsidR="007B29F2" w:rsidRPr="007B29F2">
        <w:rPr>
          <w:rFonts w:ascii="Times New Roman" w:hAnsi="Times New Roman" w:cs="Times New Roman"/>
          <w:sz w:val="24"/>
          <w:szCs w:val="24"/>
        </w:rPr>
        <w:t>крупнокомковых</w:t>
      </w:r>
      <w:proofErr w:type="spellEnd"/>
      <w:r w:rsidR="007B29F2" w:rsidRPr="007B29F2">
        <w:rPr>
          <w:rFonts w:ascii="Times New Roman" w:hAnsi="Times New Roman" w:cs="Times New Roman"/>
          <w:sz w:val="24"/>
          <w:szCs w:val="24"/>
        </w:rPr>
        <w:t>, глыбообразных грузов и инертных материалов); рассчитаны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на эксплуатацию по всем видам дорог с твердым покрытием</w:t>
      </w:r>
      <w:r w:rsidR="00041C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Схема компоновки транспортного средства - кабина над двигателем, расположение</w:t>
      </w:r>
      <w:r w:rsidR="006E7277"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двигателя - переднее продольное.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Исполнение загрузочного пространства - платформа самосвальная, цельнометаллическая, опрокидывающаяся назад, с задним открывающимся бортом.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 xml:space="preserve">Кабина - цельнометаллическая, </w:t>
      </w:r>
      <w:proofErr w:type="spellStart"/>
      <w:r w:rsidR="007B29F2" w:rsidRPr="007B29F2">
        <w:rPr>
          <w:rFonts w:ascii="Times New Roman" w:hAnsi="Times New Roman" w:cs="Times New Roman"/>
          <w:sz w:val="24"/>
          <w:szCs w:val="24"/>
        </w:rPr>
        <w:t>двухдверная</w:t>
      </w:r>
      <w:proofErr w:type="spellEnd"/>
      <w:r w:rsidR="007B29F2" w:rsidRPr="007B29F2">
        <w:rPr>
          <w:rFonts w:ascii="Times New Roman" w:hAnsi="Times New Roman" w:cs="Times New Roman"/>
          <w:sz w:val="24"/>
          <w:szCs w:val="24"/>
        </w:rPr>
        <w:t>, двухместная, откидывающаяся</w:t>
      </w:r>
      <w:r w:rsidR="006E7277"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вперед.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781">
        <w:rPr>
          <w:rFonts w:ascii="Times New Roman" w:hAnsi="Times New Roman" w:cs="Times New Roman"/>
          <w:sz w:val="24"/>
          <w:szCs w:val="24"/>
        </w:rPr>
        <w:t>Двигатель (тип, марка) - 4-</w:t>
      </w:r>
      <w:r w:rsidR="007B29F2" w:rsidRPr="007B29F2">
        <w:rPr>
          <w:rFonts w:ascii="Times New Roman" w:hAnsi="Times New Roman" w:cs="Times New Roman"/>
          <w:sz w:val="24"/>
          <w:szCs w:val="24"/>
        </w:rPr>
        <w:t xml:space="preserve">тактный дизель с </w:t>
      </w:r>
      <w:proofErr w:type="spellStart"/>
      <w:r w:rsidR="007B29F2" w:rsidRPr="007B29F2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7B29F2" w:rsidRPr="007B29F2">
        <w:rPr>
          <w:rFonts w:ascii="Times New Roman" w:hAnsi="Times New Roman" w:cs="Times New Roman"/>
          <w:sz w:val="24"/>
          <w:szCs w:val="24"/>
        </w:rPr>
        <w:t>, ЯМЗ-236НЕ2;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максимальная мощность (кВт/мин</w:t>
      </w:r>
      <w:proofErr w:type="gramStart"/>
      <w:r w:rsidR="007B29F2" w:rsidRPr="007B29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B29F2" w:rsidRPr="007B29F2">
        <w:rPr>
          <w:rFonts w:ascii="Times New Roman" w:hAnsi="Times New Roman" w:cs="Times New Roman"/>
          <w:sz w:val="24"/>
          <w:szCs w:val="24"/>
        </w:rPr>
        <w:t>) и максимальный крутящий момент (Н м/мин-1)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двигателя соответственно: 169/2100 и 882/1200-1400.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Коробка передач - механическая, пятиступенчатая.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Главная передача - двойная, разнесенная, включает конический редуктор и планетарные колесные передачи; передаточное число главной передачи 7,14.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Подвеска:</w:t>
      </w:r>
    </w:p>
    <w:p w:rsidR="007B29F2" w:rsidRPr="007B29F2" w:rsidRDefault="007B29F2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9F2">
        <w:rPr>
          <w:rFonts w:ascii="Times New Roman" w:hAnsi="Times New Roman" w:cs="Times New Roman"/>
          <w:sz w:val="24"/>
          <w:szCs w:val="24"/>
        </w:rPr>
        <w:t xml:space="preserve">передняя - зависимая, на продольных полуэллиптических рессорах или </w:t>
      </w:r>
      <w:proofErr w:type="spellStart"/>
      <w:r w:rsidRPr="007B29F2">
        <w:rPr>
          <w:rFonts w:ascii="Times New Roman" w:hAnsi="Times New Roman" w:cs="Times New Roman"/>
          <w:sz w:val="24"/>
          <w:szCs w:val="24"/>
        </w:rPr>
        <w:t>малолистовых</w:t>
      </w:r>
      <w:proofErr w:type="spellEnd"/>
      <w:r w:rsidRPr="007B29F2">
        <w:rPr>
          <w:rFonts w:ascii="Times New Roman" w:hAnsi="Times New Roman" w:cs="Times New Roman"/>
          <w:sz w:val="24"/>
          <w:szCs w:val="24"/>
        </w:rPr>
        <w:t xml:space="preserve"> рессорах, с гидравлическими телескопическими амортизаторами, со стабилизатором поперечной</w:t>
      </w:r>
      <w:r w:rsidR="001C720E">
        <w:rPr>
          <w:rFonts w:ascii="Times New Roman" w:hAnsi="Times New Roman" w:cs="Times New Roman"/>
          <w:sz w:val="24"/>
          <w:szCs w:val="24"/>
        </w:rPr>
        <w:t xml:space="preserve"> </w:t>
      </w:r>
      <w:r w:rsidRPr="007B29F2">
        <w:rPr>
          <w:rFonts w:ascii="Times New Roman" w:hAnsi="Times New Roman" w:cs="Times New Roman"/>
          <w:sz w:val="24"/>
          <w:szCs w:val="24"/>
        </w:rPr>
        <w:t>устойчивости или без него.</w:t>
      </w:r>
    </w:p>
    <w:p w:rsidR="007B29F2" w:rsidRPr="007B29F2" w:rsidRDefault="007B29F2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9F2">
        <w:rPr>
          <w:rFonts w:ascii="Times New Roman" w:hAnsi="Times New Roman" w:cs="Times New Roman"/>
          <w:sz w:val="24"/>
          <w:szCs w:val="24"/>
        </w:rPr>
        <w:t>задняя</w:t>
      </w:r>
      <w:proofErr w:type="gramEnd"/>
      <w:r w:rsidRPr="007B29F2">
        <w:rPr>
          <w:rFonts w:ascii="Times New Roman" w:hAnsi="Times New Roman" w:cs="Times New Roman"/>
          <w:sz w:val="24"/>
          <w:szCs w:val="24"/>
        </w:rPr>
        <w:t xml:space="preserve"> - зависимая, на двух основных и двух дополнительных рессорах, со стабилизатором поперечной устойчивости.</w:t>
      </w:r>
    </w:p>
    <w:p w:rsidR="007B29F2" w:rsidRPr="007B29F2" w:rsidRDefault="00000258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F2" w:rsidRPr="007B29F2">
        <w:rPr>
          <w:rFonts w:ascii="Times New Roman" w:hAnsi="Times New Roman" w:cs="Times New Roman"/>
          <w:sz w:val="24"/>
          <w:szCs w:val="24"/>
        </w:rPr>
        <w:t>Тормозные системы:</w:t>
      </w:r>
    </w:p>
    <w:p w:rsidR="007B29F2" w:rsidRPr="007B29F2" w:rsidRDefault="007B29F2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9F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7B29F2">
        <w:rPr>
          <w:rFonts w:ascii="Times New Roman" w:hAnsi="Times New Roman" w:cs="Times New Roman"/>
          <w:sz w:val="24"/>
          <w:szCs w:val="24"/>
        </w:rPr>
        <w:t xml:space="preserve"> - пневматический двухконтурный привод, с разделением на контуры передней и задней оси, с АБС; тормозные механизмы всех колес - барабанные;</w:t>
      </w:r>
    </w:p>
    <w:p w:rsidR="007B29F2" w:rsidRPr="007B29F2" w:rsidRDefault="007B29F2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9F2">
        <w:rPr>
          <w:rFonts w:ascii="Times New Roman" w:hAnsi="Times New Roman" w:cs="Times New Roman"/>
          <w:sz w:val="24"/>
          <w:szCs w:val="24"/>
        </w:rPr>
        <w:t>стояночная</w:t>
      </w:r>
      <w:proofErr w:type="gramEnd"/>
      <w:r w:rsidRPr="007B29F2">
        <w:rPr>
          <w:rFonts w:ascii="Times New Roman" w:hAnsi="Times New Roman" w:cs="Times New Roman"/>
          <w:sz w:val="24"/>
          <w:szCs w:val="24"/>
        </w:rPr>
        <w:t xml:space="preserve"> - привод от пружинных </w:t>
      </w:r>
      <w:proofErr w:type="spellStart"/>
      <w:r w:rsidRPr="007B29F2">
        <w:rPr>
          <w:rFonts w:ascii="Times New Roman" w:hAnsi="Times New Roman" w:cs="Times New Roman"/>
          <w:sz w:val="24"/>
          <w:szCs w:val="24"/>
        </w:rPr>
        <w:t>энергоаккумуляторов</w:t>
      </w:r>
      <w:proofErr w:type="spellEnd"/>
      <w:r w:rsidRPr="007B29F2">
        <w:rPr>
          <w:rFonts w:ascii="Times New Roman" w:hAnsi="Times New Roman" w:cs="Times New Roman"/>
          <w:sz w:val="24"/>
          <w:szCs w:val="24"/>
        </w:rPr>
        <w:t xml:space="preserve"> к тормозным механизмам задних колес.</w:t>
      </w:r>
    </w:p>
    <w:p w:rsidR="000E5ABB" w:rsidRPr="00041C93" w:rsidRDefault="007B29F2" w:rsidP="006E7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F2">
        <w:rPr>
          <w:rFonts w:ascii="Times New Roman" w:hAnsi="Times New Roman" w:cs="Times New Roman"/>
          <w:sz w:val="24"/>
          <w:szCs w:val="24"/>
        </w:rPr>
        <w:t>Размер шин - 12,00R20.</w:t>
      </w:r>
    </w:p>
    <w:p w:rsidR="007B29F2" w:rsidRPr="00041C93" w:rsidRDefault="007B29F2" w:rsidP="006E7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93">
        <w:rPr>
          <w:rFonts w:ascii="Times New Roman" w:hAnsi="Times New Roman" w:cs="Times New Roman"/>
          <w:b/>
          <w:sz w:val="24"/>
          <w:szCs w:val="24"/>
        </w:rPr>
        <w:t>Общие технические характеристики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504"/>
        <w:gridCol w:w="2145"/>
        <w:gridCol w:w="2213"/>
      </w:tblGrid>
      <w:tr w:rsidR="00242CFC" w:rsidRPr="007B29F2" w:rsidTr="00242CFC">
        <w:trPr>
          <w:trHeight w:hRule="exact" w:val="365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  Модели</w:t>
            </w:r>
          </w:p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МАЗ-555102-220</w:t>
            </w:r>
          </w:p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29F2" w:rsidRPr="007B29F2" w:rsidRDefault="007B29F2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B29F2">
              <w:rPr>
                <w:rStyle w:val="785pt80"/>
                <w:sz w:val="24"/>
                <w:szCs w:val="24"/>
              </w:rPr>
              <w:t>МАЗ-555102-223</w:t>
            </w:r>
          </w:p>
          <w:p w:rsidR="007B29F2" w:rsidRPr="007B29F2" w:rsidRDefault="007B29F2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4D26" w:rsidRPr="007B29F2" w:rsidTr="00242CFC">
        <w:trPr>
          <w:trHeight w:hRule="exact" w:val="285"/>
          <w:jc w:val="center"/>
        </w:trPr>
        <w:tc>
          <w:tcPr>
            <w:tcW w:w="0" w:type="auto"/>
          </w:tcPr>
          <w:p w:rsidR="00EA4D26" w:rsidRPr="00242CFC" w:rsidRDefault="00EA4D26" w:rsidP="006E7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0" w:type="auto"/>
            <w:gridSpan w:val="2"/>
          </w:tcPr>
          <w:p w:rsidR="00EA4D26" w:rsidRPr="00242CFC" w:rsidRDefault="00EA4D26" w:rsidP="006E7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4х2/задней оси</w:t>
            </w:r>
          </w:p>
        </w:tc>
      </w:tr>
      <w:tr w:rsidR="00EA4D26" w:rsidRPr="007B29F2" w:rsidTr="00EA4D26">
        <w:trPr>
          <w:trHeight w:hRule="exact" w:val="325"/>
          <w:jc w:val="center"/>
        </w:trPr>
        <w:tc>
          <w:tcPr>
            <w:tcW w:w="0" w:type="auto"/>
          </w:tcPr>
          <w:p w:rsidR="00EA4D26" w:rsidRPr="00242CFC" w:rsidRDefault="00EA4D26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Масса снаряженного автомобиля,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45" w:type="dxa"/>
          </w:tcPr>
          <w:p w:rsidR="00EA4D26" w:rsidRPr="00242CFC" w:rsidRDefault="00EA4D26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2213" w:type="dxa"/>
          </w:tcPr>
          <w:p w:rsidR="00EA4D26" w:rsidRPr="007B29F2" w:rsidRDefault="00EA4D26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B29F2">
              <w:rPr>
                <w:rStyle w:val="795pt"/>
                <w:sz w:val="24"/>
                <w:szCs w:val="24"/>
              </w:rPr>
              <w:t>7950</w:t>
            </w:r>
          </w:p>
        </w:tc>
      </w:tr>
      <w:tr w:rsidR="007B29F2" w:rsidRPr="007B29F2" w:rsidTr="00242CFC">
        <w:trPr>
          <w:trHeight w:hRule="exact" w:val="379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автомобиля,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18200 (20000)*</w:t>
            </w:r>
          </w:p>
        </w:tc>
      </w:tr>
      <w:tr w:rsidR="007B29F2" w:rsidRPr="007B29F2" w:rsidTr="00242CFC">
        <w:trPr>
          <w:trHeight w:hRule="exact" w:val="866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полной массы,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на переднюю ось</w:t>
            </w:r>
          </w:p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gridSpan w:val="2"/>
          </w:tcPr>
          <w:p w:rsidR="00242CFC" w:rsidRPr="00242CFC" w:rsidRDefault="00242CFC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6700 (7000)*</w:t>
            </w:r>
            <w:r w:rsidRPr="00242CFC">
              <w:rPr>
                <w:rFonts w:ascii="Times New Roman" w:hAnsi="Times New Roman" w:cs="Times New Roman"/>
                <w:sz w:val="24"/>
                <w:szCs w:val="24"/>
              </w:rPr>
              <w:br/>
              <w:t>11500 (13000)*</w:t>
            </w:r>
          </w:p>
        </w:tc>
      </w:tr>
      <w:tr w:rsidR="00242CFC" w:rsidRPr="007B29F2" w:rsidTr="00242CFC">
        <w:trPr>
          <w:trHeight w:hRule="exact" w:val="286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Грузоподъемность, кгс</w:t>
            </w:r>
          </w:p>
        </w:tc>
        <w:tc>
          <w:tcPr>
            <w:tcW w:w="0" w:type="auto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10200 (12000)*</w:t>
            </w:r>
          </w:p>
        </w:tc>
        <w:tc>
          <w:tcPr>
            <w:tcW w:w="0" w:type="auto"/>
          </w:tcPr>
          <w:p w:rsidR="007B29F2" w:rsidRPr="007B29F2" w:rsidRDefault="007B29F2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B29F2">
              <w:rPr>
                <w:rStyle w:val="795pt"/>
                <w:sz w:val="24"/>
                <w:szCs w:val="24"/>
              </w:rPr>
              <w:t>10100 (11900)*</w:t>
            </w:r>
          </w:p>
        </w:tc>
      </w:tr>
      <w:tr w:rsidR="007B29F2" w:rsidRPr="007B29F2" w:rsidTr="00242CFC">
        <w:trPr>
          <w:trHeight w:hRule="exact" w:val="858"/>
          <w:jc w:val="center"/>
        </w:trPr>
        <w:tc>
          <w:tcPr>
            <w:tcW w:w="0" w:type="auto"/>
            <w:vMerge w:val="restart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длина(L)</w:t>
            </w:r>
          </w:p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ширина (В)</w:t>
            </w:r>
          </w:p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высота (Н)</w:t>
            </w:r>
          </w:p>
        </w:tc>
        <w:tc>
          <w:tcPr>
            <w:tcW w:w="0" w:type="auto"/>
            <w:gridSpan w:val="2"/>
          </w:tcPr>
          <w:p w:rsidR="00242CFC" w:rsidRPr="00242CFC" w:rsidRDefault="00242CFC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42CFC" w:rsidRPr="007B29F2" w:rsidTr="00242CFC">
        <w:trPr>
          <w:trHeight w:hRule="exact" w:val="274"/>
          <w:jc w:val="center"/>
        </w:trPr>
        <w:tc>
          <w:tcPr>
            <w:tcW w:w="0" w:type="auto"/>
            <w:vMerge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29F2" w:rsidRPr="00242CFC" w:rsidRDefault="007B29F2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42CFC">
              <w:rPr>
                <w:rFonts w:eastAsiaTheme="minorHAnsi"/>
                <w:sz w:val="24"/>
                <w:szCs w:val="24"/>
              </w:rPr>
              <w:t>2950</w:t>
            </w:r>
          </w:p>
        </w:tc>
        <w:tc>
          <w:tcPr>
            <w:tcW w:w="0" w:type="auto"/>
          </w:tcPr>
          <w:p w:rsidR="007B29F2" w:rsidRPr="007B29F2" w:rsidRDefault="007B29F2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B29F2">
              <w:rPr>
                <w:rStyle w:val="795pt"/>
                <w:sz w:val="24"/>
                <w:szCs w:val="24"/>
              </w:rPr>
              <w:t>3200</w:t>
            </w:r>
          </w:p>
        </w:tc>
      </w:tr>
      <w:tr w:rsidR="007B29F2" w:rsidRPr="007B29F2" w:rsidTr="00242CFC">
        <w:trPr>
          <w:trHeight w:hRule="exact" w:val="279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База (L,), мм</w:t>
            </w:r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7B29F2" w:rsidRPr="007B29F2" w:rsidTr="00242CFC">
        <w:trPr>
          <w:trHeight w:hRule="exact" w:val="282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Колея передних/задних колес (</w:t>
            </w:r>
            <w:proofErr w:type="spell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2032/1790</w:t>
            </w:r>
          </w:p>
        </w:tc>
      </w:tr>
      <w:tr w:rsidR="007B29F2" w:rsidRPr="007B29F2" w:rsidTr="00242CFC">
        <w:trPr>
          <w:trHeight w:hRule="exact" w:val="273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Длина платформы,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242CFC" w:rsidRPr="007B29F2" w:rsidTr="00242CFC">
        <w:trPr>
          <w:trHeight w:hRule="exact" w:val="290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Вместимость платформы, м3</w:t>
            </w:r>
          </w:p>
        </w:tc>
        <w:tc>
          <w:tcPr>
            <w:tcW w:w="0" w:type="auto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7B29F2" w:rsidRPr="007B29F2" w:rsidRDefault="007B29F2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B29F2">
              <w:rPr>
                <w:rStyle w:val="795pt"/>
                <w:sz w:val="24"/>
                <w:szCs w:val="24"/>
              </w:rPr>
              <w:t>8,2</w:t>
            </w:r>
          </w:p>
        </w:tc>
      </w:tr>
      <w:tr w:rsidR="00242CFC" w:rsidRPr="007B29F2" w:rsidTr="00242CFC">
        <w:trPr>
          <w:trHeight w:hRule="exact" w:val="267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Погрузочная высота,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0" w:type="auto"/>
          </w:tcPr>
          <w:p w:rsidR="007B29F2" w:rsidRPr="007B29F2" w:rsidRDefault="007B29F2" w:rsidP="006E7277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B29F2">
              <w:rPr>
                <w:rStyle w:val="795pt"/>
                <w:sz w:val="24"/>
                <w:szCs w:val="24"/>
              </w:rPr>
              <w:t>2500</w:t>
            </w:r>
          </w:p>
        </w:tc>
      </w:tr>
      <w:tr w:rsidR="007B29F2" w:rsidRPr="007B29F2" w:rsidTr="00242CFC">
        <w:trPr>
          <w:trHeight w:hRule="exact" w:val="284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B29F2" w:rsidRPr="007B29F2" w:rsidTr="00242CFC">
        <w:trPr>
          <w:trHeight w:hRule="exact" w:val="289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B29F2" w:rsidRPr="007B29F2" w:rsidTr="00242CFC">
        <w:trPr>
          <w:trHeight w:hRule="exact" w:val="264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топливных баков, </w:t>
            </w:r>
            <w:proofErr w:type="gramStart"/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130 | 200</w:t>
            </w:r>
          </w:p>
        </w:tc>
      </w:tr>
      <w:tr w:rsidR="007B29F2" w:rsidRPr="007B29F2" w:rsidTr="00EA4D26">
        <w:trPr>
          <w:trHeight w:hRule="exact" w:val="644"/>
          <w:jc w:val="center"/>
        </w:trPr>
        <w:tc>
          <w:tcPr>
            <w:tcW w:w="0" w:type="auto"/>
          </w:tcPr>
          <w:p w:rsidR="007B29F2" w:rsidRPr="00242CFC" w:rsidRDefault="007B29F2" w:rsidP="006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оборудование</w:t>
            </w:r>
            <w:r w:rsidRPr="00242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0" w:type="auto"/>
            <w:gridSpan w:val="2"/>
          </w:tcPr>
          <w:p w:rsidR="007B29F2" w:rsidRPr="00242CFC" w:rsidRDefault="007B29F2" w:rsidP="006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C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двигателя,</w:t>
            </w:r>
            <w:r w:rsidRPr="00242CFC">
              <w:rPr>
                <w:rFonts w:ascii="Times New Roman" w:hAnsi="Times New Roman" w:cs="Times New Roman"/>
                <w:sz w:val="24"/>
                <w:szCs w:val="24"/>
              </w:rPr>
              <w:br/>
              <w:t>стеклоочистители, стеклоомыватели,</w:t>
            </w:r>
            <w:r w:rsidRPr="00242CFC">
              <w:rPr>
                <w:rFonts w:ascii="Times New Roman" w:hAnsi="Times New Roman" w:cs="Times New Roman"/>
                <w:sz w:val="24"/>
                <w:szCs w:val="24"/>
              </w:rPr>
              <w:br/>
              <w:t>противосолнечные козырьки</w:t>
            </w:r>
          </w:p>
        </w:tc>
      </w:tr>
    </w:tbl>
    <w:p w:rsidR="007B29F2" w:rsidRPr="007B29F2" w:rsidRDefault="00041C93" w:rsidP="006E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C93">
        <w:rPr>
          <w:rFonts w:ascii="Times New Roman" w:hAnsi="Times New Roman" w:cs="Times New Roman"/>
          <w:sz w:val="24"/>
          <w:szCs w:val="24"/>
        </w:rPr>
        <w:t>* По отдельному заказу в соответствии с согласованными техническими требованиями</w:t>
      </w:r>
    </w:p>
    <w:sectPr w:rsidR="007B29F2" w:rsidRPr="007B29F2" w:rsidSect="0058791F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E68"/>
    <w:multiLevelType w:val="multilevel"/>
    <w:tmpl w:val="D0340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329DD"/>
    <w:multiLevelType w:val="multilevel"/>
    <w:tmpl w:val="96BC3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2"/>
    <w:rsid w:val="00000258"/>
    <w:rsid w:val="00041C93"/>
    <w:rsid w:val="000E4825"/>
    <w:rsid w:val="000E5ABB"/>
    <w:rsid w:val="000F4CF7"/>
    <w:rsid w:val="00117D88"/>
    <w:rsid w:val="001C720E"/>
    <w:rsid w:val="00242CFC"/>
    <w:rsid w:val="00274F91"/>
    <w:rsid w:val="003C40FB"/>
    <w:rsid w:val="0052150E"/>
    <w:rsid w:val="0058791F"/>
    <w:rsid w:val="005915F8"/>
    <w:rsid w:val="006241EC"/>
    <w:rsid w:val="006E7277"/>
    <w:rsid w:val="007B29F2"/>
    <w:rsid w:val="008D0AA5"/>
    <w:rsid w:val="008E6552"/>
    <w:rsid w:val="00B42AA4"/>
    <w:rsid w:val="00C20E22"/>
    <w:rsid w:val="00DE5271"/>
    <w:rsid w:val="00DE588F"/>
    <w:rsid w:val="00E94DFB"/>
    <w:rsid w:val="00EA4D26"/>
    <w:rsid w:val="00E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B29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85pt80">
    <w:name w:val="Основной текст (7) + 8;5 pt;Полужирный;Масштаб 80%"/>
    <w:basedOn w:val="7"/>
    <w:rsid w:val="007B29F2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"/>
    <w:basedOn w:val="7"/>
    <w:rsid w:val="007B29F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29F2"/>
    <w:pPr>
      <w:widowControl w:val="0"/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7B2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7D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B29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85pt80">
    <w:name w:val="Основной текст (7) + 8;5 pt;Полужирный;Масштаб 80%"/>
    <w:basedOn w:val="7"/>
    <w:rsid w:val="007B29F2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"/>
    <w:basedOn w:val="7"/>
    <w:rsid w:val="007B29F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29F2"/>
    <w:pPr>
      <w:widowControl w:val="0"/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7B2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7D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705C-F5B2-455E-ABC6-9FCEE14D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2021-04-11T12:43:00Z</dcterms:created>
  <dcterms:modified xsi:type="dcterms:W3CDTF">2021-04-11T15:16:00Z</dcterms:modified>
</cp:coreProperties>
</file>