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D2" w:rsidRPr="007528D2" w:rsidRDefault="007528D2" w:rsidP="00752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02-322 ГАЗ-331061 "Валдай" 4х2 бортовой грузовик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3.7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 удлине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нной базой, мест 3, вес: снаряже</w:t>
      </w:r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нный 3.61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7.4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Cummins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ISF-3.8s3154 152 </w:t>
      </w:r>
      <w:proofErr w:type="spellStart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105 км/час, всех примерно 20000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кз., ГАЗ г. Н. Новгород, 2010-</w:t>
      </w:r>
      <w:r w:rsidRPr="0075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г.</w:t>
      </w:r>
    </w:p>
    <w:p w:rsidR="007528D2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A0B019" wp14:editId="59907A4F">
            <wp:simplePos x="0" y="0"/>
            <wp:positionH relativeFrom="margin">
              <wp:posOffset>580390</wp:posOffset>
            </wp:positionH>
            <wp:positionV relativeFrom="margin">
              <wp:posOffset>1036320</wp:posOffset>
            </wp:positionV>
            <wp:extent cx="5257165" cy="3154045"/>
            <wp:effectExtent l="0" t="0" r="63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8D2" w:rsidRDefault="007528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7528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B3C" w:rsidRDefault="00025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B0" w:rsidRPr="007528D2" w:rsidRDefault="00F278B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752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«ГАЗ-33106 «Валдай»: технические характеристики» на </w:t>
      </w:r>
      <w:hyperlink r:id="rId7" w:history="1">
        <w:r w:rsidRPr="007528D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trucksreview.ru</w:t>
        </w:r>
      </w:hyperlink>
      <w:r w:rsidRPr="007528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 создателям сайта и неизвестному автору.</w:t>
      </w:r>
    </w:p>
    <w:p w:rsidR="00543442" w:rsidRDefault="00543442" w:rsidP="005434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Успешное десятилетие на рынке </w:t>
      </w:r>
      <w:proofErr w:type="spellStart"/>
      <w:r w:rsidRPr="00543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среднетоннажных</w:t>
      </w:r>
      <w:proofErr w:type="spellEnd"/>
      <w:r w:rsidRPr="00543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перевозок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3442" w:rsidRDefault="00543442" w:rsidP="00543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Среднетоннажный</w:t>
      </w:r>
      <w:proofErr w:type="spellEnd"/>
      <w:r w:rsidRPr="0054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низкорамный грузовик ГАЗ-33106 «Валдай» относится к числу самых успешных производственных проектов Горьковского автозавода – с 2005 года, когда данная модель была запущена в серию, продано десятки тысяч таких машин. Это недостижимый показатель для конкурентов в данной нише рынка. Однако в начале 2016 года ГАЗ снял с производства по-прежнему пользующуюся спросом модель.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E1C" w:rsidRDefault="00737E1C" w:rsidP="00737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по количеству на дорогах нашей страны грузовых «Газелей» и «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Валдаев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разница будет колоссальной – почти в пятьдесят раз «Газелей» больше. Однако и «Валдай» уверенно занял своё место на рынке грузоперевозок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асширенные, по сравнению с малотоннажной «Газелью», возможности «Валдая», при сохранении тех же компактных размеров и маневренности, привлекают многих.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не только «нарастили мускулатуру» грузовика и уменьшили до очень </w:t>
      </w:r>
      <w:proofErr w:type="gram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proofErr w:type="gram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погрузочную высоту. Но и применили новые поворотные кулаки, увеличившие угол поворота до 43-х градусов. Что благотворно сказалось на показателях маневренности автомобиля в стеснённых условиях современного мегаполиса. Радиус разворота грузовика составляет всего лишь 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D5C" w:rsidRDefault="00737E1C" w:rsidP="00B74D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особенности конструкции ГАЗ-33106 «Валдай»</w:t>
      </w:r>
      <w:r w:rsidR="00B74D5C" w:rsidRPr="00B74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7E1C" w:rsidRDefault="00737E1C" w:rsidP="00B74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Маневренность не очень волновала предшественни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«Валдая» –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среднетоннажные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семейства ГАЗ-3307, которые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разрабатывались ещё в 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80-х годах 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рассчитаны на эксплуатацию, главным образом, в сельской местности. Да и в городах тогда совсем не было так тесно, как в нашу эпоху. «Валдай», в отличие от своего предшественника, имеет более низкую посадку (погрузочная высота автомашины в гружёном состоянии составляет всего 985 мм). Уменьшению погрузочной высоты способствовала, в том числе и замена традиционных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ГАЗовских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20-дюймовых колёс на привычные для европейских 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развозных грузовиков </w:t>
      </w:r>
      <w:proofErr w:type="gram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азмерностью в 17,5 дюймов. Разумеется, по проходимости «Валдай» не может потягаться с ГАЗ-3307. Это преимущественно «городской житель», развозной грузовик класса N-2, категории MCV, для дорог с твёрдым покрытием. </w:t>
      </w:r>
      <w:proofErr w:type="gram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«Газели», прав категории «В» для вождения «Валдая» будет недостаточно: для него требуется категория «С».</w:t>
      </w:r>
      <w:proofErr w:type="gram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образцы грузовика «Валдай» создавались в сотрудничестве с Минским автозаводом, ещё в 1999 году. Однако в итоге «МАЗ» опередил нижегородцев, первым запустив в массовое серийное производство свой низкорамный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реднетоннажник</w:t>
      </w:r>
      <w:proofErr w:type="spellEnd"/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пятитонный МАЗ-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4370 «Зубрёнок». Была идея оснастить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ГАЗовский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среднетоннажный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безкапотной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кабиной типа МАЗ-5336, но конкретного воплощения она не получила. Решено было использовать массовую кабину нижегородского супербестселлера – «Газели». Тем более</w:t>
      </w:r>
      <w:proofErr w:type="gram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 капотом моторного отсека этой кабины, который, как известно, рассчитан на короткий 4-х цилиндровый двигатель, получилось довольно компактно разместить рядный 6-ти цилиндровый дизельный мотор ГАЗ-562 (лицензионный «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Steyr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первый движок «Валдая»). Это позволило, несмотря на выдвигающийся вперёд кожух двигателя, сохранить место для второго пассажира, посередине. </w:t>
      </w:r>
      <w:proofErr w:type="gram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кабину можно охарактеризовать как «условно трёхместную» – для коротких поездок и двухместную – для продолжительных и междугородных.</w:t>
      </w:r>
      <w:proofErr w:type="gram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 ГАЗ-33106 «Валдай» очень похож на «Газель», но, вместе с тем, заметно отличается от неё своим массивными бампером и решёткой радиатора, а также более внушительными размерами. При аналогичной кабине и внешней схожести, «Валдай» выглядит гораздо серьёзнее: его ширина и высота больше, чем у «Газели» </w:t>
      </w:r>
      <w:r w:rsid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284 и 125 мм соответственно.</w:t>
      </w:r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поначалу выбор был сделан, из экономических соображений, в пользу «тракторного» ММЗ Д-245.7, наилучшим из всех вариантов для «Валдая» стал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турбодизель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Камминз</w:t>
      </w:r>
      <w:proofErr w:type="spellEnd"/>
      <w:r w:rsidRPr="0073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(ISF).</w:t>
      </w:r>
      <w:r w:rsidR="00B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BAA" w:rsidRDefault="008B1A56" w:rsidP="008B1A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кузова данного грузовика – рамная. Сама рама собирается из лонжеронов, взятых у модели ГАЗ-3307, с оригинальными траверсами и кронштейнам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Построенный на платформе 5-</w:t>
      </w:r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тонника, «Валдай» обладает значительным запасом прочности, позволяющим перевозить грузы массой и более четырёх тонн. В итоге эволюции модели получился ГАЗ-33106 – </w:t>
      </w:r>
      <w:proofErr w:type="gramStart"/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развозник</w:t>
      </w:r>
      <w:proofErr w:type="spellEnd"/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удобной погрузочной высотой, довольно-таки комфортабельной подвеской, безопасной тормозной системой и эк</w:t>
      </w:r>
      <w:r w:rsid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ономичным дизельным двигателем.</w:t>
      </w:r>
    </w:p>
    <w:p w:rsidR="001F1BAA" w:rsidRDefault="008B1A56" w:rsidP="008B1A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прекращении производства семейства «Валдай»</w:t>
      </w:r>
      <w:r w:rsid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A56" w:rsidRDefault="001F1BAA" w:rsidP="008B1A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A56"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седьмой Международной специализированной выставке «Коммерческий автотранспорт», проводившейся в 2006 году в Москве, новая, на тот момент, модель горьковского автозавода – автомобиль «Валдай» – была признана победителем в номинации «Лучший отечественный грузовик». Состоявшийся в 2010 году переход с минских дизелей на современные моторы </w:t>
      </w:r>
      <w:proofErr w:type="spellStart"/>
      <w:r w:rsidR="008B1A56"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Камминз</w:t>
      </w:r>
      <w:proofErr w:type="spellEnd"/>
      <w:r w:rsidR="008B1A56"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китайской сборки сделал «Валдай» значительно более комфортным и тихим, ушли излишние вибрации на </w:t>
      </w:r>
      <w:proofErr w:type="gramStart"/>
      <w:r w:rsidR="008B1A56"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холостых</w:t>
      </w:r>
      <w:proofErr w:type="gramEnd"/>
      <w:r w:rsidR="008B1A56" w:rsidRP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снизился расход топлива. Сторонников данной модели значительно прибавилось. В связи с этим, прекращение её производства был многими принято резко отрицательно.</w:t>
      </w:r>
      <w:r w:rsidR="008B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28C" w:rsidRDefault="001F1BAA" w:rsidP="001F1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автомобиль «Валдай» сошёл с конвейера Горьковского автозавода в последних числах декабря 2015 года. На смену «Валдаю» компания вывела на рынок пятитонный грузовик «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Некст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модификация «Сити» – также обладающий низкой погрузочной высотой, на низкопрофильных колёсах. Однако до сих пор высказываются мнения о неравнозначности данной замены. По сравнению с обладающим малыми габаритами и маневренностью «Газели» «Валдаем», «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3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Некст</w:t>
      </w:r>
      <w:proofErr w:type="spellEnd"/>
      <w:r w:rsidR="000132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называют неповоротливым,</w:t>
      </w:r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 тому же, стоящим на порядок дороже автомобилем. </w:t>
      </w:r>
      <w:r w:rsidR="0001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28C" w:rsidRDefault="001F1BAA" w:rsidP="001F1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 автомобилей «Валдай»</w:t>
      </w:r>
      <w:r w:rsidR="0001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BAA" w:rsidRDefault="001F1BAA" w:rsidP="001F1B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Базовые модификации «Валдая» – под индексами ГАЗ-3310 и ГАЗ-33101, с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турбированным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 двигателем ГАЗ-562 (3,13 л, 150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420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Н•м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 серийного производства не были доведены. В серию пошла модификация ГАЗ-33104, оснащённая силовым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агрегетом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Д-245.7 минского моторного завода. ГАЗ-33106, оснащённый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турбодизелем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ISF, выпускавшийся с 2010 по конец 2015 года, стал наиболее удачным вариантом «Валдая». Экспортные версии грузовика ГАЗ-33106 комплектовались также дизельным двигателем «</w:t>
      </w:r>
      <w:proofErr w:type="spellStart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1F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CIV».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F24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модификации:</w:t>
      </w: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F24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мотором Д-245.7: ГАЗ-331041 и ГАЗ-331042 – с удлинённой базой; ГАЗ-331043 – с удлинённой базой и </w:t>
      </w:r>
      <w:proofErr w:type="gram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дубль-кабиной</w:t>
      </w:r>
      <w:proofErr w:type="gramEnd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3428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мотором </w:t>
      </w:r>
      <w:proofErr w:type="spell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Камминз</w:t>
      </w:r>
      <w:proofErr w:type="spellEnd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ГАЗ-331061 – с удлинённой базой; ГАЗ-331063 – с удлинённой базой, </w:t>
      </w:r>
      <w:proofErr w:type="gram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дубль-кабиной</w:t>
      </w:r>
      <w:proofErr w:type="gramEnd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двумя спальными местами. Колёсная база в серийных удлинённых версиях увеличена с 3,31 до 4-х и 4,75 метров; борт – до 5 и 6 метров соответственно.</w:t>
      </w:r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другие, гораздо менее распространённые, виды автомобилей семейства «Валдай»: </w:t>
      </w:r>
      <w:proofErr w:type="gram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ГАЗ-33104В – тягач седельный (про</w:t>
      </w:r>
      <w:r w:rsidR="0008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изводства фирмы «Чайка-Сервис» </w:t>
      </w: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бортовым полуприцепом; </w:t>
      </w:r>
      <w:proofErr w:type="gramEnd"/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ГАЗ-43483 – опытная модификация, с усиленной подвеской шасси, полной массой 8,5 т и двойной кабиной; </w:t>
      </w:r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САЗ-2505 – самосвал, обладающий задней разгрузкой, объёмом кузова 3,78 кубометра и грузоподъемностью в 3 тонны; </w:t>
      </w:r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САЗ-2505-10 – самосвал с </w:t>
      </w:r>
      <w:proofErr w:type="gram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трёх-сторонней</w:t>
      </w:r>
      <w:proofErr w:type="gramEnd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разгрузкой, объёмом кузова 5 кубометров и грузоподъемностью в 3,18 тонн; </w:t>
      </w:r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САЗ-3414 — седельный тягач для работы с бортовым полуприцепом САЗ-9414 (производство под заказ). </w:t>
      </w:r>
    </w:p>
    <w:p w:rsidR="00081562" w:rsidRDefault="006E3F24" w:rsidP="006E3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КАвЗ-32081, ПАЗ-3202, ГалАЗ-3207 – компактные автобусы. </w:t>
      </w:r>
    </w:p>
    <w:p w:rsidR="006E3F24" w:rsidRPr="007528D2" w:rsidRDefault="006E3F24" w:rsidP="006E3F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Касатка – пожарный </w:t>
      </w:r>
      <w:proofErr w:type="spellStart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спецавтомобиль</w:t>
      </w:r>
      <w:proofErr w:type="spellEnd"/>
      <w:r w:rsidRPr="006E3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8D2" w:rsidRPr="007528D2" w:rsidRDefault="007528D2" w:rsidP="007528D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Габаритные размеры и показатели массы. </w:t>
      </w:r>
    </w:p>
    <w:p w:rsidR="007528D2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Габаритная длина: 6,050 м (стандартный борт); 7,565 м (удлинённый до 5-ти метров); 8,315 м (удлинённый до 6-ти метров). </w:t>
      </w:r>
    </w:p>
    <w:p w:rsidR="007528D2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Габаритная ширина: по зеркалам 2,643 м; по кабине 2,164 м; по бортовой платформе 2,350 м. Габаритная высота, по кабине: 2,245 м. </w:t>
      </w:r>
    </w:p>
    <w:p w:rsidR="007528D2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Передний свес: 1030 мм. Задний свес: 1710 мм (стандарт); 2535 мм (в удлинённых версиях). Колёсная база: 3,31 м (стандарт); 4 и 4,75 м (удлинённые версии).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колеи передних колёс: 1,740 м. Ширина колеи задних колес: 1,702 м.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просвет: 177 мм.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длина грузовой платформы: 3,660 м (стандарт); от 4,9 до 6,2 м (в удлинённых версиях). Внутренняя ширина грузовой платформы: 2,176 м. Внутренняя высота грузовой платформы по борту: 515 мм. Внутренняя высота грузовой платформы по тенту: 1,480 м. Габаритная высота по тенту: 2,980 м.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 грузовой платформы: 1070 мм – пустой, 985 мм – гружёной.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угол преодолеваемого автомобилем подъёма с полной нагрузкой: 25 процентов (14 градусов).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автомобиля (бортового, без дуг и тента) в снаряжённом состоянии: 3,325 тонн (стандарт), 3,610 и 3,545 тонн (удлинённые версии).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Определённая производителем грузоподъёмность автомобиля: 3,925 тонн (стандарт); 3,640 и 3,480 тонн (для удлинённых версий). </w:t>
      </w:r>
    </w:p>
    <w:p w:rsid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автомобиля ГАЗ-33106 «Валдай»: 7,4 тонны. </w:t>
      </w:r>
    </w:p>
    <w:p w:rsidR="008E1BE4" w:rsidRPr="008E1BE4" w:rsidRDefault="007528D2" w:rsidP="007528D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 грузовика ГАЗ-33106 «Валдай»</w:t>
      </w:r>
      <w:r w:rsidR="008E1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2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8D2" w:rsidRDefault="007528D2" w:rsidP="007528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силового агрегата для автомобиля «Валдай» были протестированы дизели ГАЗ-562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Steyr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три вида моторов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Iveco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качестве базового выбрали сначала минский «Д-245.7» (с 2006 </w:t>
      </w:r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2010 год). С начала 2011 года все грузовики «Валдай» комплектуются двигателем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ISF-3.8s3154 китайской сборки. Это рядный, 4-цилиндровый, 4-тактный дизельный двигатель с жидкостным охлаждением, с системой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турбонаддува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охладителем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наддувочного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с непосредственным впрыском топлива. Рабочий объём данного мотора – 3,76 литра. Номинальная мощность составляет 111 кВт, или 152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 2600 </w:t>
      </w:r>
      <w:proofErr w:type="gram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/мин). Порядок работы цилиндров: 1-3-4-2. Направление вращения коленчатого вала – правое. Диаметр цилиндра составляет 102 мм, ход поршня – 115 мм. Степень сжатия: 17,2. Максимальный крутящий момент нетто: 491 </w:t>
      </w:r>
      <w:proofErr w:type="gram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Н-м</w:t>
      </w:r>
      <w:proofErr w:type="gram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(50.1 кгс-м), при частоте вращения коленчатого вала 1200-1900 мин. Минимальная устойчивая частота вращения на холостом ходу: 800 мин -1. Максимальная частота холостого хода, ограничиваемая регулятором: не более 2950 мин -1. Система вентиляции двигателя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Камминз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открытая. В моторе использован радиальный, 3-х плунжерный ТНВД (топливный насос высокого давления), с электромагнитным регулятором давления, с механическим подкачивающим насосом. Установлена топливная аппаратура подачи системы «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Коммон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Рэйл</w:t>
      </w:r>
      <w:proofErr w:type="spellEnd"/>
      <w:r w:rsidRPr="007528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производства компании Бош, марки CR/CP 3S3L110-30-789S.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02" w:rsidRDefault="008E1BE4" w:rsidP="00E11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proofErr w:type="spellStart"/>
      <w:r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ISF-3.8s3154 соответствует требованиям экологического стандарта Евро-4. Его заявленный производителем рабочий ресурс составляет 500 тысяч километров. Максимальная скорость, которую он может обеспечить, составляет, по данным завода, 105 км/ч. Средний расход топлива составляет от 12 до 15 литров на 100 километров пути. </w:t>
      </w:r>
      <w:r w:rsidRPr="00E1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Трансмиссия, рулевое и тормозное управление</w:t>
      </w:r>
      <w:r w:rsidR="00E11D02" w:rsidRPr="00E11D02">
        <w:t xml:space="preserve"> </w:t>
      </w:r>
      <w:r w:rsidR="00E11D02" w:rsidRPr="00E1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ГАЗ-33106.</w:t>
      </w:r>
      <w:r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02" w:rsidRDefault="00E11D02" w:rsidP="00E11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ГАЗ-33106 «Валдай» работает 5-ступенчатая коробка передач с синхронизаторами на всех передачах, кроме первой. Передаточные числа: передача – 6,555 передача – 3,933 передача – 2,376 передача – 1,442 передача – 1,000 Задний ход –5,735. Главная передача – коническая, гипоидного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Карданная передача – 2-</w:t>
      </w:r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вальная с промежуточной опорой, с тремя карданными шарнирами на игольчатых подшипниках. Дифференциал конический, шестерённый. Сцепление однодисковое, сухое, с гидравлическим приводом. Модернизация, связанная с переходом на импортный двигатель </w:t>
      </w:r>
      <w:proofErr w:type="spellStart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Камминз</w:t>
      </w:r>
      <w:proofErr w:type="spellEnd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коснулась и трансмиссии машины. Была произведена глубокая доработка коробки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дач, с повышением её надёжности</w:t>
      </w:r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Введены в использование импортные детали диафрагменного сцепления, компании ZF </w:t>
      </w:r>
      <w:proofErr w:type="spellStart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Sachs</w:t>
      </w:r>
      <w:proofErr w:type="spellEnd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D02" w:rsidRPr="00E11D02" w:rsidRDefault="00E11D02" w:rsidP="00E11D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1BE4" w:rsidRPr="00E1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рулевого механизма</w:t>
      </w:r>
      <w:r w:rsidRPr="00E1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1BE4" w:rsidRPr="00E1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1BE4" w:rsidRDefault="00E11D02" w:rsidP="00E11D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ГАЗ-33106 – </w:t>
      </w:r>
      <w:proofErr w:type="gramStart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винт-шариковая</w:t>
      </w:r>
      <w:proofErr w:type="gramEnd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гайка, передаточное число – 19,8 (в среднем положении). Применяется гидравлический интегральный усилитель руля, встроенный в рулевой механизм. </w:t>
      </w:r>
      <w:proofErr w:type="gramStart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гидроусилителя руля (фирмы «ZF LS» – пластинчатый, двукратного действия.</w:t>
      </w:r>
      <w:proofErr w:type="gramEnd"/>
      <w:r w:rsidR="008E1BE4" w:rsidRPr="008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базовую комплектацию автомобиля входят круиз-контроль, а для модификации с двухрядной кабиной — подогреватель охлаждающей жидкости.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37E" w:rsidRPr="0045737E" w:rsidRDefault="0045737E" w:rsidP="004573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«Валдае» применена двухконтурная тормозная система с пневматическим приводом. Тормоза дискового типа, по кругу, с АБС и датчиками износа колодок. Ресурс работы колодок солидный: он составляет 200 тысяч километров. Запасная тормозная система – каждый контур рабочей тормозной системы. </w:t>
      </w:r>
      <w:proofErr w:type="gramStart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Стояночная тормозная система – с пневматическим приводом тормозных камер, с пружинными </w:t>
      </w:r>
      <w:proofErr w:type="spellStart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-аккумуляторами, установленными на дисковых тормозах задних колёс. </w:t>
      </w:r>
      <w:proofErr w:type="gramEnd"/>
    </w:p>
    <w:p w:rsidR="0045737E" w:rsidRPr="0045737E" w:rsidRDefault="0045737E" w:rsidP="004573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Ходовая часть, электрооборудование ГАЗ-33106.</w:t>
      </w:r>
    </w:p>
    <w:p w:rsidR="0045737E" w:rsidRPr="0045737E" w:rsidRDefault="0045737E" w:rsidP="004573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«Валдае» использованы четыре продольные, полуэллиптические рессоры с дополнительными рессорами в задней подвеске. Амортизаторы гидравлические, телескопические, двустороннего действия. Установлены на передней оси, и в задней подвеске автомобиля. Колёса дисковые, с ободом 6,00×17,5. Шины – пневматические, радиальные, размером 215/75R17,5. Система проводки – однопроводная, отрицательные выводы соединены с корпусом автомобиля. Номинальное напряжение в сети составляет 12V. Установлен генератор переменного тока марки «5263796», две аккумуляторных батареи, стартер </w:t>
      </w:r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«5261035». Система управления двигателем – микропроцессорная, с системой управления топливоподачей «</w:t>
      </w:r>
      <w:proofErr w:type="spellStart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Коммон</w:t>
      </w:r>
      <w:proofErr w:type="spellEnd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Рэйл</w:t>
      </w:r>
      <w:proofErr w:type="spellEnd"/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5737E" w:rsidRPr="0045737E" w:rsidRDefault="0045737E" w:rsidP="004573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Кабина автомобиля ГАЗ-33106 «Валдай». </w:t>
      </w:r>
    </w:p>
    <w:p w:rsidR="00543442" w:rsidRDefault="0045737E"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Трёхместная кабина «Валдая» была позаимствована у «Газели». Соответственно, в салоне всё практически точно повторяет «Газель». Комбинация приборов та же, что и в «Газели», за исключением того, что к ним добавлены два электрических манометра для каждого контура тормозной системы. Рулевое колесо такое же, как на автомобилях семейства «Соболь».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Сиденье водителя регулируется по высоте. Рулевая колонка регулируется по высоте и по углу наклона. Это позволяет подобрать более комфортное положение водителям разного роста и комплекции. Благодаря увеличению общей высоты кабины, а также использованию больших грузовых зеркал, вынесенных на металлических креплениях, обзорность с места водителя улучшена, по сравнению с «Газелью»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43442" w:rsidSect="008B1A5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BC"/>
    <w:rsid w:val="0001328C"/>
    <w:rsid w:val="00025B3C"/>
    <w:rsid w:val="00081562"/>
    <w:rsid w:val="000E5ABB"/>
    <w:rsid w:val="001F1BAA"/>
    <w:rsid w:val="002415B0"/>
    <w:rsid w:val="0045737E"/>
    <w:rsid w:val="0052150E"/>
    <w:rsid w:val="00543442"/>
    <w:rsid w:val="005E579C"/>
    <w:rsid w:val="006E3F24"/>
    <w:rsid w:val="00703428"/>
    <w:rsid w:val="00737E1C"/>
    <w:rsid w:val="007528D2"/>
    <w:rsid w:val="008B1A56"/>
    <w:rsid w:val="008E1BE4"/>
    <w:rsid w:val="00B74D5C"/>
    <w:rsid w:val="00C162BC"/>
    <w:rsid w:val="00E11D02"/>
    <w:rsid w:val="00F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8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8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cksreview.ru/gaz/gaz-33106-valday-tehnicheskie-harakterist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811F-3FA6-4FAD-A616-6B861CB4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2021-04-06T14:57:00Z</dcterms:created>
  <dcterms:modified xsi:type="dcterms:W3CDTF">2021-04-06T16:48:00Z</dcterms:modified>
</cp:coreProperties>
</file>