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51" w:rsidRDefault="00E20351" w:rsidP="000F2804">
      <w:pPr>
        <w:spacing w:line="240" w:lineRule="auto"/>
        <w:jc w:val="center"/>
        <w:rPr>
          <w:noProof/>
          <w:lang w:eastAsia="ru-RU"/>
        </w:rPr>
      </w:pPr>
    </w:p>
    <w:p w:rsidR="000F2804" w:rsidRPr="000F2804" w:rsidRDefault="00E20351" w:rsidP="000F28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DAA1DF" wp14:editId="3E80C29A">
            <wp:simplePos x="0" y="0"/>
            <wp:positionH relativeFrom="margin">
              <wp:posOffset>505460</wp:posOffset>
            </wp:positionH>
            <wp:positionV relativeFrom="margin">
              <wp:posOffset>857250</wp:posOffset>
            </wp:positionV>
            <wp:extent cx="5409565" cy="3590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8"/>
                    <a:stretch/>
                  </pic:blipFill>
                  <pic:spPr bwMode="auto">
                    <a:xfrm>
                      <a:off x="0" y="0"/>
                      <a:ext cx="5409565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2804" w:rsidRPr="000F2804">
        <w:rPr>
          <w:rFonts w:ascii="Times New Roman" w:hAnsi="Times New Roman" w:cs="Times New Roman"/>
          <w:b/>
          <w:sz w:val="28"/>
          <w:szCs w:val="28"/>
        </w:rPr>
        <w:t xml:space="preserve">02-305 ГАЗ-33081 «Садко» 4х4 бортовой грузовик </w:t>
      </w:r>
      <w:proofErr w:type="spellStart"/>
      <w:r w:rsidR="000F2804" w:rsidRPr="000F2804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0F2804" w:rsidRPr="000F2804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="000F2804" w:rsidRPr="000F280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F2804" w:rsidRPr="000F2804">
        <w:rPr>
          <w:rFonts w:ascii="Times New Roman" w:hAnsi="Times New Roman" w:cs="Times New Roman"/>
          <w:b/>
          <w:sz w:val="28"/>
          <w:szCs w:val="28"/>
        </w:rPr>
        <w:t xml:space="preserve"> с лебедкой тяговым усилием до 4.5 тс, мест 2, вес: снаряженный 4.065 </w:t>
      </w:r>
      <w:proofErr w:type="spellStart"/>
      <w:r w:rsidR="000F2804" w:rsidRPr="000F2804">
        <w:rPr>
          <w:rFonts w:ascii="Times New Roman" w:hAnsi="Times New Roman" w:cs="Times New Roman"/>
          <w:b/>
          <w:sz w:val="28"/>
          <w:szCs w:val="28"/>
        </w:rPr>
        <w:t>гн</w:t>
      </w:r>
      <w:proofErr w:type="spellEnd"/>
      <w:r w:rsidR="000F2804" w:rsidRPr="000F2804">
        <w:rPr>
          <w:rFonts w:ascii="Times New Roman" w:hAnsi="Times New Roman" w:cs="Times New Roman"/>
          <w:b/>
          <w:sz w:val="28"/>
          <w:szCs w:val="28"/>
        </w:rPr>
        <w:t xml:space="preserve">, полный 6.3 </w:t>
      </w:r>
      <w:proofErr w:type="spellStart"/>
      <w:r w:rsidR="000F2804" w:rsidRPr="000F280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F2804" w:rsidRPr="000F2804">
        <w:rPr>
          <w:rFonts w:ascii="Times New Roman" w:hAnsi="Times New Roman" w:cs="Times New Roman"/>
          <w:b/>
          <w:sz w:val="28"/>
          <w:szCs w:val="28"/>
        </w:rPr>
        <w:t xml:space="preserve">, ММЗ Д-245.7 117.2 </w:t>
      </w:r>
      <w:proofErr w:type="spellStart"/>
      <w:r w:rsidR="000F2804" w:rsidRPr="000F280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0F2804" w:rsidRPr="000F2804">
        <w:rPr>
          <w:rFonts w:ascii="Times New Roman" w:hAnsi="Times New Roman" w:cs="Times New Roman"/>
          <w:b/>
          <w:sz w:val="28"/>
          <w:szCs w:val="28"/>
        </w:rPr>
        <w:t>, 85 км/час, ГАЗ г. Нижний Новгород 1997-2014 г.</w:t>
      </w:r>
    </w:p>
    <w:p w:rsidR="000F2804" w:rsidRDefault="000F2804" w:rsidP="00F6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04" w:rsidRPr="000F2804" w:rsidRDefault="000F2804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351" w:rsidRDefault="00E20351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351" w:rsidRDefault="00E20351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351" w:rsidRDefault="00E20351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351" w:rsidRDefault="00E20351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351" w:rsidRDefault="00E20351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351" w:rsidRDefault="00E20351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351" w:rsidRDefault="00E20351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351" w:rsidRDefault="00E20351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351" w:rsidRDefault="00E20351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351" w:rsidRDefault="00E20351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351" w:rsidRDefault="00E20351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351" w:rsidRDefault="00E20351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351" w:rsidRDefault="00E20351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351" w:rsidRDefault="00E20351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351" w:rsidRDefault="00E20351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351" w:rsidRDefault="00E20351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351" w:rsidRDefault="00E20351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351" w:rsidRDefault="00E20351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0351" w:rsidRDefault="00E20351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2804" w:rsidRPr="000F2804" w:rsidRDefault="000F2804" w:rsidP="00F667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2804">
        <w:rPr>
          <w:rFonts w:ascii="Times New Roman" w:hAnsi="Times New Roman" w:cs="Times New Roman"/>
          <w:i/>
          <w:sz w:val="24"/>
          <w:szCs w:val="24"/>
        </w:rPr>
        <w:t>При помощи статьи неизвестного автора на gaz3307.ru.</w:t>
      </w:r>
    </w:p>
    <w:p w:rsidR="00D317F4" w:rsidRPr="00D317F4" w:rsidRDefault="00603D5B" w:rsidP="00F6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F4" w:rsidRPr="00D317F4">
        <w:rPr>
          <w:rFonts w:ascii="Times New Roman" w:hAnsi="Times New Roman" w:cs="Times New Roman"/>
          <w:sz w:val="24"/>
          <w:szCs w:val="24"/>
        </w:rPr>
        <w:t>В конце 80-х годов ввиду замены ГАЗ-66 были попытки очередной унификации производства уже имеющейся машины. Так в 1990 году появилась модель ГАЗ-3301, построенная с учётом требований военных.</w:t>
      </w:r>
      <w:r w:rsidR="00BB341D">
        <w:rPr>
          <w:rFonts w:ascii="Times New Roman" w:hAnsi="Times New Roman" w:cs="Times New Roman"/>
          <w:sz w:val="24"/>
          <w:szCs w:val="24"/>
        </w:rPr>
        <w:t xml:space="preserve"> </w:t>
      </w:r>
      <w:r w:rsidR="00D317F4" w:rsidRPr="00D317F4">
        <w:rPr>
          <w:rFonts w:ascii="Times New Roman" w:hAnsi="Times New Roman" w:cs="Times New Roman"/>
          <w:sz w:val="24"/>
          <w:szCs w:val="24"/>
        </w:rPr>
        <w:t>Так же отличительной чертой этой машины являлось наличие дизельного двигателя. Однако</w:t>
      </w:r>
      <w:proofErr w:type="gramStart"/>
      <w:r w:rsidR="00D317F4" w:rsidRPr="00D317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17F4" w:rsidRPr="00D317F4">
        <w:rPr>
          <w:rFonts w:ascii="Times New Roman" w:hAnsi="Times New Roman" w:cs="Times New Roman"/>
          <w:sz w:val="24"/>
          <w:szCs w:val="24"/>
        </w:rPr>
        <w:t xml:space="preserve"> распад СССР и спад закупок государством поставили</w:t>
      </w:r>
    </w:p>
    <w:p w:rsidR="00BB341D" w:rsidRDefault="00D317F4" w:rsidP="00F6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7F4">
        <w:rPr>
          <w:rFonts w:ascii="Times New Roman" w:hAnsi="Times New Roman" w:cs="Times New Roman"/>
          <w:sz w:val="24"/>
          <w:szCs w:val="24"/>
        </w:rPr>
        <w:t>крест на перспективной машине. И ввиду этого, производство «Шишиги» (ГАЗ-66) было продолжено</w:t>
      </w:r>
      <w:r w:rsidR="00BB341D">
        <w:rPr>
          <w:rFonts w:ascii="Times New Roman" w:hAnsi="Times New Roman" w:cs="Times New Roman"/>
          <w:sz w:val="24"/>
          <w:szCs w:val="24"/>
        </w:rPr>
        <w:t>.</w:t>
      </w:r>
    </w:p>
    <w:p w:rsidR="00D317F4" w:rsidRPr="00D317F4" w:rsidRDefault="00BB341D" w:rsidP="00F6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F4" w:rsidRPr="00D317F4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="00D317F4" w:rsidRPr="00D317F4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D317F4" w:rsidRPr="00D317F4">
        <w:rPr>
          <w:rFonts w:ascii="Times New Roman" w:hAnsi="Times New Roman" w:cs="Times New Roman"/>
          <w:sz w:val="24"/>
          <w:szCs w:val="24"/>
        </w:rPr>
        <w:t xml:space="preserve"> разработки новой машины продолжились. </w:t>
      </w:r>
      <w:proofErr w:type="gramStart"/>
      <w:r w:rsidR="00D317F4" w:rsidRPr="00D317F4">
        <w:rPr>
          <w:rFonts w:ascii="Times New Roman" w:hAnsi="Times New Roman" w:cs="Times New Roman"/>
          <w:sz w:val="24"/>
          <w:szCs w:val="24"/>
        </w:rPr>
        <w:t>С учётом смягчившихся требований военных, а также ввиду практического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F4" w:rsidRPr="00D317F4">
        <w:rPr>
          <w:rFonts w:ascii="Times New Roman" w:hAnsi="Times New Roman" w:cs="Times New Roman"/>
          <w:sz w:val="24"/>
          <w:szCs w:val="24"/>
        </w:rPr>
        <w:t>применения на ГАЗ-66 кабины над двигателем со всеми присущими ей недостатками, как то: высокой опасности для экипажа при подрыве на мине,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F4" w:rsidRPr="00D317F4">
        <w:rPr>
          <w:rFonts w:ascii="Times New Roman" w:hAnsi="Times New Roman" w:cs="Times New Roman"/>
          <w:sz w:val="24"/>
          <w:szCs w:val="24"/>
        </w:rPr>
        <w:t>большой сложностью ремонта двигателя, низким уровнем комфорта и плохой эргономикой в целом, а главное, резким сокращением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F4" w:rsidRPr="00D317F4">
        <w:rPr>
          <w:rFonts w:ascii="Times New Roman" w:hAnsi="Times New Roman" w:cs="Times New Roman"/>
          <w:sz w:val="24"/>
          <w:szCs w:val="24"/>
        </w:rPr>
        <w:t>закупок для армии и народного хозяйства, это подтолкнуло руководство завода вернуться к</w:t>
      </w:r>
      <w:proofErr w:type="gramEnd"/>
      <w:r w:rsidR="00D317F4" w:rsidRPr="00D317F4">
        <w:rPr>
          <w:rFonts w:ascii="Times New Roman" w:hAnsi="Times New Roman" w:cs="Times New Roman"/>
          <w:sz w:val="24"/>
          <w:szCs w:val="24"/>
        </w:rPr>
        <w:t xml:space="preserve"> капотной компоновке, однако, в плане компоновки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7F4" w:rsidRPr="00D317F4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D317F4" w:rsidRPr="00D317F4">
        <w:rPr>
          <w:rFonts w:ascii="Times New Roman" w:hAnsi="Times New Roman" w:cs="Times New Roman"/>
          <w:sz w:val="24"/>
          <w:szCs w:val="24"/>
        </w:rPr>
        <w:t xml:space="preserve"> шасси конструкция осталась преемственной.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F4" w:rsidRPr="00D317F4">
        <w:rPr>
          <w:rFonts w:ascii="Times New Roman" w:hAnsi="Times New Roman" w:cs="Times New Roman"/>
          <w:sz w:val="24"/>
          <w:szCs w:val="24"/>
        </w:rPr>
        <w:t xml:space="preserve">Первый прототип нового </w:t>
      </w:r>
      <w:proofErr w:type="spellStart"/>
      <w:r w:rsidR="00D317F4" w:rsidRPr="00D317F4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D317F4" w:rsidRPr="00D317F4">
        <w:rPr>
          <w:rFonts w:ascii="Times New Roman" w:hAnsi="Times New Roman" w:cs="Times New Roman"/>
          <w:sz w:val="24"/>
          <w:szCs w:val="24"/>
        </w:rPr>
        <w:t xml:space="preserve"> грузовика был создан Горьковским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F4" w:rsidRPr="00D317F4">
        <w:rPr>
          <w:rFonts w:ascii="Times New Roman" w:hAnsi="Times New Roman" w:cs="Times New Roman"/>
          <w:sz w:val="24"/>
          <w:szCs w:val="24"/>
        </w:rPr>
        <w:t>автомобильным заводом в 1995 году под индексом ГАЗ-3309П.</w:t>
      </w:r>
    </w:p>
    <w:p w:rsidR="00D317F4" w:rsidRPr="00D317F4" w:rsidRDefault="00BB341D" w:rsidP="00F6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F4" w:rsidRPr="00D317F4">
        <w:rPr>
          <w:rFonts w:ascii="Times New Roman" w:hAnsi="Times New Roman" w:cs="Times New Roman"/>
          <w:sz w:val="24"/>
          <w:szCs w:val="24"/>
        </w:rPr>
        <w:t>Серийное производство модели, получившей отраслевой индекс ГАЗ-3308 и собственное название «Садко» началось с декабря 1997 года.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F4" w:rsidRPr="00D317F4">
        <w:rPr>
          <w:rFonts w:ascii="Times New Roman" w:hAnsi="Times New Roman" w:cs="Times New Roman"/>
          <w:sz w:val="24"/>
          <w:szCs w:val="24"/>
        </w:rPr>
        <w:t>российской армии 2.3-тонный грузовик ГАЗ-3308 пришёл на смену модели ГАЗ-66-40 с кабиной над двигателем. На ГАЗ-3308 применяется</w:t>
      </w:r>
    </w:p>
    <w:p w:rsidR="00D317F4" w:rsidRPr="00D317F4" w:rsidRDefault="00D317F4" w:rsidP="00F6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7F4">
        <w:rPr>
          <w:rFonts w:ascii="Times New Roman" w:hAnsi="Times New Roman" w:cs="Times New Roman"/>
          <w:sz w:val="24"/>
          <w:szCs w:val="24"/>
        </w:rPr>
        <w:t>модифицированная (другие крылья с увеличенными колёсными арками) кабина от ГАЗ-3309 и ведущие мосты и трансмиссия аналогичные</w:t>
      </w:r>
      <w:r w:rsidR="00603D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7F4">
        <w:rPr>
          <w:rFonts w:ascii="Times New Roman" w:hAnsi="Times New Roman" w:cs="Times New Roman"/>
          <w:sz w:val="24"/>
          <w:szCs w:val="24"/>
        </w:rPr>
        <w:t>использовавшимся</w:t>
      </w:r>
      <w:proofErr w:type="gramEnd"/>
      <w:r w:rsidRPr="00D317F4">
        <w:rPr>
          <w:rFonts w:ascii="Times New Roman" w:hAnsi="Times New Roman" w:cs="Times New Roman"/>
          <w:sz w:val="24"/>
          <w:szCs w:val="24"/>
        </w:rPr>
        <w:t xml:space="preserve"> на ГАЗ-66-40.</w:t>
      </w:r>
    </w:p>
    <w:p w:rsidR="00D317F4" w:rsidRPr="00D317F4" w:rsidRDefault="00D317F4" w:rsidP="00F6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7F4">
        <w:rPr>
          <w:rFonts w:ascii="Times New Roman" w:hAnsi="Times New Roman" w:cs="Times New Roman"/>
          <w:sz w:val="24"/>
          <w:szCs w:val="24"/>
        </w:rPr>
        <w:t xml:space="preserve">С 2003 года «Садко» преимущественно оснащается </w:t>
      </w:r>
      <w:proofErr w:type="spellStart"/>
      <w:r w:rsidRPr="00D317F4">
        <w:rPr>
          <w:rFonts w:ascii="Times New Roman" w:hAnsi="Times New Roman" w:cs="Times New Roman"/>
          <w:sz w:val="24"/>
          <w:szCs w:val="24"/>
        </w:rPr>
        <w:t>турбодизелем</w:t>
      </w:r>
      <w:proofErr w:type="spellEnd"/>
      <w:r w:rsidRPr="00D317F4">
        <w:rPr>
          <w:rFonts w:ascii="Times New Roman" w:hAnsi="Times New Roman" w:cs="Times New Roman"/>
          <w:sz w:val="24"/>
          <w:szCs w:val="24"/>
        </w:rPr>
        <w:t xml:space="preserve"> ММ3 Д-245.7 (с 2005 года экологического класса Евро-2, с 2013-го - Д-245.7Е4</w:t>
      </w:r>
      <w:r w:rsidR="00603D5B">
        <w:rPr>
          <w:rFonts w:ascii="Times New Roman" w:hAnsi="Times New Roman" w:cs="Times New Roman"/>
          <w:sz w:val="24"/>
          <w:szCs w:val="24"/>
        </w:rPr>
        <w:t xml:space="preserve"> </w:t>
      </w:r>
      <w:r w:rsidRPr="00D317F4">
        <w:rPr>
          <w:rFonts w:ascii="Times New Roman" w:hAnsi="Times New Roman" w:cs="Times New Roman"/>
          <w:sz w:val="24"/>
          <w:szCs w:val="24"/>
        </w:rPr>
        <w:t>экологического класса Евро-4).</w:t>
      </w:r>
    </w:p>
    <w:p w:rsidR="00D317F4" w:rsidRPr="00D317F4" w:rsidRDefault="00D317F4" w:rsidP="00F6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7F4">
        <w:rPr>
          <w:rFonts w:ascii="Times New Roman" w:hAnsi="Times New Roman" w:cs="Times New Roman"/>
          <w:sz w:val="24"/>
          <w:szCs w:val="24"/>
        </w:rPr>
        <w:t>В 2005 году появилась 4-тонная модель ГАЗ-33086 «Земляк» с двухскатной ошиновкой заднего моста, в которой максимально используются</w:t>
      </w:r>
      <w:r w:rsidR="00603D5B">
        <w:rPr>
          <w:rFonts w:ascii="Times New Roman" w:hAnsi="Times New Roman" w:cs="Times New Roman"/>
          <w:sz w:val="24"/>
          <w:szCs w:val="24"/>
        </w:rPr>
        <w:t xml:space="preserve"> </w:t>
      </w:r>
      <w:r w:rsidRPr="00D317F4">
        <w:rPr>
          <w:rFonts w:ascii="Times New Roman" w:hAnsi="Times New Roman" w:cs="Times New Roman"/>
          <w:sz w:val="24"/>
          <w:szCs w:val="24"/>
        </w:rPr>
        <w:t>элементы от «Садко».</w:t>
      </w:r>
    </w:p>
    <w:p w:rsidR="00D317F4" w:rsidRPr="00D317F4" w:rsidRDefault="00D317F4" w:rsidP="00F6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7F4">
        <w:rPr>
          <w:rFonts w:ascii="Times New Roman" w:hAnsi="Times New Roman" w:cs="Times New Roman"/>
          <w:sz w:val="24"/>
          <w:szCs w:val="24"/>
        </w:rPr>
        <w:t xml:space="preserve">В феврале 2013 года появилась версия ГАЗ-33088 «Садко» с </w:t>
      </w:r>
      <w:proofErr w:type="spellStart"/>
      <w:r w:rsidRPr="00D317F4">
        <w:rPr>
          <w:rFonts w:ascii="Times New Roman" w:hAnsi="Times New Roman" w:cs="Times New Roman"/>
          <w:sz w:val="24"/>
          <w:szCs w:val="24"/>
        </w:rPr>
        <w:t>турбодизелем</w:t>
      </w:r>
      <w:proofErr w:type="spellEnd"/>
      <w:r w:rsidRPr="00D317F4">
        <w:rPr>
          <w:rFonts w:ascii="Times New Roman" w:hAnsi="Times New Roman" w:cs="Times New Roman"/>
          <w:sz w:val="24"/>
          <w:szCs w:val="24"/>
        </w:rPr>
        <w:t xml:space="preserve"> ЯМЗ-53442 класса Евро-4.</w:t>
      </w:r>
    </w:p>
    <w:p w:rsidR="00D317F4" w:rsidRPr="00D317F4" w:rsidRDefault="00D317F4" w:rsidP="00F6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7F4">
        <w:rPr>
          <w:rFonts w:ascii="Times New Roman" w:hAnsi="Times New Roman" w:cs="Times New Roman"/>
          <w:sz w:val="24"/>
          <w:szCs w:val="24"/>
        </w:rPr>
        <w:lastRenderedPageBreak/>
        <w:t>В июне 2014 году ГАЗ презентовал новую версию, с неофициальным названием Садко-</w:t>
      </w:r>
      <w:proofErr w:type="spellStart"/>
      <w:proofErr w:type="gramStart"/>
      <w:r w:rsidRPr="00D317F4">
        <w:rPr>
          <w:rFonts w:ascii="Times New Roman" w:hAnsi="Times New Roman" w:cs="Times New Roman"/>
          <w:sz w:val="24"/>
          <w:szCs w:val="24"/>
        </w:rPr>
        <w:t>Next</w:t>
      </w:r>
      <w:proofErr w:type="spellEnd"/>
      <w:proofErr w:type="gramEnd"/>
      <w:r w:rsidRPr="00D317F4">
        <w:rPr>
          <w:rFonts w:ascii="Times New Roman" w:hAnsi="Times New Roman" w:cs="Times New Roman"/>
          <w:sz w:val="24"/>
          <w:szCs w:val="24"/>
        </w:rPr>
        <w:t xml:space="preserve"> грузоподъёмностью 3 тонны, вместе с новой версией</w:t>
      </w:r>
      <w:r w:rsidR="00603D5B">
        <w:rPr>
          <w:rFonts w:ascii="Times New Roman" w:hAnsi="Times New Roman" w:cs="Times New Roman"/>
          <w:sz w:val="24"/>
          <w:szCs w:val="24"/>
        </w:rPr>
        <w:t xml:space="preserve"> </w:t>
      </w:r>
      <w:r w:rsidRPr="00D317F4">
        <w:rPr>
          <w:rFonts w:ascii="Times New Roman" w:hAnsi="Times New Roman" w:cs="Times New Roman"/>
          <w:sz w:val="24"/>
          <w:szCs w:val="24"/>
        </w:rPr>
        <w:t>ГАЗ-3309.</w:t>
      </w:r>
    </w:p>
    <w:p w:rsidR="00D317F4" w:rsidRPr="00D317F4" w:rsidRDefault="00D317F4" w:rsidP="00F6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7F4">
        <w:rPr>
          <w:rFonts w:ascii="Times New Roman" w:hAnsi="Times New Roman" w:cs="Times New Roman"/>
          <w:sz w:val="24"/>
          <w:szCs w:val="24"/>
        </w:rPr>
        <w:t>Основные модификации ГАЗ-3308</w:t>
      </w:r>
    </w:p>
    <w:p w:rsidR="00D317F4" w:rsidRPr="00D317F4" w:rsidRDefault="00D317F4" w:rsidP="00F6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D5B">
        <w:rPr>
          <w:rFonts w:ascii="Times New Roman" w:hAnsi="Times New Roman" w:cs="Times New Roman"/>
          <w:b/>
          <w:sz w:val="24"/>
          <w:szCs w:val="24"/>
        </w:rPr>
        <w:t>ГАЗ-3308</w:t>
      </w:r>
      <w:r w:rsidRPr="00D317F4">
        <w:rPr>
          <w:rFonts w:ascii="Times New Roman" w:hAnsi="Times New Roman" w:cs="Times New Roman"/>
          <w:sz w:val="24"/>
          <w:szCs w:val="24"/>
        </w:rPr>
        <w:t xml:space="preserve"> </w:t>
      </w:r>
      <w:r w:rsidR="0080686D">
        <w:rPr>
          <w:rFonts w:ascii="Times New Roman" w:hAnsi="Times New Roman" w:cs="Times New Roman"/>
          <w:sz w:val="24"/>
          <w:szCs w:val="24"/>
        </w:rPr>
        <w:t>-</w:t>
      </w:r>
      <w:r w:rsidRPr="00D317F4">
        <w:rPr>
          <w:rFonts w:ascii="Times New Roman" w:hAnsi="Times New Roman" w:cs="Times New Roman"/>
          <w:sz w:val="24"/>
          <w:szCs w:val="24"/>
        </w:rPr>
        <w:t xml:space="preserve"> базовая версия с карбюраторным 130-сильным двигателем 3M3-5231.10 рабочим объёмом 4.67 л;</w:t>
      </w:r>
    </w:p>
    <w:p w:rsidR="00D317F4" w:rsidRPr="00D317F4" w:rsidRDefault="00D317F4" w:rsidP="00F6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D5B">
        <w:rPr>
          <w:rFonts w:ascii="Times New Roman" w:hAnsi="Times New Roman" w:cs="Times New Roman"/>
          <w:b/>
          <w:sz w:val="24"/>
          <w:szCs w:val="24"/>
        </w:rPr>
        <w:t>ГАЗ-33081</w:t>
      </w:r>
      <w:r w:rsidRPr="00D317F4">
        <w:rPr>
          <w:rFonts w:ascii="Times New Roman" w:hAnsi="Times New Roman" w:cs="Times New Roman"/>
          <w:sz w:val="24"/>
          <w:szCs w:val="24"/>
        </w:rPr>
        <w:t xml:space="preserve"> </w:t>
      </w:r>
      <w:r w:rsidR="0080686D">
        <w:rPr>
          <w:rFonts w:ascii="Times New Roman" w:hAnsi="Times New Roman" w:cs="Times New Roman"/>
          <w:sz w:val="24"/>
          <w:szCs w:val="24"/>
        </w:rPr>
        <w:t>-</w:t>
      </w:r>
      <w:r w:rsidRPr="00D317F4">
        <w:rPr>
          <w:rFonts w:ascii="Times New Roman" w:hAnsi="Times New Roman" w:cs="Times New Roman"/>
          <w:sz w:val="24"/>
          <w:szCs w:val="24"/>
        </w:rPr>
        <w:t xml:space="preserve"> модификация со 117-сильным дизельным двигателем ММ3 Д-245.7 рабочим объёмом 4,75 л с </w:t>
      </w:r>
      <w:proofErr w:type="spellStart"/>
      <w:r w:rsidRPr="00D317F4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D317F4">
        <w:rPr>
          <w:rFonts w:ascii="Times New Roman" w:hAnsi="Times New Roman" w:cs="Times New Roman"/>
          <w:sz w:val="24"/>
          <w:szCs w:val="24"/>
        </w:rPr>
        <w:t>;</w:t>
      </w:r>
    </w:p>
    <w:p w:rsidR="00D317F4" w:rsidRPr="00D317F4" w:rsidRDefault="00D317F4" w:rsidP="00F6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D5B">
        <w:rPr>
          <w:rFonts w:ascii="Times New Roman" w:hAnsi="Times New Roman" w:cs="Times New Roman"/>
          <w:b/>
          <w:sz w:val="24"/>
          <w:szCs w:val="24"/>
        </w:rPr>
        <w:t>ГАЗ-33082</w:t>
      </w:r>
      <w:r w:rsidRPr="00D317F4">
        <w:rPr>
          <w:rFonts w:ascii="Times New Roman" w:hAnsi="Times New Roman" w:cs="Times New Roman"/>
          <w:sz w:val="24"/>
          <w:szCs w:val="24"/>
        </w:rPr>
        <w:t xml:space="preserve"> </w:t>
      </w:r>
      <w:r w:rsidR="0080686D">
        <w:rPr>
          <w:rFonts w:ascii="Times New Roman" w:hAnsi="Times New Roman" w:cs="Times New Roman"/>
          <w:sz w:val="24"/>
          <w:szCs w:val="24"/>
        </w:rPr>
        <w:t>-</w:t>
      </w:r>
      <w:r w:rsidRPr="00D317F4">
        <w:rPr>
          <w:rFonts w:ascii="Times New Roman" w:hAnsi="Times New Roman" w:cs="Times New Roman"/>
          <w:sz w:val="24"/>
          <w:szCs w:val="24"/>
        </w:rPr>
        <w:t xml:space="preserve"> ранняя модификация с </w:t>
      </w:r>
      <w:proofErr w:type="spellStart"/>
      <w:r w:rsidRPr="00D317F4">
        <w:rPr>
          <w:rFonts w:ascii="Times New Roman" w:hAnsi="Times New Roman" w:cs="Times New Roman"/>
          <w:sz w:val="24"/>
          <w:szCs w:val="24"/>
        </w:rPr>
        <w:t>турбодизелем</w:t>
      </w:r>
      <w:proofErr w:type="spellEnd"/>
      <w:r w:rsidRPr="00D317F4">
        <w:rPr>
          <w:rFonts w:ascii="Times New Roman" w:hAnsi="Times New Roman" w:cs="Times New Roman"/>
          <w:sz w:val="24"/>
          <w:szCs w:val="24"/>
        </w:rPr>
        <w:t xml:space="preserve"> ГАЗ-562 по лицензии </w:t>
      </w:r>
      <w:proofErr w:type="spellStart"/>
      <w:r w:rsidRPr="00D317F4">
        <w:rPr>
          <w:rFonts w:ascii="Times New Roman" w:hAnsi="Times New Roman" w:cs="Times New Roman"/>
          <w:sz w:val="24"/>
          <w:szCs w:val="24"/>
        </w:rPr>
        <w:t>Steyr</w:t>
      </w:r>
      <w:proofErr w:type="spellEnd"/>
      <w:r w:rsidRPr="00D317F4">
        <w:rPr>
          <w:rFonts w:ascii="Times New Roman" w:hAnsi="Times New Roman" w:cs="Times New Roman"/>
          <w:sz w:val="24"/>
          <w:szCs w:val="24"/>
        </w:rPr>
        <w:t>;</w:t>
      </w:r>
    </w:p>
    <w:p w:rsidR="00D317F4" w:rsidRDefault="00D317F4" w:rsidP="00F6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D5B">
        <w:rPr>
          <w:rFonts w:ascii="Times New Roman" w:hAnsi="Times New Roman" w:cs="Times New Roman"/>
          <w:b/>
          <w:sz w:val="24"/>
          <w:szCs w:val="24"/>
        </w:rPr>
        <w:t>ГАЗ-33088</w:t>
      </w:r>
      <w:r w:rsidRPr="00D317F4">
        <w:rPr>
          <w:rFonts w:ascii="Times New Roman" w:hAnsi="Times New Roman" w:cs="Times New Roman"/>
          <w:sz w:val="24"/>
          <w:szCs w:val="24"/>
        </w:rPr>
        <w:t xml:space="preserve"> </w:t>
      </w:r>
      <w:r w:rsidR="0080686D">
        <w:rPr>
          <w:rFonts w:ascii="Times New Roman" w:hAnsi="Times New Roman" w:cs="Times New Roman"/>
          <w:sz w:val="24"/>
          <w:szCs w:val="24"/>
        </w:rPr>
        <w:t>-</w:t>
      </w:r>
      <w:r w:rsidRPr="00D317F4">
        <w:rPr>
          <w:rFonts w:ascii="Times New Roman" w:hAnsi="Times New Roman" w:cs="Times New Roman"/>
          <w:sz w:val="24"/>
          <w:szCs w:val="24"/>
        </w:rPr>
        <w:t xml:space="preserve"> модификация со 134,5-сильным дизельным двигателем ЯМЗ-53442 рабочим объёмом 4,43 л с </w:t>
      </w:r>
      <w:proofErr w:type="spellStart"/>
      <w:r w:rsidRPr="00D317F4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D317F4">
        <w:rPr>
          <w:rFonts w:ascii="Times New Roman" w:hAnsi="Times New Roman" w:cs="Times New Roman"/>
          <w:sz w:val="24"/>
          <w:szCs w:val="24"/>
        </w:rPr>
        <w:t>.</w:t>
      </w:r>
    </w:p>
    <w:p w:rsidR="00F667B4" w:rsidRPr="00F667B4" w:rsidRDefault="00F667B4" w:rsidP="00F667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7B4" w:rsidRPr="00F667B4" w:rsidRDefault="0080686D" w:rsidP="00F667B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ГАЗ-</w:t>
      </w:r>
      <w:r w:rsidR="00F667B4" w:rsidRPr="00F6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3308 «Садко» (4×4) бортовой автомобиль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4364"/>
        <w:gridCol w:w="2998"/>
      </w:tblGrid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автомобиля</w:t>
            </w:r>
          </w:p>
        </w:tc>
        <w:tc>
          <w:tcPr>
            <w:tcW w:w="0" w:type="auto"/>
            <w:hideMark/>
          </w:tcPr>
          <w:p w:rsidR="00F667B4" w:rsidRPr="00F667B4" w:rsidRDefault="0080686D" w:rsidP="00D43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</w:t>
            </w:r>
            <w:bookmarkStart w:id="0" w:name="_GoBack"/>
            <w:bookmarkEnd w:id="0"/>
            <w:r w:rsidR="00F667B4"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33081 (с дизельным двигателем)</w:t>
            </w:r>
          </w:p>
        </w:tc>
        <w:tc>
          <w:tcPr>
            <w:tcW w:w="0" w:type="auto"/>
            <w:hideMark/>
          </w:tcPr>
          <w:p w:rsidR="00F667B4" w:rsidRPr="00F667B4" w:rsidRDefault="00F667B4" w:rsidP="00D43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ГАЗ-3308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двигателем ЗМЗ-5231)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автомобиля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43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Двухосный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грузовой, с приводом на заднюю ось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D43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43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автомобиля,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667B4" w:rsidRPr="00F667B4" w:rsidRDefault="00F667B4" w:rsidP="00D43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0" w:type="auto"/>
            <w:hideMark/>
          </w:tcPr>
          <w:p w:rsidR="00F667B4" w:rsidRPr="00F667B4" w:rsidRDefault="00F667B4" w:rsidP="00D43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D43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в снаряженно</w:t>
            </w:r>
            <w:r w:rsidR="00D4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состоянии (без доп.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оборудования),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F667B4" w:rsidRPr="00F667B4" w:rsidRDefault="00F667B4" w:rsidP="00D43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4065</w:t>
            </w:r>
          </w:p>
        </w:tc>
        <w:tc>
          <w:tcPr>
            <w:tcW w:w="0" w:type="auto"/>
            <w:hideMark/>
          </w:tcPr>
          <w:p w:rsidR="00F667B4" w:rsidRPr="00F667B4" w:rsidRDefault="00F667B4" w:rsidP="00D43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</w:t>
            </w:r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874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ширина (по платформе) 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43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</w:t>
            </w:r>
            <w:r w:rsidR="0087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</w:tr>
      <w:tr w:rsidR="00874834" w:rsidRPr="00F667B4" w:rsidTr="00F667B4">
        <w:tc>
          <w:tcPr>
            <w:tcW w:w="0" w:type="auto"/>
          </w:tcPr>
          <w:p w:rsidR="00874834" w:rsidRPr="00F667B4" w:rsidRDefault="0087483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(по кабине без н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агрузки)</w:t>
            </w:r>
          </w:p>
        </w:tc>
        <w:tc>
          <w:tcPr>
            <w:tcW w:w="0" w:type="auto"/>
            <w:gridSpan w:val="2"/>
          </w:tcPr>
          <w:p w:rsidR="00874834" w:rsidRPr="00F667B4" w:rsidRDefault="00874834" w:rsidP="00D43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(по тенту без нагрузки)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43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43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43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 (между серединами двойных скатов),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43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автомобиля с полной нагрузкой,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43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автомобиля по оси следа переднего внешнего колеса,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43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87483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F667B4"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с полной нагрузкой, без прицепа, на горизонтальных участках ровного шоссе, км/ч</w:t>
            </w:r>
          </w:p>
        </w:tc>
        <w:tc>
          <w:tcPr>
            <w:tcW w:w="0" w:type="auto"/>
            <w:hideMark/>
          </w:tcPr>
          <w:p w:rsidR="00F667B4" w:rsidRPr="00F667B4" w:rsidRDefault="00F667B4" w:rsidP="00D43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F667B4" w:rsidRPr="00F667B4" w:rsidRDefault="00F667B4" w:rsidP="00D43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</w:t>
            </w:r>
          </w:p>
        </w:tc>
      </w:tr>
      <w:tr w:rsidR="0044664E" w:rsidRPr="00F667B4" w:rsidTr="000B01A5">
        <w:tc>
          <w:tcPr>
            <w:tcW w:w="10139" w:type="dxa"/>
            <w:gridSpan w:val="3"/>
            <w:hideMark/>
          </w:tcPr>
          <w:p w:rsidR="0044664E" w:rsidRPr="00F667B4" w:rsidRDefault="0044664E" w:rsidP="00446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топлива* при движении с постоянной скоростью,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</w:tr>
      <w:tr w:rsidR="0044664E" w:rsidRPr="00F667B4" w:rsidTr="0044664E">
        <w:tc>
          <w:tcPr>
            <w:tcW w:w="0" w:type="auto"/>
            <w:hideMark/>
          </w:tcPr>
          <w:p w:rsidR="0044664E" w:rsidRPr="00F667B4" w:rsidRDefault="0044664E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км/ч</w:t>
            </w:r>
          </w:p>
        </w:tc>
        <w:tc>
          <w:tcPr>
            <w:tcW w:w="4371" w:type="dxa"/>
            <w:hideMark/>
          </w:tcPr>
          <w:p w:rsidR="0044664E" w:rsidRPr="00F667B4" w:rsidRDefault="0044664E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1" w:type="dxa"/>
          </w:tcPr>
          <w:p w:rsidR="0044664E" w:rsidRPr="00F667B4" w:rsidRDefault="0044664E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/ 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свеса (с полной нагрузкой), град.: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87483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7B4"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87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874834"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Наибольший угол преодолеваемого 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автомобилем подъема с полной нагрузкой, % (град.), не менее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Глубина преодолеваемого брода по твердому дну, не более,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 платформы,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и его системы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F667B4" w:rsidRPr="00F667B4" w:rsidRDefault="00F667B4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Д-245.7 Е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67B4" w:rsidRPr="00F667B4" w:rsidRDefault="00F667B4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ЗМЗ-5231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F667B4" w:rsidRPr="00F667B4" w:rsidRDefault="00F667B4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4-тактный, с </w:t>
            </w: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охлаждением </w:t>
            </w: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наддувочного</w:t>
            </w:r>
            <w:proofErr w:type="spell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воздуха, жидкостного охлаждения</w:t>
            </w:r>
          </w:p>
        </w:tc>
        <w:tc>
          <w:tcPr>
            <w:tcW w:w="0" w:type="auto"/>
            <w:hideMark/>
          </w:tcPr>
          <w:p w:rsidR="00F667B4" w:rsidRPr="00F667B4" w:rsidRDefault="00F667B4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4-тактный, карбюраторный, жидкостного охлаждения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F667B4" w:rsidRPr="00F667B4" w:rsidRDefault="00F667B4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вертикальное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ряд</w:t>
            </w:r>
          </w:p>
        </w:tc>
        <w:tc>
          <w:tcPr>
            <w:tcW w:w="0" w:type="auto"/>
            <w:hideMark/>
          </w:tcPr>
          <w:p w:rsidR="00F667B4" w:rsidRPr="00F667B4" w:rsidRDefault="00F667B4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V-образное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  <w:proofErr w:type="spell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цилиндров</w:t>
            </w:r>
          </w:p>
        </w:tc>
        <w:tc>
          <w:tcPr>
            <w:tcW w:w="0" w:type="auto"/>
            <w:hideMark/>
          </w:tcPr>
          <w:p w:rsidR="00F667B4" w:rsidRPr="00F667B4" w:rsidRDefault="00F667B4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667B4" w:rsidRPr="00F667B4" w:rsidRDefault="00F667B4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вращения коленчатого вала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Правое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67B4" w:rsidRPr="00F667B4" w:rsidRDefault="00F667B4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110×125</w:t>
            </w:r>
          </w:p>
        </w:tc>
        <w:tc>
          <w:tcPr>
            <w:tcW w:w="0" w:type="auto"/>
            <w:hideMark/>
          </w:tcPr>
          <w:p w:rsidR="00F667B4" w:rsidRPr="00F667B4" w:rsidRDefault="00F667B4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92×88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667B4" w:rsidRPr="00F667B4" w:rsidRDefault="00F667B4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0" w:type="auto"/>
            <w:hideMark/>
          </w:tcPr>
          <w:p w:rsidR="00F667B4" w:rsidRPr="00F667B4" w:rsidRDefault="00F667B4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F667B4" w:rsidRPr="00F667B4" w:rsidRDefault="00F667B4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667B4" w:rsidRPr="00F667B4" w:rsidRDefault="00F667B4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нетто, кВт (</w:t>
            </w: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не менее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805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частоте вращения коленчатого вала </w:t>
            </w:r>
          </w:p>
        </w:tc>
        <w:tc>
          <w:tcPr>
            <w:tcW w:w="0" w:type="auto"/>
            <w:hideMark/>
          </w:tcPr>
          <w:p w:rsidR="00F667B4" w:rsidRPr="00F667B4" w:rsidRDefault="00F667B4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 (117,2)</w:t>
            </w:r>
            <w:r w:rsidR="00805B42"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2400 мин-1</w:t>
            </w:r>
          </w:p>
        </w:tc>
        <w:tc>
          <w:tcPr>
            <w:tcW w:w="0" w:type="auto"/>
            <w:hideMark/>
          </w:tcPr>
          <w:p w:rsidR="00F667B4" w:rsidRPr="00F667B4" w:rsidRDefault="00805B42" w:rsidP="00805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(112,8)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мин-1</w:t>
            </w:r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 нетто, </w:t>
            </w: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Н×м</w:t>
            </w:r>
            <w:proofErr w:type="spell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кгс×м</w:t>
            </w:r>
            <w:proofErr w:type="spell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CB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частоте вращения коленчатого вала </w:t>
            </w:r>
          </w:p>
        </w:tc>
        <w:tc>
          <w:tcPr>
            <w:tcW w:w="0" w:type="auto"/>
            <w:hideMark/>
          </w:tcPr>
          <w:p w:rsidR="00F667B4" w:rsidRPr="00F667B4" w:rsidRDefault="00F667B4" w:rsidP="00CB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(42)</w:t>
            </w:r>
            <w:r w:rsidR="00CB6DC1"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</w:t>
            </w:r>
            <w:r w:rsidR="00CB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6DC1"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мин-1</w:t>
            </w:r>
          </w:p>
        </w:tc>
        <w:tc>
          <w:tcPr>
            <w:tcW w:w="0" w:type="auto"/>
            <w:hideMark/>
          </w:tcPr>
          <w:p w:rsidR="00F667B4" w:rsidRPr="00F667B4" w:rsidRDefault="00CB6DC1" w:rsidP="00CB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 (29,5) 2000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мин-1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устойчивая частота вращения коленчатого вала на холостом ходу, мин-1</w:t>
            </w:r>
          </w:p>
        </w:tc>
        <w:tc>
          <w:tcPr>
            <w:tcW w:w="0" w:type="auto"/>
            <w:hideMark/>
          </w:tcPr>
          <w:p w:rsidR="00F667B4" w:rsidRPr="00F667B4" w:rsidRDefault="00F667B4" w:rsidP="00CB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F667B4" w:rsidRPr="00F667B4" w:rsidRDefault="00F667B4" w:rsidP="00CB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вентиляции</w:t>
            </w:r>
          </w:p>
        </w:tc>
        <w:tc>
          <w:tcPr>
            <w:tcW w:w="0" w:type="auto"/>
            <w:hideMark/>
          </w:tcPr>
          <w:p w:rsidR="00F667B4" w:rsidRPr="00F667B4" w:rsidRDefault="00F667B4" w:rsidP="00CB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hideMark/>
          </w:tcPr>
          <w:p w:rsidR="00F667B4" w:rsidRPr="00F667B4" w:rsidRDefault="00F667B4" w:rsidP="00CB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насос высокого давления (ТНВД)</w:t>
            </w:r>
          </w:p>
        </w:tc>
        <w:tc>
          <w:tcPr>
            <w:tcW w:w="0" w:type="auto"/>
            <w:hideMark/>
          </w:tcPr>
          <w:p w:rsidR="00F667B4" w:rsidRPr="00F667B4" w:rsidRDefault="00F667B4" w:rsidP="00CB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Рядный, 4-пленжерный, золотникового типа, 773-20.05Э2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всережимным регулятором оборотов, подкачивающим насосом и электромагнитом останова</w:t>
            </w:r>
          </w:p>
        </w:tc>
        <w:tc>
          <w:tcPr>
            <w:tcW w:w="0" w:type="auto"/>
            <w:hideMark/>
          </w:tcPr>
          <w:p w:rsidR="00F667B4" w:rsidRPr="00F667B4" w:rsidRDefault="0080686D" w:rsidP="00CB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Топливоподкачивающий насос</w:t>
            </w:r>
          </w:p>
        </w:tc>
        <w:tc>
          <w:tcPr>
            <w:tcW w:w="0" w:type="auto"/>
            <w:hideMark/>
          </w:tcPr>
          <w:p w:rsidR="00F667B4" w:rsidRPr="00F667B4" w:rsidRDefault="00F667B4" w:rsidP="00CB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Плунжерного типа для ручной и автоматической подкачки топлива</w:t>
            </w:r>
          </w:p>
        </w:tc>
        <w:tc>
          <w:tcPr>
            <w:tcW w:w="0" w:type="auto"/>
            <w:hideMark/>
          </w:tcPr>
          <w:p w:rsidR="00F667B4" w:rsidRPr="00F667B4" w:rsidRDefault="0080686D" w:rsidP="00CB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Форсунки</w:t>
            </w:r>
          </w:p>
        </w:tc>
        <w:tc>
          <w:tcPr>
            <w:tcW w:w="0" w:type="auto"/>
            <w:hideMark/>
          </w:tcPr>
          <w:p w:rsidR="00F667B4" w:rsidRPr="00F667B4" w:rsidRDefault="00F667B4" w:rsidP="00CB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ФДМ-22; 455.1112010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или 172.1112010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 закрытого типа; давление начала впрыска 27,0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-1,2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 (240 кгс/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667B4" w:rsidRPr="00F667B4" w:rsidRDefault="0080686D" w:rsidP="00CB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:rsidR="00F667B4" w:rsidRPr="00F667B4" w:rsidRDefault="0080686D" w:rsidP="00CB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667B4" w:rsidRPr="00F667B4" w:rsidRDefault="00F667B4" w:rsidP="00CB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К-135МУ,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двухкамерный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балансированный, с падающим потоком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Ограничитель частоты вращения</w:t>
            </w:r>
          </w:p>
        </w:tc>
        <w:tc>
          <w:tcPr>
            <w:tcW w:w="0" w:type="auto"/>
            <w:hideMark/>
          </w:tcPr>
          <w:p w:rsidR="00F667B4" w:rsidRPr="00F667B4" w:rsidRDefault="0080686D" w:rsidP="00CB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667B4" w:rsidRPr="00F667B4" w:rsidRDefault="00F667B4" w:rsidP="00CB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Пневмоцентробежного</w:t>
            </w:r>
            <w:proofErr w:type="spell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Подогрев рабочей смеси</w:t>
            </w:r>
          </w:p>
        </w:tc>
        <w:tc>
          <w:tcPr>
            <w:tcW w:w="0" w:type="auto"/>
            <w:hideMark/>
          </w:tcPr>
          <w:p w:rsidR="00F667B4" w:rsidRPr="00F667B4" w:rsidRDefault="0080686D" w:rsidP="00CB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667B4" w:rsidRPr="00F667B4" w:rsidRDefault="00F667B4" w:rsidP="00CB6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Жидкостный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Топливные фильтры:</w:t>
            </w:r>
          </w:p>
        </w:tc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80686D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67B4"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грубой очистки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Фильтр-отстойник с сетчатым фильтрующим элементом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Фильтр-отстойник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щелевым фильтрующим элементом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80686D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67B4"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тонкой очистки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Неразборный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фильтрующим бумажным элементом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Сухого типа, с бумажным сменным фильтрующим элементом, сигнализатором предельной засоренности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Сухого типа, с бумажным сменным фильтрующим элементом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смазки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давлением и разбрызгиванием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 радиатор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Полнопоточный</w:t>
            </w:r>
            <w:proofErr w:type="spell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 постоянно или жидкостно-масляный теплообменник, встроенный в двигатель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Неполнопоточный</w:t>
            </w:r>
            <w:proofErr w:type="spell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отключаемый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 фильтр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Неразборный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бумажным фильтрующим элементом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Полнопоточный</w:t>
            </w:r>
            <w:proofErr w:type="spell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сменным фильтрующим элементом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закрытая, с принудительной циркуляцией охлаждающей жидкости, с расширительным бачком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Антитоксичные</w:t>
            </w:r>
            <w:proofErr w:type="spell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системы:</w:t>
            </w:r>
          </w:p>
        </w:tc>
        <w:tc>
          <w:tcPr>
            <w:tcW w:w="0" w:type="auto"/>
            <w:hideMark/>
          </w:tcPr>
          <w:p w:rsidR="00F667B4" w:rsidRPr="00F667B4" w:rsidRDefault="0080686D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Нейтрализатор-глушитель с кислородным датчиком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вентиляции картерных газов открытая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вентиляции картерных газов закрытая, с принудительным отсосом газов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наддува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Газотурбинная, с одним турбокомпрессором С14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или ТКР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.1, с радиальной центростремительной турбиной, центробежным компрессором и воздушным охладителем </w:t>
            </w: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наддувочного</w:t>
            </w:r>
            <w:proofErr w:type="spell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 </w:t>
            </w: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трубчато</w:t>
            </w:r>
            <w:proofErr w:type="spell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-пластинчатого типа</w:t>
            </w:r>
          </w:p>
        </w:tc>
        <w:tc>
          <w:tcPr>
            <w:tcW w:w="0" w:type="auto"/>
            <w:hideMark/>
          </w:tcPr>
          <w:p w:rsidR="00F667B4" w:rsidRPr="00F667B4" w:rsidRDefault="0080686D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 накаливания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11720720 </w:t>
            </w: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Словения</w:t>
            </w:r>
          </w:p>
        </w:tc>
        <w:tc>
          <w:tcPr>
            <w:tcW w:w="0" w:type="auto"/>
            <w:hideMark/>
          </w:tcPr>
          <w:p w:rsidR="00F667B4" w:rsidRPr="00F667B4" w:rsidRDefault="0080686D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сухое, фрикционное, с демпфером крутильных колебаний на ведомом диске. Привод сцепления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гидравлический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диафрагменной нажимной пружиной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периферийными нажимными пружинами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5-ступенчатая, с постоянным зацеплением шестерен, полностью синхронизированная (кроме I передачи и заднего хода)</w:t>
            </w:r>
            <w:proofErr w:type="gramEnd"/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80686D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67B4"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передаточные числа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передача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передача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3,933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передача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2,376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передача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1,442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передача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5,735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прямой и низшей передачами. Передаточное число низшей передачи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1,982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мосты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передача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коническая, гипоидного типа.</w:t>
            </w:r>
          </w:p>
        </w:tc>
      </w:tr>
      <w:tr w:rsidR="00D1287C" w:rsidRPr="00F667B4" w:rsidTr="00D20C44">
        <w:tc>
          <w:tcPr>
            <w:tcW w:w="0" w:type="auto"/>
            <w:gridSpan w:val="3"/>
            <w:hideMark/>
          </w:tcPr>
          <w:p w:rsidR="00D1287C" w:rsidRPr="00F667B4" w:rsidRDefault="00D1287C" w:rsidP="00F667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Передаточное число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6,83 (ГАЗ-3308), 5,5 (ГАЗ-33081). Дифференциал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кулачкового типа. Поворотные кулаки переднего моста имеют шарниры равных угловых скоростей.</w:t>
            </w:r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Ходовая часть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Штампованная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клепаная, с передними удлинителями лонжеронов и задними бамперами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ободом 228Г-457, с бортовыми и разрезным замочным кольцами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Пневматические, радиальные, размером 12,00 R18 модели КИ-115А</w:t>
            </w:r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установки передних колес: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развала колес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C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0°45'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бокового наклона шкворня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C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9°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 нижнего конца шкворня вперед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C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3°30'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схождение колес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C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мм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и задняя подвески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продольными полуэллиптическими рессорами, с гидравлическими телескопическими амортизаторами двухстороннего действия, с резиновыми рессорами сжатия в задней подвеске</w:t>
            </w:r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рулевого механизма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Винт-шариковая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гайка. Передаточное число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23,09 (в среднем положении)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рулевого управления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Тормозное управление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Двухконтурная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раздельным торможением осей, с пневмогидравлическим приводом, с антиблокировочной системой (АБС) АБС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3-канальная, с модулятором и </w:t>
            </w: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пневмоусилителем</w:t>
            </w:r>
            <w:proofErr w:type="spell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главным тормозным цилиндром в каждом канале. Пневматическая часть привода включает компрессор, </w:t>
            </w: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воздухоосушитель</w:t>
            </w:r>
            <w:proofErr w:type="spell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регулятором давления и ресиверы (3 шт.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 л, 1 шт.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л). Тормозные механизмы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колодочные, барабанного типа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контур рабочей тормозной системы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Трансмиссионная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механическим тросовым приводом с вилочным разжимным механизмом. Тормозной механизм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колодочный, барабанного типа</w:t>
            </w:r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проводки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Однопроводная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отрицательные выводы соединены с корпусом автомобиля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в сети,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5101.3701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или ГГ273В1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переменного тока, со встроенным выпрямителем и регулятором напряжения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Г-287 переменного тока, со встроенным выпрямителем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 напряжения</w:t>
            </w:r>
          </w:p>
        </w:tc>
        <w:tc>
          <w:tcPr>
            <w:tcW w:w="0" w:type="auto"/>
            <w:hideMark/>
          </w:tcPr>
          <w:p w:rsidR="00F667B4" w:rsidRPr="00F667B4" w:rsidRDefault="0080686D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2702.3702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6СТ-55А3 или 6СТ-55А13 или 6СТ-55 Титан или 6СТ-55А73 (все по 4 шт.)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6СТ-75А1 или 6СТ-77А (но 1 шт.)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AZJ 3381 или 6СТ 230Р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СТ-230-А1 или 8802.3708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зажигания</w:t>
            </w:r>
          </w:p>
        </w:tc>
        <w:tc>
          <w:tcPr>
            <w:tcW w:w="0" w:type="auto"/>
            <w:hideMark/>
          </w:tcPr>
          <w:p w:rsidR="00F667B4" w:rsidRPr="00F667B4" w:rsidRDefault="0080686D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Батарейная, бесконтактная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зажигания</w:t>
            </w:r>
          </w:p>
        </w:tc>
        <w:tc>
          <w:tcPr>
            <w:tcW w:w="0" w:type="auto"/>
            <w:hideMark/>
          </w:tcPr>
          <w:p w:rsidR="00F667B4" w:rsidRPr="00F667B4" w:rsidRDefault="0080686D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Б116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или 4715.3705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Датчик-распределитель</w:t>
            </w:r>
          </w:p>
        </w:tc>
        <w:tc>
          <w:tcPr>
            <w:tcW w:w="0" w:type="auto"/>
            <w:hideMark/>
          </w:tcPr>
          <w:p w:rsidR="00F667B4" w:rsidRPr="00F667B4" w:rsidRDefault="0080686D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24.3706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0" w:type="auto"/>
            <w:hideMark/>
          </w:tcPr>
          <w:p w:rsidR="00F667B4" w:rsidRPr="00F667B4" w:rsidRDefault="0080686D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131.3734 или 131.3704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или 90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3734 или 94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3734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Свечи зажигания</w:t>
            </w:r>
          </w:p>
        </w:tc>
        <w:tc>
          <w:tcPr>
            <w:tcW w:w="0" w:type="auto"/>
            <w:hideMark/>
          </w:tcPr>
          <w:p w:rsidR="00F667B4" w:rsidRPr="00F667B4" w:rsidRDefault="0080686D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АИР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Стеклоочиститель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711.5205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20.5205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62.3711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62.3711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Указатели поворота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511.3726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51.3726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фонари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ПФ130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3712Г или ПФ130АБ-3712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ПФ130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ПФ 130А-3712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фонари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354.3716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правый 355.3716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левый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356.3716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правый 357.3716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левый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заднего хода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ФП135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3716-Г или 2112.3711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ФП135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3716-В или 2102.3711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противотуманный фонарь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2462.3716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2452.3716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контурные фонари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262.3712010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263.3720010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контурные фонари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441.3712010 или 4612.3712010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44.3712010 или 4602.3712010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Боковые габаритные фонари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4802.3731000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4802.3731000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попорота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боковой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551.3726010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51.3726010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управления </w:t>
            </w: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Микас</w:t>
            </w:r>
            <w:proofErr w:type="spell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V8 двигателем</w:t>
            </w:r>
          </w:p>
        </w:tc>
        <w:tc>
          <w:tcPr>
            <w:tcW w:w="0" w:type="auto"/>
            <w:hideMark/>
          </w:tcPr>
          <w:p w:rsidR="00F667B4" w:rsidRPr="00F667B4" w:rsidRDefault="0080686D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281.3763000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электромагнитное</w:t>
            </w:r>
          </w:p>
        </w:tc>
        <w:tc>
          <w:tcPr>
            <w:tcW w:w="0" w:type="auto"/>
            <w:hideMark/>
          </w:tcPr>
          <w:p w:rsidR="00F667B4" w:rsidRPr="00F667B4" w:rsidRDefault="0080686D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85.3747000 или 90.3747000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или 113.3747010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абсолютного давления</w:t>
            </w:r>
          </w:p>
        </w:tc>
        <w:tc>
          <w:tcPr>
            <w:tcW w:w="0" w:type="auto"/>
            <w:hideMark/>
          </w:tcPr>
          <w:p w:rsidR="00F667B4" w:rsidRPr="00F667B4" w:rsidRDefault="0080686D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45.3829000 или ЛГФИ.406231.004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кислорода</w:t>
            </w:r>
          </w:p>
        </w:tc>
        <w:tc>
          <w:tcPr>
            <w:tcW w:w="0" w:type="auto"/>
            <w:hideMark/>
          </w:tcPr>
          <w:p w:rsidR="00F667B4" w:rsidRPr="00F667B4" w:rsidRDefault="0080686D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667B4" w:rsidRPr="00F667B4" w:rsidRDefault="00F667B4" w:rsidP="00D12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25.368889</w:t>
            </w:r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Специальное оборудование (устанавливается на части автомобилей ГАЗ-33081)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отбора мощности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Механическая. Имеет две передачи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наматывания и разматывания троса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Лебедка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Тяговая, однобарабанная, горизонтальная. Тип редуктора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червячный, с глобоидной модифицированной передачей, с нижним расположением червяка и автоматическим тормозом. Передаточное число редуктора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 Длина троса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м. Привод лебедки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карданным валом от коробки отбора мощности. Предельное тяговое усилие на тросе 29,4 кН (3000 кгс) при полностью намотанном тросе (верхний ряд навивки) и 39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кН (4000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кгс) 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полностью размотанном тросе (нижний ряд навивки)</w:t>
            </w:r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и платформа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Металлическая, двухместная, </w:t>
            </w: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двухдверная</w:t>
            </w:r>
            <w:proofErr w:type="spellEnd"/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деревометаллическая, со съемными решетками и дугами, тентом, с плафоном для освещения и кнопкой для звуковой сигнализации, с задним откидывающимся бортом, с продольными боковыми откидными сиденьями, с предохранительным ремнем над задним бортом</w:t>
            </w:r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платформы (внутренние),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0B7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0B74BF"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высота 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0B7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</w:t>
            </w:r>
            <w:r w:rsidR="000B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B74BF"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</w:t>
            </w:r>
            <w:r w:rsidR="000B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B74BF"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данные для регулировок и контроля</w:t>
            </w:r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Зазоры между стержнями клапанов и коромыслами на холодном двигателе,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80686D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F667B4"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впускных</w:t>
            </w:r>
          </w:p>
        </w:tc>
        <w:tc>
          <w:tcPr>
            <w:tcW w:w="0" w:type="auto"/>
            <w:hideMark/>
          </w:tcPr>
          <w:p w:rsidR="00F667B4" w:rsidRPr="00F667B4" w:rsidRDefault="00F667B4" w:rsidP="000B7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-0,05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+0,30</w:t>
            </w:r>
          </w:p>
        </w:tc>
        <w:tc>
          <w:tcPr>
            <w:tcW w:w="0" w:type="auto"/>
            <w:hideMark/>
          </w:tcPr>
          <w:p w:rsidR="00F667B4" w:rsidRPr="00F667B4" w:rsidRDefault="00F667B4" w:rsidP="000B7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 (0,15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0,20)*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80686D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67B4"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выпускных</w:t>
            </w:r>
          </w:p>
        </w:tc>
        <w:tc>
          <w:tcPr>
            <w:tcW w:w="0" w:type="auto"/>
            <w:hideMark/>
          </w:tcPr>
          <w:p w:rsidR="00F667B4" w:rsidRPr="00F667B4" w:rsidRDefault="00F667B4" w:rsidP="000B7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-0,05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+0,30</w:t>
            </w:r>
          </w:p>
        </w:tc>
        <w:tc>
          <w:tcPr>
            <w:tcW w:w="0" w:type="auto"/>
            <w:hideMark/>
          </w:tcPr>
          <w:p w:rsidR="00F667B4" w:rsidRPr="00F667B4" w:rsidRDefault="00F667B4" w:rsidP="000B7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 (0,15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0,20)*</w:t>
            </w:r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масла** (при температуре масла 80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85°С), КПа (кгс/см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номинальной частоте вращения коленчатого вала 2400 мин-1;</w:t>
            </w:r>
          </w:p>
        </w:tc>
        <w:tc>
          <w:tcPr>
            <w:tcW w:w="0" w:type="auto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(2,5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3,5)</w:t>
            </w:r>
          </w:p>
        </w:tc>
        <w:tc>
          <w:tcPr>
            <w:tcW w:w="0" w:type="auto"/>
            <w:hideMark/>
          </w:tcPr>
          <w:p w:rsidR="00F667B4" w:rsidRPr="00F667B4" w:rsidRDefault="0080686D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движении на прямой передаче со скоростью 60 км/ч;</w:t>
            </w:r>
          </w:p>
        </w:tc>
        <w:tc>
          <w:tcPr>
            <w:tcW w:w="0" w:type="auto"/>
            <w:hideMark/>
          </w:tcPr>
          <w:p w:rsidR="00F667B4" w:rsidRPr="00F667B4" w:rsidRDefault="0080686D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(2,5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3,5)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минимальных оборотах холостого хода</w:t>
            </w:r>
          </w:p>
        </w:tc>
        <w:tc>
          <w:tcPr>
            <w:tcW w:w="0" w:type="auto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(0,8)</w:t>
            </w:r>
          </w:p>
        </w:tc>
        <w:tc>
          <w:tcPr>
            <w:tcW w:w="0" w:type="auto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(0,9)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Оптимальная температура жидкости в системе охлаждения двигателя, °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частота вращения коленчатого вала на режиме холостого хода, мин-1</w:t>
            </w:r>
          </w:p>
        </w:tc>
        <w:tc>
          <w:tcPr>
            <w:tcW w:w="0" w:type="auto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Зазор между электродами свечей,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67B4" w:rsidRPr="00F667B4" w:rsidRDefault="0080686D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Регулируемое напряжение,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Прогиб ремней привода вентилятора и генератора при нажатии с усилием 4 </w:t>
            </w: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spell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кгс),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Прогиб ремней привода вентилятора и генератора при нажатии с усилием 4 </w:t>
            </w: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spell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кгс),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Свободный ход педали сцепления,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ход педали сцепления,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Свободный ход педали тормоза, 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люфт рулевого колеса при работающем двигателе в положении, соответствующем прямолинейному движению, град. не более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воздуха в шинах, КПа (кгс/см</w:t>
            </w:r>
            <w:proofErr w:type="gram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3F2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передних </w:t>
            </w:r>
            <w:r w:rsidR="003F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3F2F3F"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(3,5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3,7)</w:t>
            </w:r>
            <w:r w:rsidR="003F2F3F"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3F2F3F"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2F3F"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(4,5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2F3F"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4,7)</w:t>
            </w:r>
          </w:p>
        </w:tc>
      </w:tr>
      <w:tr w:rsidR="00F667B4" w:rsidRPr="00F667B4" w:rsidTr="00F667B4">
        <w:tc>
          <w:tcPr>
            <w:tcW w:w="0" w:type="auto"/>
            <w:hideMark/>
          </w:tcPr>
          <w:p w:rsidR="00F667B4" w:rsidRPr="00F667B4" w:rsidRDefault="00F667B4" w:rsidP="00E20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 рычага привода стояночного </w:t>
            </w:r>
            <w:r w:rsidR="00E2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тормоза при усилии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spellEnd"/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кгс)</w:t>
            </w:r>
          </w:p>
        </w:tc>
        <w:tc>
          <w:tcPr>
            <w:tcW w:w="0" w:type="auto"/>
            <w:gridSpan w:val="2"/>
            <w:hideMark/>
          </w:tcPr>
          <w:p w:rsidR="00F667B4" w:rsidRPr="00F667B4" w:rsidRDefault="00F667B4" w:rsidP="003F2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8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зубьев</w:t>
            </w:r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Допускается у крайних клапанов обоих рядов (впускных 1 и 8, выпускных 4 и 5 цилиндров).</w:t>
            </w:r>
          </w:p>
        </w:tc>
      </w:tr>
      <w:tr w:rsidR="00F667B4" w:rsidRPr="00F667B4" w:rsidTr="00F667B4">
        <w:tc>
          <w:tcPr>
            <w:tcW w:w="0" w:type="auto"/>
            <w:gridSpan w:val="3"/>
            <w:hideMark/>
          </w:tcPr>
          <w:p w:rsidR="00F667B4" w:rsidRPr="00F667B4" w:rsidRDefault="00F667B4" w:rsidP="00F66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Для контроля, регулировке не подлежит.</w:t>
            </w:r>
          </w:p>
        </w:tc>
      </w:tr>
    </w:tbl>
    <w:p w:rsidR="00F667B4" w:rsidRPr="00D317F4" w:rsidRDefault="00F667B4" w:rsidP="00F6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667B4" w:rsidRPr="00D317F4" w:rsidSect="00BB341D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28"/>
    <w:rsid w:val="00017728"/>
    <w:rsid w:val="000B74BF"/>
    <w:rsid w:val="000E5ABB"/>
    <w:rsid w:val="000F2804"/>
    <w:rsid w:val="003F2F3F"/>
    <w:rsid w:val="0044664E"/>
    <w:rsid w:val="0052150E"/>
    <w:rsid w:val="00603D5B"/>
    <w:rsid w:val="00805B42"/>
    <w:rsid w:val="0080686D"/>
    <w:rsid w:val="00874834"/>
    <w:rsid w:val="00BB341D"/>
    <w:rsid w:val="00CB6DC1"/>
    <w:rsid w:val="00D1287C"/>
    <w:rsid w:val="00D317F4"/>
    <w:rsid w:val="00D4362E"/>
    <w:rsid w:val="00DC164A"/>
    <w:rsid w:val="00E20351"/>
    <w:rsid w:val="00F6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7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667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7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667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5647-1B41-4CF2-AB73-30C87D02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2021-04-05T10:03:00Z</dcterms:created>
  <dcterms:modified xsi:type="dcterms:W3CDTF">2021-04-05T12:32:00Z</dcterms:modified>
</cp:coreProperties>
</file>