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22" w:rsidRPr="00CA7C22" w:rsidRDefault="00CA7C22" w:rsidP="00CA7C22">
      <w:pPr>
        <w:pStyle w:val="a3"/>
        <w:spacing w:before="0" w:beforeAutospacing="0" w:after="0" w:afterAutospacing="0"/>
        <w:jc w:val="center"/>
        <w:rPr>
          <w:b/>
          <w:sz w:val="28"/>
          <w:szCs w:val="28"/>
        </w:rPr>
      </w:pPr>
      <w:r w:rsidRPr="00CA7C22">
        <w:rPr>
          <w:b/>
          <w:sz w:val="28"/>
          <w:szCs w:val="28"/>
        </w:rPr>
        <w:t xml:space="preserve">02-262 АЦЖР-3-130 4х2 автоцистерна для перевозки живой рыбы </w:t>
      </w:r>
      <w:proofErr w:type="spellStart"/>
      <w:r w:rsidRPr="00CA7C22">
        <w:rPr>
          <w:b/>
          <w:sz w:val="28"/>
          <w:szCs w:val="28"/>
        </w:rPr>
        <w:t>ёмк</w:t>
      </w:r>
      <w:proofErr w:type="spellEnd"/>
      <w:r w:rsidRPr="00CA7C22">
        <w:rPr>
          <w:b/>
          <w:sz w:val="28"/>
          <w:szCs w:val="28"/>
        </w:rPr>
        <w:t xml:space="preserve">. 3 м3 на шасси ЗиЛ-130, рыбы до 1 </w:t>
      </w:r>
      <w:proofErr w:type="spellStart"/>
      <w:r w:rsidRPr="00CA7C22">
        <w:rPr>
          <w:b/>
          <w:sz w:val="28"/>
          <w:szCs w:val="28"/>
        </w:rPr>
        <w:t>тн</w:t>
      </w:r>
      <w:proofErr w:type="spellEnd"/>
      <w:r w:rsidRPr="00CA7C22">
        <w:rPr>
          <w:b/>
          <w:sz w:val="28"/>
          <w:szCs w:val="28"/>
        </w:rPr>
        <w:t xml:space="preserve">, мест 3, полный вес 8.5 </w:t>
      </w:r>
      <w:proofErr w:type="spellStart"/>
      <w:r w:rsidRPr="00CA7C22">
        <w:rPr>
          <w:b/>
          <w:sz w:val="28"/>
          <w:szCs w:val="28"/>
        </w:rPr>
        <w:t>тн</w:t>
      </w:r>
      <w:proofErr w:type="spellEnd"/>
      <w:r w:rsidRPr="00CA7C22">
        <w:rPr>
          <w:b/>
          <w:sz w:val="28"/>
          <w:szCs w:val="28"/>
        </w:rPr>
        <w:t xml:space="preserve">, ЗиЛ-130 150 </w:t>
      </w:r>
      <w:proofErr w:type="spellStart"/>
      <w:r w:rsidRPr="00CA7C22">
        <w:rPr>
          <w:b/>
          <w:sz w:val="28"/>
          <w:szCs w:val="28"/>
        </w:rPr>
        <w:t>лс</w:t>
      </w:r>
      <w:proofErr w:type="spellEnd"/>
      <w:r w:rsidRPr="00CA7C22">
        <w:rPr>
          <w:b/>
          <w:sz w:val="28"/>
          <w:szCs w:val="28"/>
        </w:rPr>
        <w:t>, 70 км/час, мелкими партиями, заводы ППО, п. Варгаши, п. Ладан, с 1966 г.</w:t>
      </w:r>
    </w:p>
    <w:p w:rsidR="00CA7C22" w:rsidRDefault="005879ED" w:rsidP="00120383">
      <w:pPr>
        <w:pStyle w:val="a3"/>
        <w:spacing w:before="0" w:beforeAutospacing="0" w:after="0" w:afterAutospacing="0"/>
      </w:pPr>
      <w:r>
        <w:rPr>
          <w:noProof/>
        </w:rPr>
        <w:drawing>
          <wp:anchor distT="0" distB="0" distL="114300" distR="114300" simplePos="0" relativeHeight="251658240" behindDoc="0" locked="0" layoutInCell="1" allowOverlap="1" wp14:anchorId="15078C39" wp14:editId="5D9B1490">
            <wp:simplePos x="0" y="0"/>
            <wp:positionH relativeFrom="margin">
              <wp:posOffset>717550</wp:posOffset>
            </wp:positionH>
            <wp:positionV relativeFrom="margin">
              <wp:posOffset>652145</wp:posOffset>
            </wp:positionV>
            <wp:extent cx="4799965" cy="263779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799965" cy="2637790"/>
                    </a:xfrm>
                    <a:prstGeom prst="rect">
                      <a:avLst/>
                    </a:prstGeom>
                  </pic:spPr>
                </pic:pic>
              </a:graphicData>
            </a:graphic>
          </wp:anchor>
        </w:drawing>
      </w:r>
    </w:p>
    <w:p w:rsidR="00CA7C22" w:rsidRDefault="00CA7C22" w:rsidP="00120383">
      <w:pPr>
        <w:pStyle w:val="a3"/>
        <w:spacing w:before="0" w:beforeAutospacing="0" w:after="0" w:afterAutospacing="0"/>
      </w:pPr>
    </w:p>
    <w:p w:rsidR="005879ED" w:rsidRDefault="006E6E7D" w:rsidP="00120383">
      <w:pPr>
        <w:pStyle w:val="a3"/>
        <w:spacing w:before="0" w:beforeAutospacing="0" w:after="0" w:afterAutospacing="0"/>
      </w:pPr>
      <w:r>
        <w:t xml:space="preserve"> </w:t>
      </w: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5879ED" w:rsidRDefault="005879ED" w:rsidP="00120383">
      <w:pPr>
        <w:pStyle w:val="a3"/>
        <w:spacing w:before="0" w:beforeAutospacing="0" w:after="0" w:afterAutospacing="0"/>
      </w:pPr>
    </w:p>
    <w:p w:rsidR="00D32BEF" w:rsidRDefault="005879ED" w:rsidP="00120383">
      <w:pPr>
        <w:pStyle w:val="a3"/>
        <w:spacing w:before="0" w:beforeAutospacing="0" w:after="0" w:afterAutospacing="0"/>
      </w:pPr>
      <w:r>
        <w:t xml:space="preserve"> </w:t>
      </w:r>
      <w:r w:rsidR="006E6E7D">
        <w:t xml:space="preserve">Развитие рыбоводства и расширение снабжения населения живой рыбой в 1950-х годах вызвали необходимость создания специализированного транспорта для перевозок живой рыбы на короткие и дальние расстояния. Автомобили-цистерны </w:t>
      </w:r>
      <w:r w:rsidR="00734FC1">
        <w:t>предназначались</w:t>
      </w:r>
      <w:r w:rsidR="006E6E7D">
        <w:t xml:space="preserve"> для ее перевозок как непосредственно от водоемов в предприятия торговли и общественного питания, так и для переселения ее из одних водоемов в другие. </w:t>
      </w:r>
      <w:r w:rsidR="0062715E">
        <w:t>Од</w:t>
      </w:r>
      <w:r w:rsidR="00D32BEF">
        <w:t>нако в памяти они остались ка</w:t>
      </w:r>
      <w:r w:rsidR="0062715E">
        <w:t>к</w:t>
      </w:r>
      <w:r w:rsidR="00D32BEF">
        <w:t xml:space="preserve"> точки розничной торговли живой рыбой</w:t>
      </w:r>
      <w:r w:rsidR="0062715E">
        <w:t xml:space="preserve"> прудового разведения</w:t>
      </w:r>
      <w:r w:rsidR="00D32BEF">
        <w:t>, чаще всего толстолобиками и карпами.</w:t>
      </w:r>
    </w:p>
    <w:p w:rsidR="006E6E7D" w:rsidRDefault="00D32BEF" w:rsidP="00120383">
      <w:pPr>
        <w:pStyle w:val="a3"/>
        <w:spacing w:before="0" w:beforeAutospacing="0" w:after="0" w:afterAutospacing="0"/>
      </w:pPr>
      <w:r>
        <w:t xml:space="preserve"> </w:t>
      </w:r>
      <w:r w:rsidR="006E6E7D">
        <w:t>Наиболее распространенным транспортом для перевозки живой рыбы яв</w:t>
      </w:r>
      <w:bookmarkStart w:id="0" w:name="_GoBack"/>
      <w:bookmarkEnd w:id="0"/>
      <w:r w:rsidR="006E6E7D">
        <w:t xml:space="preserve">ляются автомобильные цистерны АЦЖР-3, АЦЖР-2,8, АЦЖР-2.5, которые монтировались в начале производства </w:t>
      </w:r>
      <w:r w:rsidR="0062715E">
        <w:t xml:space="preserve">на автомобили ЗиЛ-164 и 164А, </w:t>
      </w:r>
      <w:r w:rsidR="006E6E7D">
        <w:t>далее ЗиЛ-130 и ГАЗ-53А</w:t>
      </w:r>
      <w:r w:rsidR="0062715E">
        <w:t>, а затем и на последующих их модификациях</w:t>
      </w:r>
      <w:r w:rsidR="006E6E7D">
        <w:t>. Конструктивно эти цистерны практически не отличаются друг от друга.</w:t>
      </w:r>
    </w:p>
    <w:p w:rsidR="006E6E7D" w:rsidRDefault="00AC6848" w:rsidP="00120383">
      <w:pPr>
        <w:spacing w:after="0" w:line="240" w:lineRule="auto"/>
        <w:rPr>
          <w:rFonts w:ascii="Times New Roman" w:eastAsia="Times New Roman" w:hAnsi="Times New Roman" w:cs="Times New Roman"/>
          <w:sz w:val="24"/>
          <w:szCs w:val="24"/>
          <w:lang w:eastAsia="ru-RU"/>
        </w:rPr>
      </w:pPr>
      <w:r w:rsidRPr="006E6E7D">
        <w:rPr>
          <w:rFonts w:ascii="Times New Roman" w:eastAsia="Times New Roman" w:hAnsi="Times New Roman" w:cs="Times New Roman"/>
          <w:sz w:val="24"/>
          <w:szCs w:val="24"/>
          <w:lang w:eastAsia="ru-RU"/>
        </w:rPr>
        <w:t xml:space="preserve"> </w:t>
      </w:r>
      <w:r w:rsidR="006E6E7D" w:rsidRPr="00A70CCB">
        <w:rPr>
          <w:rFonts w:ascii="Times New Roman" w:eastAsia="Times New Roman" w:hAnsi="Times New Roman" w:cs="Times New Roman"/>
          <w:sz w:val="24"/>
          <w:szCs w:val="24"/>
          <w:lang w:eastAsia="ru-RU"/>
        </w:rPr>
        <w:t xml:space="preserve">Серийное производство цистерн </w:t>
      </w:r>
      <w:r w:rsidR="006E6E7D" w:rsidRPr="006E6E7D">
        <w:rPr>
          <w:rFonts w:ascii="Times New Roman" w:eastAsia="Times New Roman" w:hAnsi="Times New Roman" w:cs="Times New Roman"/>
          <w:sz w:val="24"/>
          <w:szCs w:val="24"/>
          <w:lang w:eastAsia="ru-RU"/>
        </w:rPr>
        <w:t>для живой рыбы</w:t>
      </w:r>
      <w:r w:rsidR="00C96653">
        <w:rPr>
          <w:rFonts w:ascii="Times New Roman" w:eastAsia="Times New Roman" w:hAnsi="Times New Roman" w:cs="Times New Roman"/>
          <w:sz w:val="24"/>
          <w:szCs w:val="24"/>
          <w:lang w:eastAsia="ru-RU"/>
        </w:rPr>
        <w:t xml:space="preserve"> осуществлялось небольшими партиями в 1960-8</w:t>
      </w:r>
      <w:r w:rsidR="006E6E7D">
        <w:rPr>
          <w:rFonts w:ascii="Times New Roman" w:eastAsia="Times New Roman" w:hAnsi="Times New Roman" w:cs="Times New Roman"/>
          <w:sz w:val="24"/>
          <w:szCs w:val="24"/>
          <w:lang w:eastAsia="ru-RU"/>
        </w:rPr>
        <w:t xml:space="preserve">0-х </w:t>
      </w:r>
      <w:r w:rsidR="006E6E7D" w:rsidRPr="00A70CCB">
        <w:rPr>
          <w:rFonts w:ascii="Times New Roman" w:eastAsia="Times New Roman" w:hAnsi="Times New Roman" w:cs="Times New Roman"/>
          <w:sz w:val="24"/>
          <w:szCs w:val="24"/>
          <w:lang w:eastAsia="ru-RU"/>
        </w:rPr>
        <w:t xml:space="preserve">г. на </w:t>
      </w:r>
      <w:proofErr w:type="spellStart"/>
      <w:r w:rsidR="006E6E7D" w:rsidRPr="00A70CCB">
        <w:rPr>
          <w:rFonts w:ascii="Times New Roman" w:eastAsia="Times New Roman" w:hAnsi="Times New Roman" w:cs="Times New Roman"/>
          <w:sz w:val="24"/>
          <w:szCs w:val="24"/>
          <w:lang w:eastAsia="ru-RU"/>
        </w:rPr>
        <w:t>Прилукском</w:t>
      </w:r>
      <w:proofErr w:type="spellEnd"/>
      <w:r w:rsidR="006E6E7D" w:rsidRPr="00A70CCB">
        <w:rPr>
          <w:rFonts w:ascii="Times New Roman" w:eastAsia="Times New Roman" w:hAnsi="Times New Roman" w:cs="Times New Roman"/>
          <w:sz w:val="24"/>
          <w:szCs w:val="24"/>
          <w:lang w:eastAsia="ru-RU"/>
        </w:rPr>
        <w:t xml:space="preserve"> и </w:t>
      </w:r>
      <w:proofErr w:type="spellStart"/>
      <w:r w:rsidR="006E6E7D" w:rsidRPr="00A70CCB">
        <w:rPr>
          <w:rFonts w:ascii="Times New Roman" w:eastAsia="Times New Roman" w:hAnsi="Times New Roman" w:cs="Times New Roman"/>
          <w:sz w:val="24"/>
          <w:szCs w:val="24"/>
          <w:lang w:eastAsia="ru-RU"/>
        </w:rPr>
        <w:t>Варгашинском</w:t>
      </w:r>
      <w:proofErr w:type="spellEnd"/>
      <w:r w:rsidR="006E6E7D" w:rsidRPr="00A70CCB">
        <w:rPr>
          <w:rFonts w:ascii="Times New Roman" w:eastAsia="Times New Roman" w:hAnsi="Times New Roman" w:cs="Times New Roman"/>
          <w:sz w:val="24"/>
          <w:szCs w:val="24"/>
          <w:lang w:eastAsia="ru-RU"/>
        </w:rPr>
        <w:t xml:space="preserve"> заводах противопожарного оборудования</w:t>
      </w:r>
      <w:r w:rsidR="006E6E7D">
        <w:rPr>
          <w:rFonts w:ascii="Times New Roman" w:eastAsia="Times New Roman" w:hAnsi="Times New Roman" w:cs="Times New Roman"/>
          <w:sz w:val="24"/>
          <w:szCs w:val="24"/>
          <w:lang w:eastAsia="ru-RU"/>
        </w:rPr>
        <w:t xml:space="preserve">. </w:t>
      </w:r>
    </w:p>
    <w:p w:rsidR="00066D96" w:rsidRDefault="00AC6848" w:rsidP="00120383">
      <w:pPr>
        <w:spacing w:after="0" w:line="240" w:lineRule="auto"/>
        <w:rPr>
          <w:rFonts w:ascii="Times New Roman" w:eastAsia="Times New Roman" w:hAnsi="Times New Roman" w:cs="Times New Roman"/>
          <w:sz w:val="24"/>
          <w:szCs w:val="24"/>
          <w:lang w:eastAsia="ru-RU"/>
        </w:rPr>
      </w:pPr>
      <w:r w:rsidRPr="006E6E7D">
        <w:rPr>
          <w:rFonts w:ascii="Times New Roman" w:eastAsia="Times New Roman" w:hAnsi="Times New Roman" w:cs="Times New Roman"/>
          <w:sz w:val="24"/>
          <w:szCs w:val="24"/>
          <w:lang w:eastAsia="ru-RU"/>
        </w:rPr>
        <w:t xml:space="preserve"> </w:t>
      </w:r>
      <w:r w:rsidR="008B59AD" w:rsidRPr="006E6E7D">
        <w:rPr>
          <w:rFonts w:ascii="Times New Roman" w:eastAsia="Times New Roman" w:hAnsi="Times New Roman" w:cs="Times New Roman"/>
          <w:sz w:val="24"/>
          <w:szCs w:val="24"/>
          <w:lang w:eastAsia="ru-RU"/>
        </w:rPr>
        <w:t xml:space="preserve">Загрузка живой рыбы в автоцистерну осуществляется различными средствами, в том числе и с помощью ленточного транспортера. Разгрузка производится через шланг, который присоединяется к выгрузному отверстию диаметром 250 мм, предусмотренному в нижней части задней стенки. В верхней части автоцистерны имеются две изотермические герметические крышки, при закрытом положении которых производится заполнение ее водой за счет вакуума, создаваемого во впускном трубопроводе двигателя. Обогащение воды кислородом осуществляется продуванием воздуха, поступающего от компрессора основного двигателя автомашины. </w:t>
      </w:r>
      <w:r w:rsidR="00D251DB" w:rsidRPr="00D251DB">
        <w:rPr>
          <w:rFonts w:ascii="Times New Roman" w:eastAsia="Times New Roman" w:hAnsi="Times New Roman" w:cs="Times New Roman"/>
          <w:sz w:val="24"/>
          <w:szCs w:val="24"/>
          <w:lang w:eastAsia="ru-RU"/>
        </w:rPr>
        <w:t>Для предохранения рыбы от влияния внешней температуры основной резервуар цистерны покрывался термоизоляционным материалом, а сверху обшивался листовой сталью</w:t>
      </w:r>
      <w:r w:rsidR="00D251DB">
        <w:rPr>
          <w:rFonts w:ascii="Times New Roman" w:eastAsia="Times New Roman" w:hAnsi="Times New Roman" w:cs="Times New Roman"/>
          <w:sz w:val="24"/>
          <w:szCs w:val="24"/>
          <w:lang w:eastAsia="ru-RU"/>
        </w:rPr>
        <w:t xml:space="preserve">. </w:t>
      </w:r>
      <w:r w:rsidR="008B59AD" w:rsidRPr="006E6E7D">
        <w:rPr>
          <w:rFonts w:ascii="Times New Roman" w:eastAsia="Times New Roman" w:hAnsi="Times New Roman" w:cs="Times New Roman"/>
          <w:sz w:val="24"/>
          <w:szCs w:val="24"/>
          <w:lang w:eastAsia="ru-RU"/>
        </w:rPr>
        <w:t>Для определения объема загруженной рыбы на задней стенке цистерны имеется водомерное стекло.</w:t>
      </w:r>
    </w:p>
    <w:p w:rsidR="00066D96" w:rsidRDefault="00D251DB" w:rsidP="00066D96">
      <w:pPr>
        <w:pStyle w:val="a3"/>
        <w:spacing w:before="0" w:beforeAutospacing="0" w:after="0" w:afterAutospacing="0"/>
      </w:pPr>
      <w:r w:rsidRPr="00D251DB">
        <w:rPr>
          <w:color w:val="000000"/>
        </w:rPr>
        <w:t xml:space="preserve"> </w:t>
      </w:r>
      <w:r w:rsidRPr="008B59AD">
        <w:rPr>
          <w:color w:val="000000"/>
        </w:rPr>
        <w:t>В зависимости от расстояния перевозки, температ</w:t>
      </w:r>
      <w:r w:rsidR="00066D96">
        <w:rPr>
          <w:color w:val="000000"/>
        </w:rPr>
        <w:t xml:space="preserve">уры воды и окружающего воздуха </w:t>
      </w:r>
      <w:r w:rsidR="00066D96">
        <w:t>используют следующие нормы загрузки: карп — 1,0 т, линь — 1,5, сом — 1,1, щука — 0</w:t>
      </w:r>
      <w:r w:rsidR="001E562C">
        <w:t>,8 т</w:t>
      </w:r>
      <w:r w:rsidR="00066D96">
        <w:t xml:space="preserve">. Оптимальная температура воды при этом составляет </w:t>
      </w:r>
      <w:r w:rsidR="007D4C06">
        <w:t xml:space="preserve">зимой </w:t>
      </w:r>
      <w:r w:rsidR="00066D96">
        <w:t>3</w:t>
      </w:r>
      <w:r w:rsidR="007D4C06">
        <w:t>-</w:t>
      </w:r>
      <w:r w:rsidR="00066D96">
        <w:t>4</w:t>
      </w:r>
      <w:proofErr w:type="gramStart"/>
      <w:r w:rsidR="00066D96">
        <w:t>°С</w:t>
      </w:r>
      <w:proofErr w:type="gramEnd"/>
      <w:r w:rsidR="007D4C06">
        <w:t>, летом - 6-12°С</w:t>
      </w:r>
      <w:r w:rsidR="00066D96">
        <w:t>.</w:t>
      </w:r>
      <w:r w:rsidR="00F36347">
        <w:t xml:space="preserve"> </w:t>
      </w:r>
      <w:r w:rsidR="00F36347" w:rsidRPr="00F36347">
        <w:t xml:space="preserve">Перед загрузкой рыбы в автоцистерны воду доводят до нужной температуры, летом ее охлаждают чистым льдом. </w:t>
      </w:r>
      <w:r w:rsidR="00F36347" w:rsidRPr="006E6E7D">
        <w:t>При необходимости в цистерну можно подавать теплый воздух, для этого в конструкции предусмотрен теплообменник.</w:t>
      </w:r>
    </w:p>
    <w:p w:rsidR="008B59AD" w:rsidRPr="008B59AD" w:rsidRDefault="008B59AD" w:rsidP="00120383">
      <w:pPr>
        <w:spacing w:after="0" w:line="240" w:lineRule="auto"/>
      </w:pPr>
    </w:p>
    <w:p w:rsidR="000E5ABB" w:rsidRPr="008B59AD" w:rsidRDefault="000E5ABB" w:rsidP="00120383">
      <w:pPr>
        <w:spacing w:after="0" w:line="240" w:lineRule="auto"/>
      </w:pPr>
    </w:p>
    <w:sectPr w:rsidR="000E5ABB" w:rsidRPr="008B59AD" w:rsidSect="001E562C">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96"/>
    <w:rsid w:val="00017F04"/>
    <w:rsid w:val="00066D96"/>
    <w:rsid w:val="000E5ABB"/>
    <w:rsid w:val="00117996"/>
    <w:rsid w:val="00120383"/>
    <w:rsid w:val="00136C5D"/>
    <w:rsid w:val="001E562C"/>
    <w:rsid w:val="0052150E"/>
    <w:rsid w:val="005879ED"/>
    <w:rsid w:val="0062715E"/>
    <w:rsid w:val="006E6E7D"/>
    <w:rsid w:val="007069F1"/>
    <w:rsid w:val="00734FC1"/>
    <w:rsid w:val="007D4C06"/>
    <w:rsid w:val="008B59AD"/>
    <w:rsid w:val="00AC6848"/>
    <w:rsid w:val="00C96653"/>
    <w:rsid w:val="00CA7C22"/>
    <w:rsid w:val="00D251DB"/>
    <w:rsid w:val="00D32BEF"/>
    <w:rsid w:val="00DA4F44"/>
    <w:rsid w:val="00F3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9AD"/>
    <w:rPr>
      <w:color w:val="0000FF"/>
      <w:u w:val="single"/>
    </w:rPr>
  </w:style>
  <w:style w:type="paragraph" w:customStyle="1" w:styleId="western">
    <w:name w:val="western"/>
    <w:basedOn w:val="a"/>
    <w:rsid w:val="008B59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3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7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7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9AD"/>
    <w:rPr>
      <w:color w:val="0000FF"/>
      <w:u w:val="single"/>
    </w:rPr>
  </w:style>
  <w:style w:type="paragraph" w:customStyle="1" w:styleId="western">
    <w:name w:val="western"/>
    <w:basedOn w:val="a"/>
    <w:rsid w:val="008B59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3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7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7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43576">
      <w:bodyDiv w:val="1"/>
      <w:marLeft w:val="0"/>
      <w:marRight w:val="0"/>
      <w:marTop w:val="0"/>
      <w:marBottom w:val="0"/>
      <w:divBdr>
        <w:top w:val="none" w:sz="0" w:space="0" w:color="auto"/>
        <w:left w:val="none" w:sz="0" w:space="0" w:color="auto"/>
        <w:bottom w:val="none" w:sz="0" w:space="0" w:color="auto"/>
        <w:right w:val="none" w:sz="0" w:space="0" w:color="auto"/>
      </w:divBdr>
    </w:div>
    <w:div w:id="1153793033">
      <w:bodyDiv w:val="1"/>
      <w:marLeft w:val="0"/>
      <w:marRight w:val="0"/>
      <w:marTop w:val="0"/>
      <w:marBottom w:val="0"/>
      <w:divBdr>
        <w:top w:val="none" w:sz="0" w:space="0" w:color="auto"/>
        <w:left w:val="none" w:sz="0" w:space="0" w:color="auto"/>
        <w:bottom w:val="none" w:sz="0" w:space="0" w:color="auto"/>
        <w:right w:val="none" w:sz="0" w:space="0" w:color="auto"/>
      </w:divBdr>
      <w:divsChild>
        <w:div w:id="156652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2018-05-27T10:54:00Z</dcterms:created>
  <dcterms:modified xsi:type="dcterms:W3CDTF">2021-03-27T14:15:00Z</dcterms:modified>
</cp:coreProperties>
</file>