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0" w:rsidRPr="005541B3" w:rsidRDefault="005541B3" w:rsidP="004A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07-074 ЗиЛ-ММЗ-4510</w:t>
      </w:r>
      <w:r w:rsidR="004A5F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самосвал задней выгрузки г</w:t>
      </w:r>
      <w:r w:rsidR="006C7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рузоподъемностью</w:t>
      </w:r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3/4.2 </w:t>
      </w:r>
      <w:proofErr w:type="spellStart"/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перевозки сыпучих материалов на шасси ЗиЛ-157КД 6х6, ёмкость кузова 3.8 м3, мест 3, </w:t>
      </w:r>
      <w:r w:rsidR="006C7CD4"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</w:t>
      </w:r>
      <w:r w:rsidR="006C7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снаряженный 5.7 </w:t>
      </w:r>
      <w:proofErr w:type="spellStart"/>
      <w:r w:rsidR="006C7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6C7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6C7CD4"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полный 8.9 </w:t>
      </w:r>
      <w:proofErr w:type="spellStart"/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ЗиЛ-157Д 109 </w:t>
      </w:r>
      <w:proofErr w:type="spellStart"/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65 км/час, </w:t>
      </w:r>
      <w:r w:rsidR="006C7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мелкосерийно, ММЗ г. Мытищи, 1989</w:t>
      </w:r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-9</w:t>
      </w:r>
      <w:r w:rsidR="006C7C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554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 </w:t>
      </w:r>
    </w:p>
    <w:p w:rsidR="005541B3" w:rsidRDefault="00524F8E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901667" wp14:editId="6BB82FA8">
            <wp:simplePos x="0" y="0"/>
            <wp:positionH relativeFrom="margin">
              <wp:posOffset>866775</wp:posOffset>
            </wp:positionH>
            <wp:positionV relativeFrom="margin">
              <wp:posOffset>866140</wp:posOffset>
            </wp:positionV>
            <wp:extent cx="5285105" cy="3437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4F8E" w:rsidRDefault="00524F8E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4F8E" w:rsidRDefault="00524F8E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4F8E" w:rsidRDefault="00524F8E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4F8E" w:rsidRDefault="00524F8E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41B3" w:rsidRDefault="005541B3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1187D" w:rsidRDefault="00B1187D" w:rsidP="004A5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11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Спасибо</w:t>
      </w:r>
      <w:proofErr w:type="gramEnd"/>
      <w:r w:rsidRPr="00B1187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уважаемому автору за его вклад в сохранении и распространении истории нашего автомобилестроения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1A20" w:rsidRPr="00E07619" w:rsidRDefault="00D31A20" w:rsidP="004A5FE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31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 </w:t>
      </w:r>
      <w:proofErr w:type="spellStart"/>
      <w:r w:rsidRPr="00D31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Шелепенков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7619" w:rsidRPr="00E0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 09-2010</w:t>
      </w:r>
      <w:r w:rsidR="00E07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07619" w:rsidRPr="00E076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gruzovikpress.ru</w:t>
      </w:r>
    </w:p>
    <w:p w:rsidR="00D31A20" w:rsidRPr="00D31A20" w:rsidRDefault="00642441" w:rsidP="004A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A20"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излете коммунистического режима многие предприятия, работающие на оборонку, пытались приспособить свою традиционную продукцию для мирных целей, что и называлось конверсией. С </w:t>
      </w:r>
      <w:r w:rsidR="00C2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D31A20"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-ММЗ-4510 мы наблюдаем вариант прямо противоположный, когда типичную гражданскую самосвальную установку пытались призвать на службу в армию, переставив ее на </w:t>
      </w:r>
      <w:proofErr w:type="spellStart"/>
      <w:r w:rsidR="00D31A20"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полноприводное</w:t>
      </w:r>
      <w:proofErr w:type="spellEnd"/>
      <w:r w:rsidR="00D31A20"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шасси.</w:t>
      </w:r>
    </w:p>
    <w:p w:rsidR="00D31A20" w:rsidRDefault="00D31A20" w:rsidP="004A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столь уникальной ситуации в том, что к концу 1980-х годов в Советской Армии накопилось множество специальных автомобилей на базе </w:t>
      </w:r>
      <w:r w:rsidR="00C2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-157КД различных модификаций, оборудование которых морально устарело и подлежало демонтажу. В то же время сами шасси, в большинстве простоявшие на хранении, не успели </w:t>
      </w:r>
      <w:proofErr w:type="gramStart"/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свой ресурс и были</w:t>
      </w:r>
      <w:proofErr w:type="gramEnd"/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пригодны для дальнейшего использования. Тут и возникла идея приспособить самую современную на тот момент самосвальную установку </w:t>
      </w:r>
      <w:proofErr w:type="spellStart"/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Мытищинского</w:t>
      </w:r>
      <w:proofErr w:type="spellEnd"/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модели 4505 на высвобождающиеся шасси </w:t>
      </w:r>
      <w:r w:rsidR="00C2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>-157КД.</w:t>
      </w:r>
    </w:p>
    <w:p w:rsidR="00D31A20" w:rsidRDefault="00642441" w:rsidP="004A5FE4">
      <w:pPr>
        <w:pStyle w:val="el-text"/>
        <w:spacing w:before="0" w:beforeAutospacing="0" w:after="0" w:afterAutospacing="0"/>
      </w:pPr>
      <w:r>
        <w:t xml:space="preserve"> </w:t>
      </w:r>
      <w:r w:rsidR="00D31A20">
        <w:t xml:space="preserve">На первый взгляд такая перестановка самосвальной платформы с одного </w:t>
      </w:r>
      <w:proofErr w:type="spellStart"/>
      <w:r w:rsidR="00D31A20">
        <w:t>зиловского</w:t>
      </w:r>
      <w:proofErr w:type="spellEnd"/>
      <w:r w:rsidR="00D31A20">
        <w:t xml:space="preserve"> шасси на другое не должна была вызвать проблем. Проект нового самосвала </w:t>
      </w:r>
      <w:r w:rsidR="00C24944">
        <w:t>ЗиЛ</w:t>
      </w:r>
      <w:r w:rsidR="00D31A20">
        <w:t xml:space="preserve">-ММЗ-4510 на шасси </w:t>
      </w:r>
      <w:r w:rsidR="00C24944">
        <w:t>ЗиЛ</w:t>
      </w:r>
      <w:r w:rsidR="00D31A20">
        <w:t xml:space="preserve">-157КД в сжатые сроки разработали </w:t>
      </w:r>
      <w:proofErr w:type="gramStart"/>
      <w:r w:rsidR="00D31A20">
        <w:t>на</w:t>
      </w:r>
      <w:proofErr w:type="gramEnd"/>
      <w:r w:rsidR="00D31A20">
        <w:t xml:space="preserve"> ПО «Метровагонмаш». Единственная серьезная проблема виделась только в том, что на </w:t>
      </w:r>
      <w:r w:rsidR="00C24944">
        <w:t>ЗиЛ</w:t>
      </w:r>
      <w:r w:rsidR="00D31A20">
        <w:t xml:space="preserve">-157КД изначально не предусматривалась установка гидравлического оборудования, а шасси под </w:t>
      </w:r>
      <w:proofErr w:type="gramStart"/>
      <w:r w:rsidR="00D31A20">
        <w:t>самосвал</w:t>
      </w:r>
      <w:proofErr w:type="gramEnd"/>
      <w:r w:rsidR="00D31A20">
        <w:t xml:space="preserve"> прежде всего необходимо было снабдить гидронасосом.</w:t>
      </w:r>
    </w:p>
    <w:p w:rsidR="00D31A20" w:rsidRDefault="00642441" w:rsidP="004A5FE4">
      <w:pPr>
        <w:pStyle w:val="el-text"/>
        <w:spacing w:before="0" w:beforeAutospacing="0" w:after="0" w:afterAutospacing="0"/>
      </w:pPr>
      <w:r>
        <w:t xml:space="preserve"> </w:t>
      </w:r>
      <w:r w:rsidR="00D31A20">
        <w:t xml:space="preserve">Первый опытный образец </w:t>
      </w:r>
      <w:r w:rsidR="00C24944">
        <w:t>ЗиЛ</w:t>
      </w:r>
      <w:r w:rsidR="00D31A20">
        <w:t xml:space="preserve">-ММЗ-4510 был построен в конце 1988 года, и с января по май 1989 года он проходил испытания на специальных дорогах 21-го НИИИ МО в Бронницах и на дорогах общего пользования. Вот здесь и обнаружились первые сложности. Машина страдала неравномерным распределением нагрузки по осям. Так, передний мост самосвала всегда оказывался недогруженным, а нагрузка на заднюю тележку ограничивалась в 7,4 т из-за мягких шин, боковины которых были рассчитаны на реализацию централизованного изменения давления воздуха в колесах. В результате страдала грузоподъемность самосвала, которая максимально составила 4200 кг, хотя по полной массе еще оставался запас около </w:t>
      </w:r>
      <w:proofErr w:type="spellStart"/>
      <w:r w:rsidR="00D31A20">
        <w:t>полутонны</w:t>
      </w:r>
      <w:proofErr w:type="spellEnd"/>
      <w:r w:rsidR="00D31A20">
        <w:t>.</w:t>
      </w:r>
    </w:p>
    <w:p w:rsidR="00D31A20" w:rsidRDefault="00D31A20" w:rsidP="004A5FE4">
      <w:pPr>
        <w:pStyle w:val="el-text"/>
        <w:spacing w:before="0" w:beforeAutospacing="0" w:after="0" w:afterAutospacing="0"/>
      </w:pPr>
      <w:r>
        <w:lastRenderedPageBreak/>
        <w:t>Испытания также продемонстрировали недостаточный угол подъема платформы 45°, из-за чего ухудшилась разгрузка сырого песка, грунта или растворов по причине налипания на стенки кузова.</w:t>
      </w:r>
    </w:p>
    <w:p w:rsidR="00D31A20" w:rsidRDefault="00642441" w:rsidP="004A5FE4">
      <w:pPr>
        <w:pStyle w:val="el-text"/>
        <w:spacing w:before="0" w:beforeAutospacing="0" w:after="0" w:afterAutospacing="0"/>
      </w:pPr>
      <w:r>
        <w:t xml:space="preserve"> </w:t>
      </w:r>
      <w:r w:rsidR="00D31A20">
        <w:t xml:space="preserve">По результатам испытаний было установлено, что на </w:t>
      </w:r>
      <w:r w:rsidR="00C24944">
        <w:t>ЗиЛ</w:t>
      </w:r>
      <w:r w:rsidR="00D31A20">
        <w:t>-ММЗ-4510 необходимо сместить самосвальную платформу на 200 мм вперед. Смещение платформы позволяло несколько улучшить распределение полезной нагрузки по осям, догрузив передний мост, в результате чего появилась возможность поднять грузоподъемность самосвала до 4500 кг, несколько улучшить его управляемость на дороге и повысить устойчивость автомобиля при подъеме платформы на больший угол.</w:t>
      </w:r>
    </w:p>
    <w:p w:rsidR="00D31A20" w:rsidRPr="00D31A20" w:rsidRDefault="00642441" w:rsidP="004A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A20"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соломоново решение о перемещении кузова вперед требовало изменения рамы автомобиля, что могло свести на нет все преимущества использования старых шасси под новую комплектацию. Необходимо было укорачивать лонжероны рамы в задней части и устанавливать новый торец рамы, </w:t>
      </w:r>
      <w:proofErr w:type="gramStart"/>
      <w:r w:rsidR="00D31A20"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proofErr w:type="gramEnd"/>
      <w:r w:rsidR="00D31A20"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исключая использование штатного буксирного устройства. Предполагаемые изменения решено было выполнять силами военных авторемонтных заводов и далее направлять машины в Мытищи для установки самосвальной платформы.</w:t>
      </w:r>
    </w:p>
    <w:p w:rsidR="00D31A20" w:rsidRDefault="00D31A20" w:rsidP="004A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всех этих условий самосвал </w:t>
      </w:r>
      <w:r w:rsidR="00C24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31A20">
        <w:rPr>
          <w:rFonts w:ascii="Times New Roman" w:eastAsia="Times New Roman" w:hAnsi="Times New Roman" w:cs="Times New Roman"/>
          <w:sz w:val="24"/>
          <w:szCs w:val="24"/>
          <w:lang w:eastAsia="ru-RU"/>
        </w:rPr>
        <w:t>-ММЗ-4510 был запущен в серийное производство и принят на оснащение в Вооруженные Силы, но реально на ПО «Метровагонмаш» была изготовлена лишь небольшая партия в 1990–91 г., так как с развалом СССР к этому проекту потерял интерес его основной заказчик.</w:t>
      </w:r>
    </w:p>
    <w:p w:rsidR="00C24944" w:rsidRPr="00D31A20" w:rsidRDefault="00C24944" w:rsidP="004A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45"/>
        <w:gridCol w:w="696"/>
      </w:tblGrid>
      <w:tr w:rsidR="00D31A20" w:rsidRPr="00D31A20" w:rsidTr="004A5FE4">
        <w:trPr>
          <w:trHeight w:val="261"/>
          <w:jc w:val="center"/>
        </w:trPr>
        <w:tc>
          <w:tcPr>
            <w:tcW w:w="0" w:type="auto"/>
            <w:gridSpan w:val="2"/>
            <w:hideMark/>
          </w:tcPr>
          <w:p w:rsidR="00D31A20" w:rsidRPr="00D31A20" w:rsidRDefault="00D31A20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характеристика </w:t>
            </w:r>
            <w:r w:rsidR="00C2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-ММЗ-4510</w:t>
            </w:r>
          </w:p>
        </w:tc>
      </w:tr>
      <w:tr w:rsidR="00D31A20" w:rsidRPr="00D31A20" w:rsidTr="004A5FE4">
        <w:trPr>
          <w:trHeight w:val="1164"/>
          <w:jc w:val="center"/>
        </w:trPr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31A20" w:rsidRPr="00D31A20" w:rsidRDefault="00D31A20" w:rsidP="004A5FE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D31A20" w:rsidRPr="00D31A20" w:rsidRDefault="00D31A20" w:rsidP="004A5FE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 кузову</w:t>
            </w:r>
          </w:p>
          <w:p w:rsidR="00D31A20" w:rsidRPr="00D31A20" w:rsidRDefault="00D31A20" w:rsidP="004A5FE4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защитному козырьку</w:t>
            </w:r>
          </w:p>
        </w:tc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6675 </w:t>
            </w: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2485</w:t>
            </w: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2453</w:t>
            </w:r>
          </w:p>
        </w:tc>
      </w:tr>
      <w:tr w:rsidR="00D31A20" w:rsidRPr="00D31A20" w:rsidTr="004A5FE4">
        <w:trPr>
          <w:trHeight w:val="276"/>
          <w:jc w:val="center"/>
        </w:trPr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31A20" w:rsidRPr="00D31A20" w:rsidTr="004A5FE4">
        <w:trPr>
          <w:trHeight w:val="769"/>
          <w:jc w:val="center"/>
        </w:trPr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массы снаряженного автомобиля по осям, </w:t>
            </w:r>
            <w:proofErr w:type="gramStart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31A20" w:rsidRPr="00D31A20" w:rsidRDefault="00D31A20" w:rsidP="004A5FE4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передний мост</w:t>
            </w:r>
          </w:p>
          <w:p w:rsidR="00D31A20" w:rsidRPr="00D31A20" w:rsidRDefault="00D31A20" w:rsidP="004A5FE4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2145</w:t>
            </w: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3355</w:t>
            </w:r>
          </w:p>
        </w:tc>
      </w:tr>
      <w:tr w:rsidR="00D31A20" w:rsidRPr="00D31A20" w:rsidTr="004A5FE4">
        <w:trPr>
          <w:trHeight w:val="783"/>
          <w:jc w:val="center"/>
        </w:trPr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31A20" w:rsidRPr="00D31A20" w:rsidRDefault="00D31A20" w:rsidP="004A5FE4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грунтовых дорогах</w:t>
            </w:r>
          </w:p>
          <w:p w:rsidR="00D31A20" w:rsidRPr="00D31A20" w:rsidRDefault="00D31A20" w:rsidP="004A5FE4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дорогах с усовершенствованным покрытием</w:t>
            </w:r>
          </w:p>
        </w:tc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3000</w:t>
            </w: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4200</w:t>
            </w:r>
          </w:p>
        </w:tc>
      </w:tr>
      <w:tr w:rsidR="00D31A20" w:rsidRPr="00D31A20" w:rsidTr="004A5FE4">
        <w:trPr>
          <w:trHeight w:val="832"/>
          <w:jc w:val="center"/>
        </w:trPr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автомобиля: </w:t>
            </w:r>
          </w:p>
          <w:p w:rsidR="00D31A20" w:rsidRPr="00D31A20" w:rsidRDefault="00D31A20" w:rsidP="004A5FE4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нагрузкой 3000 кг</w:t>
            </w:r>
          </w:p>
          <w:p w:rsidR="00D31A20" w:rsidRPr="00D31A20" w:rsidRDefault="00D31A20" w:rsidP="004A5FE4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нагрузкой 5000 кг</w:t>
            </w:r>
          </w:p>
        </w:tc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8500</w:t>
            </w: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9700</w:t>
            </w:r>
          </w:p>
        </w:tc>
      </w:tr>
      <w:tr w:rsidR="00D31A20" w:rsidRPr="00D31A20" w:rsidTr="004A5FE4">
        <w:trPr>
          <w:trHeight w:val="781"/>
          <w:jc w:val="center"/>
        </w:trPr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31A20" w:rsidRPr="00D31A20" w:rsidRDefault="00D31A20" w:rsidP="004A5FE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передний мост</w:t>
            </w:r>
          </w:p>
          <w:p w:rsidR="00D31A20" w:rsidRPr="00D31A20" w:rsidRDefault="00D31A20" w:rsidP="004A5FE4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2330</w:t>
            </w: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7370</w:t>
            </w:r>
          </w:p>
        </w:tc>
      </w:tr>
      <w:tr w:rsidR="00D31A20" w:rsidRPr="00D31A20" w:rsidTr="004A5FE4">
        <w:trPr>
          <w:trHeight w:val="276"/>
          <w:jc w:val="center"/>
        </w:trPr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подъема платформы, град</w:t>
            </w:r>
          </w:p>
        </w:tc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31A20" w:rsidRPr="00D31A20" w:rsidTr="004A5FE4">
        <w:trPr>
          <w:trHeight w:val="276"/>
          <w:jc w:val="center"/>
        </w:trPr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платформы, м</w:t>
            </w: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1A20" w:rsidRPr="00D31A20" w:rsidRDefault="00D31A20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D31A20" w:rsidRPr="00D31A20" w:rsidRDefault="00D31A20" w:rsidP="004A5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44" w:rsidRPr="00D74CDB" w:rsidRDefault="00C24944" w:rsidP="004A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ТТХ серийного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ЗиЛ-157КД </w:t>
      </w: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-91 г.</w:t>
      </w:r>
      <w:proofErr w:type="gram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C24944" w:rsidRPr="00D74CDB" w:rsidTr="00242477">
        <w:trPr>
          <w:trHeight w:val="151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C24944" w:rsidRPr="00D74CDB" w:rsidTr="00242477">
        <w:trPr>
          <w:trHeight w:val="151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C24944" w:rsidRPr="00D74CDB" w:rsidTr="00242477">
        <w:trPr>
          <w:trHeight w:val="151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5050 </w:t>
            </w:r>
          </w:p>
        </w:tc>
      </w:tr>
      <w:tr w:rsidR="00C24944" w:rsidRPr="00D74CDB" w:rsidTr="00242477">
        <w:trPr>
          <w:trHeight w:val="251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х 2322 х 346+570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C24944" w:rsidRPr="00D74CDB" w:rsidTr="00242477">
        <w:trPr>
          <w:trHeight w:val="251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C24944" w:rsidRPr="00D74CDB" w:rsidTr="00242477">
        <w:trPr>
          <w:trHeight w:val="251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колея передних/ задних колес,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C24944" w:rsidRPr="00D74CDB" w:rsidTr="00242477">
        <w:trPr>
          <w:trHeight w:val="251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38,5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C24944" w:rsidRPr="00D74CDB" w:rsidTr="00242477">
        <w:trPr>
          <w:trHeight w:val="236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</w:t>
            </w:r>
          </w:p>
        </w:tc>
      </w:tr>
    </w:tbl>
    <w:p w:rsidR="00C24944" w:rsidRPr="00D74CDB" w:rsidRDefault="00C24944" w:rsidP="004A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ЗИС-157КД</w:t>
      </w:r>
      <w:r w:rsidRPr="00D7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(унифицирован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74CDB">
        <w:rPr>
          <w:rFonts w:ascii="Times New Roman" w:eastAsia="Times New Roman" w:hAnsi="Times New Roman" w:cs="Times New Roman"/>
          <w:sz w:val="24"/>
          <w:szCs w:val="24"/>
          <w:lang w:eastAsia="ru-RU"/>
        </w:rPr>
        <w:t>-130 V8)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3711"/>
      </w:tblGrid>
      <w:tr w:rsidR="00C24944" w:rsidRPr="00D74CDB" w:rsidTr="00242477">
        <w:trPr>
          <w:trHeight w:val="526"/>
          <w:jc w:val="center"/>
        </w:trPr>
        <w:tc>
          <w:tcPr>
            <w:tcW w:w="0" w:type="auto"/>
            <w:gridSpan w:val="2"/>
            <w:hideMark/>
          </w:tcPr>
          <w:p w:rsidR="00C24944" w:rsidRPr="00D74CDB" w:rsidRDefault="00242477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C24944"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 w:rsidR="00C24944"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C24944"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C24944"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C24944" w:rsidRPr="00D74CDB" w:rsidTr="00242477">
        <w:trPr>
          <w:trHeight w:val="254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4944" w:rsidRPr="00D74CDB" w:rsidTr="00242477">
        <w:trPr>
          <w:trHeight w:val="272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C24944" w:rsidRPr="00D74CDB" w:rsidTr="00242477">
        <w:trPr>
          <w:trHeight w:val="254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C24944" w:rsidRPr="00D74CDB" w:rsidTr="00242477">
        <w:trPr>
          <w:trHeight w:val="254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24944" w:rsidRPr="00D74CDB" w:rsidTr="00242477">
        <w:trPr>
          <w:trHeight w:val="272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C24944" w:rsidRPr="00D74CDB" w:rsidTr="00242477">
        <w:trPr>
          <w:trHeight w:val="337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(80,9) при 2800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C24944" w:rsidRPr="00D74CDB" w:rsidTr="00242477">
        <w:trPr>
          <w:trHeight w:val="359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(343,2) при 1100-1400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</w:tbl>
    <w:p w:rsidR="00C24944" w:rsidRPr="00D74CDB" w:rsidRDefault="00C24944" w:rsidP="004A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6"/>
        <w:gridCol w:w="7605"/>
      </w:tblGrid>
      <w:tr w:rsidR="00C24944" w:rsidRPr="00D74CDB" w:rsidTr="00242477">
        <w:trPr>
          <w:trHeight w:val="245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 однодисковое, сухое</w:t>
            </w:r>
          </w:p>
        </w:tc>
      </w:tr>
      <w:tr w:rsidR="00C24944" w:rsidRPr="00D74CDB" w:rsidTr="00242477">
        <w:trPr>
          <w:trHeight w:val="538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C24944" w:rsidRPr="00D74CDB" w:rsidTr="00242477">
        <w:trPr>
          <w:trHeight w:val="262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C24944" w:rsidRPr="00D74CDB" w:rsidTr="00242477">
        <w:trPr>
          <w:trHeight w:val="259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C24944" w:rsidRPr="00D74CDB" w:rsidTr="003D67D2">
        <w:trPr>
          <w:trHeight w:val="69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раздельный, параллельный</w:t>
            </w:r>
          </w:p>
        </w:tc>
      </w:tr>
      <w:tr w:rsidR="00C24944" w:rsidRPr="00D74CDB" w:rsidTr="00242477">
        <w:trPr>
          <w:trHeight w:val="277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 (320-457)/ К-78</w:t>
            </w:r>
          </w:p>
        </w:tc>
      </w:tr>
    </w:tbl>
    <w:p w:rsidR="00C24944" w:rsidRPr="00D74CDB" w:rsidRDefault="00C24944" w:rsidP="004A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C24944" w:rsidRPr="00D74CDB" w:rsidTr="00242477">
        <w:trPr>
          <w:trHeight w:val="267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C24944" w:rsidRPr="00D74CDB" w:rsidTr="00242477">
        <w:trPr>
          <w:trHeight w:val="267"/>
          <w:jc w:val="center"/>
        </w:trPr>
        <w:tc>
          <w:tcPr>
            <w:tcW w:w="0" w:type="auto"/>
            <w:hideMark/>
          </w:tcPr>
          <w:p w:rsidR="00C24944" w:rsidRPr="00D74CDB" w:rsidRDefault="00C24944" w:rsidP="004A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C24944" w:rsidRPr="00D74CDB" w:rsidRDefault="00C24944" w:rsidP="004A5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0E5ABB" w:rsidRDefault="000E5ABB" w:rsidP="004A5FE4">
      <w:pPr>
        <w:spacing w:after="0" w:line="240" w:lineRule="auto"/>
      </w:pPr>
    </w:p>
    <w:sectPr w:rsidR="000E5ABB" w:rsidSect="005541B3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DFB"/>
    <w:multiLevelType w:val="multilevel"/>
    <w:tmpl w:val="165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7024B"/>
    <w:multiLevelType w:val="multilevel"/>
    <w:tmpl w:val="363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33691"/>
    <w:multiLevelType w:val="multilevel"/>
    <w:tmpl w:val="40B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81B5E"/>
    <w:multiLevelType w:val="multilevel"/>
    <w:tmpl w:val="2E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67D61"/>
    <w:multiLevelType w:val="multilevel"/>
    <w:tmpl w:val="6D2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4"/>
    <w:rsid w:val="000E5ABB"/>
    <w:rsid w:val="00242477"/>
    <w:rsid w:val="00337334"/>
    <w:rsid w:val="003D67D2"/>
    <w:rsid w:val="004A5FE4"/>
    <w:rsid w:val="0052150E"/>
    <w:rsid w:val="00524F8E"/>
    <w:rsid w:val="005541B3"/>
    <w:rsid w:val="00642441"/>
    <w:rsid w:val="006C7CD4"/>
    <w:rsid w:val="007D3A99"/>
    <w:rsid w:val="00B1187D"/>
    <w:rsid w:val="00C24944"/>
    <w:rsid w:val="00D31A20"/>
    <w:rsid w:val="00D7254A"/>
    <w:rsid w:val="00E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1A20"/>
    <w:rPr>
      <w:b/>
      <w:bCs/>
    </w:rPr>
  </w:style>
  <w:style w:type="paragraph" w:customStyle="1" w:styleId="el-text">
    <w:name w:val="el-text"/>
    <w:basedOn w:val="a"/>
    <w:rsid w:val="00D3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1A20"/>
    <w:rPr>
      <w:b/>
      <w:bCs/>
    </w:rPr>
  </w:style>
  <w:style w:type="paragraph" w:customStyle="1" w:styleId="el-text">
    <w:name w:val="el-text"/>
    <w:basedOn w:val="a"/>
    <w:rsid w:val="00D3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8730-C72C-42EA-8DBC-75B9764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2018-05-28T10:05:00Z</dcterms:created>
  <dcterms:modified xsi:type="dcterms:W3CDTF">2022-07-22T13:24:00Z</dcterms:modified>
</cp:coreProperties>
</file>