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FA" w:rsidRDefault="001848FA" w:rsidP="002524A4">
      <w:pPr>
        <w:pStyle w:val="a3"/>
        <w:spacing w:before="0" w:beforeAutospacing="0" w:after="0" w:afterAutospacing="0"/>
        <w:jc w:val="center"/>
        <w:rPr>
          <w:noProof/>
        </w:rPr>
      </w:pPr>
    </w:p>
    <w:p w:rsidR="002524A4" w:rsidRPr="002524A4" w:rsidRDefault="002524A4" w:rsidP="002524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4A4">
        <w:rPr>
          <w:b/>
          <w:sz w:val="28"/>
          <w:szCs w:val="28"/>
        </w:rPr>
        <w:t xml:space="preserve">02-341 </w:t>
      </w:r>
      <w:proofErr w:type="spellStart"/>
      <w:r w:rsidRPr="002524A4">
        <w:rPr>
          <w:b/>
          <w:sz w:val="28"/>
          <w:szCs w:val="28"/>
        </w:rPr>
        <w:t>Iveco</w:t>
      </w:r>
      <w:proofErr w:type="spellEnd"/>
      <w:r w:rsidRPr="002524A4">
        <w:rPr>
          <w:b/>
          <w:sz w:val="28"/>
          <w:szCs w:val="28"/>
        </w:rPr>
        <w:t xml:space="preserve"> </w:t>
      </w:r>
      <w:proofErr w:type="spellStart"/>
      <w:r w:rsidRPr="002524A4">
        <w:rPr>
          <w:b/>
          <w:sz w:val="28"/>
          <w:szCs w:val="28"/>
        </w:rPr>
        <w:t>Uralaz</w:t>
      </w:r>
      <w:proofErr w:type="spellEnd"/>
      <w:r w:rsidRPr="002524A4">
        <w:rPr>
          <w:b/>
          <w:sz w:val="28"/>
          <w:szCs w:val="28"/>
        </w:rPr>
        <w:t xml:space="preserve"> 190-37HT, </w:t>
      </w:r>
      <w:proofErr w:type="spellStart"/>
      <w:r w:rsidRPr="002524A4">
        <w:rPr>
          <w:b/>
          <w:sz w:val="28"/>
          <w:szCs w:val="28"/>
        </w:rPr>
        <w:t>УралТраккер</w:t>
      </w:r>
      <w:proofErr w:type="spellEnd"/>
      <w:r w:rsidRPr="002524A4">
        <w:rPr>
          <w:b/>
          <w:sz w:val="28"/>
          <w:szCs w:val="28"/>
        </w:rPr>
        <w:t xml:space="preserve"> MP400 E 37HT 4х2 магистральный седельный тягач, нагрузка на ССУ 12 </w:t>
      </w:r>
      <w:proofErr w:type="spellStart"/>
      <w:r w:rsidRPr="002524A4">
        <w:rPr>
          <w:b/>
          <w:sz w:val="28"/>
          <w:szCs w:val="28"/>
        </w:rPr>
        <w:t>тн</w:t>
      </w:r>
      <w:proofErr w:type="spellEnd"/>
      <w:r w:rsidRPr="002524A4">
        <w:rPr>
          <w:b/>
          <w:sz w:val="28"/>
          <w:szCs w:val="28"/>
        </w:rPr>
        <w:t>, мест 2, полный вес</w:t>
      </w:r>
      <w:r w:rsidR="001848FA">
        <w:rPr>
          <w:b/>
          <w:sz w:val="28"/>
          <w:szCs w:val="28"/>
        </w:rPr>
        <w:t>: тягача</w:t>
      </w:r>
      <w:r w:rsidRPr="002524A4">
        <w:rPr>
          <w:b/>
          <w:sz w:val="28"/>
          <w:szCs w:val="28"/>
        </w:rPr>
        <w:t xml:space="preserve"> 19 </w:t>
      </w:r>
      <w:proofErr w:type="spellStart"/>
      <w:r w:rsidRPr="002524A4">
        <w:rPr>
          <w:b/>
          <w:sz w:val="28"/>
          <w:szCs w:val="28"/>
        </w:rPr>
        <w:t>тн</w:t>
      </w:r>
      <w:proofErr w:type="spellEnd"/>
      <w:r w:rsidRPr="002524A4">
        <w:rPr>
          <w:b/>
          <w:sz w:val="28"/>
          <w:szCs w:val="28"/>
        </w:rPr>
        <w:t xml:space="preserve">, </w:t>
      </w:r>
      <w:r w:rsidR="001848FA">
        <w:rPr>
          <w:b/>
          <w:sz w:val="28"/>
          <w:szCs w:val="28"/>
        </w:rPr>
        <w:t xml:space="preserve">автопоезда 44 </w:t>
      </w:r>
      <w:proofErr w:type="spellStart"/>
      <w:r w:rsidR="001848FA">
        <w:rPr>
          <w:b/>
          <w:sz w:val="28"/>
          <w:szCs w:val="28"/>
        </w:rPr>
        <w:t>тн</w:t>
      </w:r>
      <w:proofErr w:type="spellEnd"/>
      <w:r w:rsidR="001848FA">
        <w:rPr>
          <w:b/>
          <w:sz w:val="28"/>
          <w:szCs w:val="28"/>
        </w:rPr>
        <w:t xml:space="preserve">, </w:t>
      </w:r>
      <w:r w:rsidRPr="002524A4">
        <w:rPr>
          <w:b/>
          <w:sz w:val="28"/>
          <w:szCs w:val="28"/>
        </w:rPr>
        <w:t xml:space="preserve">IVECO 8210.42K 370 </w:t>
      </w:r>
      <w:proofErr w:type="spellStart"/>
      <w:r w:rsidRPr="002524A4">
        <w:rPr>
          <w:b/>
          <w:sz w:val="28"/>
          <w:szCs w:val="28"/>
        </w:rPr>
        <w:t>лс</w:t>
      </w:r>
      <w:proofErr w:type="spellEnd"/>
      <w:r w:rsidRPr="002524A4">
        <w:rPr>
          <w:b/>
          <w:sz w:val="28"/>
          <w:szCs w:val="28"/>
        </w:rPr>
        <w:t>,</w:t>
      </w:r>
      <w:r w:rsidR="00770CB1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5 км/час, </w:t>
      </w:r>
      <w:r w:rsidR="001848FA">
        <w:rPr>
          <w:b/>
          <w:sz w:val="28"/>
          <w:szCs w:val="28"/>
        </w:rPr>
        <w:t>опытный</w:t>
      </w:r>
      <w:r>
        <w:rPr>
          <w:b/>
          <w:sz w:val="28"/>
          <w:szCs w:val="28"/>
        </w:rPr>
        <w:t xml:space="preserve">, </w:t>
      </w:r>
      <w:r w:rsidR="000A2C7A">
        <w:rPr>
          <w:b/>
          <w:sz w:val="28"/>
          <w:szCs w:val="28"/>
        </w:rPr>
        <w:t xml:space="preserve">АО </w:t>
      </w:r>
      <w:proofErr w:type="spellStart"/>
      <w:r w:rsidR="000A2C7A">
        <w:rPr>
          <w:b/>
          <w:sz w:val="28"/>
          <w:szCs w:val="28"/>
        </w:rPr>
        <w:t>УралАЗ</w:t>
      </w:r>
      <w:proofErr w:type="spellEnd"/>
      <w:r w:rsidR="000A2C7A">
        <w:rPr>
          <w:b/>
          <w:sz w:val="28"/>
          <w:szCs w:val="28"/>
        </w:rPr>
        <w:t xml:space="preserve"> </w:t>
      </w:r>
      <w:bookmarkStart w:id="0" w:name="_GoBack"/>
      <w:bookmarkEnd w:id="0"/>
      <w:r w:rsidRPr="002524A4">
        <w:rPr>
          <w:b/>
          <w:sz w:val="28"/>
          <w:szCs w:val="28"/>
        </w:rPr>
        <w:t>г. Миасс 1996 г.</w:t>
      </w:r>
    </w:p>
    <w:p w:rsidR="002524A4" w:rsidRDefault="001848FA" w:rsidP="006303D7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BB1A47" wp14:editId="7AEBFB05">
            <wp:simplePos x="0" y="0"/>
            <wp:positionH relativeFrom="margin">
              <wp:posOffset>542925</wp:posOffset>
            </wp:positionH>
            <wp:positionV relativeFrom="margin">
              <wp:posOffset>1076325</wp:posOffset>
            </wp:positionV>
            <wp:extent cx="4762500" cy="3180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/>
                    <a:stretch/>
                  </pic:blipFill>
                  <pic:spPr bwMode="auto">
                    <a:xfrm>
                      <a:off x="0" y="0"/>
                      <a:ext cx="4762500" cy="318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24A4" w:rsidRDefault="002524A4" w:rsidP="006303D7">
      <w:pPr>
        <w:pStyle w:val="a3"/>
        <w:spacing w:before="0" w:beforeAutospacing="0" w:after="0" w:afterAutospacing="0"/>
      </w:pPr>
    </w:p>
    <w:p w:rsidR="00770CB1" w:rsidRDefault="006303D7" w:rsidP="006303D7">
      <w:pPr>
        <w:pStyle w:val="a3"/>
        <w:spacing w:before="0" w:beforeAutospacing="0" w:after="0" w:afterAutospacing="0"/>
      </w:pPr>
      <w:r>
        <w:t xml:space="preserve"> </w:t>
      </w:r>
      <w:r w:rsidR="00770CB1">
        <w:t xml:space="preserve"> </w:t>
      </w: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770CB1" w:rsidRDefault="00770CB1" w:rsidP="006303D7">
      <w:pPr>
        <w:pStyle w:val="a3"/>
        <w:spacing w:before="0" w:beforeAutospacing="0" w:after="0" w:afterAutospacing="0"/>
      </w:pPr>
    </w:p>
    <w:p w:rsidR="0007165D" w:rsidRDefault="00770CB1" w:rsidP="006303D7">
      <w:pPr>
        <w:pStyle w:val="a3"/>
        <w:spacing w:before="0" w:beforeAutospacing="0" w:after="0" w:afterAutospacing="0"/>
      </w:pPr>
      <w:r>
        <w:t xml:space="preserve"> </w:t>
      </w:r>
      <w:r w:rsidR="006303D7">
        <w:t xml:space="preserve">Сотрудничество советского завода </w:t>
      </w:r>
      <w:proofErr w:type="spellStart"/>
      <w:r w:rsidR="006303D7">
        <w:t>УралАЗ</w:t>
      </w:r>
      <w:proofErr w:type="spellEnd"/>
      <w:r w:rsidR="006303D7">
        <w:t xml:space="preserve"> и компании </w:t>
      </w:r>
      <w:proofErr w:type="spellStart"/>
      <w:r w:rsidR="006303D7">
        <w:t>Iveco</w:t>
      </w:r>
      <w:proofErr w:type="spellEnd"/>
      <w:r w:rsidR="006303D7">
        <w:t xml:space="preserve"> началось ещё в 1980-х годах. 18 апреля 1992 года было подписано лицензионное соглашение, предоставляющее право производить на ОАО «</w:t>
      </w:r>
      <w:proofErr w:type="spellStart"/>
      <w:r w:rsidR="006303D7">
        <w:t>УралАЗ</w:t>
      </w:r>
      <w:proofErr w:type="spellEnd"/>
      <w:r w:rsidR="006303D7">
        <w:t>» сборку грузовиков «</w:t>
      </w:r>
      <w:proofErr w:type="spellStart"/>
      <w:r w:rsidR="006303D7">
        <w:t>Iveco</w:t>
      </w:r>
      <w:proofErr w:type="spellEnd"/>
      <w:r w:rsidR="006303D7">
        <w:t xml:space="preserve">» и изготавливать их детали и узлы. </w:t>
      </w:r>
      <w:r w:rsidR="00AE479E">
        <w:t>Зарубежный партнер предоставил сварочное и штамповочное оборудование, а также линию окраски и грунтовки.</w:t>
      </w:r>
    </w:p>
    <w:p w:rsidR="006303D7" w:rsidRDefault="0007165D" w:rsidP="006303D7">
      <w:pPr>
        <w:pStyle w:val="a3"/>
        <w:spacing w:before="0" w:beforeAutospacing="0" w:after="0" w:afterAutospacing="0"/>
      </w:pPr>
      <w:r>
        <w:t xml:space="preserve"> </w:t>
      </w:r>
      <w:r w:rsidR="006303D7">
        <w:t>19 января 1993 года первая продукция были переданы заказчикам, нефтяникам Сибири.</w:t>
      </w:r>
    </w:p>
    <w:p w:rsidR="005E468D" w:rsidRDefault="006303D7" w:rsidP="00E3285B">
      <w:pPr>
        <w:spacing w:line="240" w:lineRule="auto"/>
      </w:pPr>
      <w:r>
        <w:t xml:space="preserve"> </w:t>
      </w:r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1994 года ОАО «</w:t>
      </w:r>
      <w:proofErr w:type="spellStart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РАО «Газпром», «</w:t>
      </w:r>
      <w:proofErr w:type="spellStart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Iveco</w:t>
      </w:r>
      <w:proofErr w:type="spellEnd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S.p.A</w:t>
      </w:r>
      <w:proofErr w:type="spellEnd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.» приняли решение о создании совместного предприятия, и 5 декабря того же года было зарегистрировано СП ООО «</w:t>
      </w:r>
      <w:proofErr w:type="spellStart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УраЛАЗ-Ивеко</w:t>
      </w:r>
      <w:proofErr w:type="spellEnd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Первоначально здесь была освоена сборка капотных грузовиков «</w:t>
      </w:r>
      <w:proofErr w:type="spellStart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Магирус</w:t>
      </w:r>
      <w:proofErr w:type="spellEnd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Параллельно велись работы по разработке конструкции нового автомобиля «Урал-</w:t>
      </w:r>
      <w:proofErr w:type="spellStart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Траккер</w:t>
      </w:r>
      <w:proofErr w:type="spellEnd"/>
      <w:r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E468D"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продукция имела логотип "</w:t>
      </w:r>
      <w:r w:rsidR="00E3285B" w:rsidRPr="005E468D">
        <w:rPr>
          <w:rFonts w:ascii="Times New Roman" w:eastAsia="Times New Roman" w:hAnsi="Times New Roman" w:cs="Times New Roman"/>
          <w:sz w:val="24"/>
          <w:szCs w:val="24"/>
          <w:lang w:eastAsia="ru-RU"/>
        </w:rPr>
        <w:t>IVECO</w:t>
      </w:r>
      <w:r w:rsidR="005E468D"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E468D"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="005E468D"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облицовке радиатора, однако в российской технической литературе и прессе новые машины именовались</w:t>
      </w:r>
      <w:r w:rsidR="00E3285B" w:rsidRPr="00E3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многочисленных вариациях.</w:t>
      </w:r>
      <w:r w:rsidR="005E468D">
        <w:t xml:space="preserve"> </w:t>
      </w:r>
    </w:p>
    <w:p w:rsidR="006303D7" w:rsidRDefault="00300ABD" w:rsidP="00877514">
      <w:pPr>
        <w:pStyle w:val="a3"/>
        <w:spacing w:before="0" w:beforeAutospacing="0" w:after="0" w:afterAutospacing="0"/>
      </w:pPr>
      <w:r>
        <w:t xml:space="preserve"> </w:t>
      </w:r>
      <w:r w:rsidR="009E67B6">
        <w:t xml:space="preserve">В июне 1996 года была выпущена первая опытно-промышленная партия </w:t>
      </w:r>
      <w:proofErr w:type="spellStart"/>
      <w:r w:rsidR="009E67B6">
        <w:t>бескапотных</w:t>
      </w:r>
      <w:proofErr w:type="spellEnd"/>
      <w:r w:rsidR="009E67B6">
        <w:t xml:space="preserve"> кабин, а в</w:t>
      </w:r>
      <w:r>
        <w:t xml:space="preserve"> 1997 г. был введен в строй цех с конвейером по сборке кабин над двигателем ИВЕКО нескольких типоразмеров с годовой производительностью до 9 т</w:t>
      </w:r>
      <w:r w:rsidR="009E67B6">
        <w:t>ыс. штук. Прототипом являлась</w:t>
      </w:r>
      <w:r>
        <w:t xml:space="preserve"> конструкция, разработанная фирмой "</w:t>
      </w:r>
      <w:proofErr w:type="spellStart"/>
      <w:r>
        <w:t>Магирус-Дойц</w:t>
      </w:r>
      <w:proofErr w:type="spellEnd"/>
      <w:r>
        <w:t>" еще в 1963 г. для своей тяжелой серии "Сатурн" (</w:t>
      </w:r>
      <w:proofErr w:type="spellStart"/>
      <w:r>
        <w:t>Saturn</w:t>
      </w:r>
      <w:proofErr w:type="spellEnd"/>
      <w:r>
        <w:t>) и впоследствии многократно модернизировавшаяся. Кабины пр</w:t>
      </w:r>
      <w:r w:rsidR="00877514">
        <w:t>едназначались</w:t>
      </w:r>
      <w:r>
        <w:t xml:space="preserve"> для нового се</w:t>
      </w:r>
      <w:r w:rsidR="009E67B6">
        <w:t>мейств</w:t>
      </w:r>
      <w:r>
        <w:t xml:space="preserve">а "6329", собираемого в Миассе на шасси "ИВЕКО </w:t>
      </w:r>
      <w:proofErr w:type="spellStart"/>
      <w:r>
        <w:t>ЮроТраккер</w:t>
      </w:r>
      <w:proofErr w:type="spellEnd"/>
      <w:r>
        <w:t>" (</w:t>
      </w:r>
      <w:proofErr w:type="spellStart"/>
      <w:r>
        <w:t>EuroTrakker</w:t>
      </w:r>
      <w:proofErr w:type="spellEnd"/>
      <w:r>
        <w:t>) и получившего название "</w:t>
      </w:r>
      <w:proofErr w:type="spellStart"/>
      <w:r>
        <w:t>УралТраккер</w:t>
      </w:r>
      <w:proofErr w:type="spellEnd"/>
      <w:r>
        <w:t>" (</w:t>
      </w:r>
      <w:proofErr w:type="spellStart"/>
      <w:r>
        <w:t>UralTrakker</w:t>
      </w:r>
      <w:proofErr w:type="spellEnd"/>
      <w:r>
        <w:t xml:space="preserve">). Короткий вариант кабины использовался на самосвалах и седельных тягачах для местных перевозок. Магистральный тягач "63291" 6х4 с кабиной с двумя спальными местами предназначался для автопоезда полной массой 56 т и развивает максимальную скорость 103 км/ч. Их шасси по-прежнему собирают из привозных комплектующих и оснащают дизелем ИВЕКО жидкостного охлаждения (14 л, 370 </w:t>
      </w:r>
      <w:proofErr w:type="spellStart"/>
      <w:r>
        <w:t>л.с</w:t>
      </w:r>
      <w:proofErr w:type="spellEnd"/>
      <w:r>
        <w:t>.) и 16-ступенчатой коробкой передач.</w:t>
      </w:r>
      <w:r w:rsidR="00877514">
        <w:t xml:space="preserve"> </w:t>
      </w:r>
    </w:p>
    <w:p w:rsidR="006303D7" w:rsidRDefault="00877514" w:rsidP="006303D7">
      <w:pPr>
        <w:pStyle w:val="a3"/>
        <w:spacing w:before="0" w:beforeAutospacing="0" w:after="0" w:afterAutospacing="0"/>
      </w:pPr>
      <w:r>
        <w:t xml:space="preserve"> </w:t>
      </w:r>
      <w:r w:rsidR="006303D7">
        <w:t>В декабре 2001 года впервые была осуществлена поставка продукции предприятия на экспорт. Это было 60 седельных тягачей «Урал-Ивеко-63291», отправленных в Ирак.</w:t>
      </w:r>
    </w:p>
    <w:p w:rsidR="00FD2D14" w:rsidRDefault="00FD2D14" w:rsidP="006303D7">
      <w:pPr>
        <w:pStyle w:val="a3"/>
        <w:spacing w:before="0" w:beforeAutospacing="0" w:after="0" w:afterAutospacing="0"/>
      </w:pPr>
      <w:r>
        <w:lastRenderedPageBreak/>
        <w:t xml:space="preserve"> Выпуск «</w:t>
      </w:r>
      <w:proofErr w:type="spellStart"/>
      <w:r>
        <w:t>УралТраккера</w:t>
      </w:r>
      <w:proofErr w:type="spellEnd"/>
      <w:r>
        <w:t xml:space="preserve">» завершили в 2005 году – СП перешло к изготовлению более современного «Урал-Ивеко-6339», представлявшего собой аналог </w:t>
      </w:r>
      <w:proofErr w:type="spellStart"/>
      <w:r>
        <w:t>Iveco</w:t>
      </w:r>
      <w:proofErr w:type="spellEnd"/>
      <w:r>
        <w:t xml:space="preserve"> </w:t>
      </w:r>
      <w:proofErr w:type="spellStart"/>
      <w:r>
        <w:t>Trakker</w:t>
      </w:r>
      <w:proofErr w:type="spellEnd"/>
      <w:r>
        <w:t xml:space="preserve"> с двигателем </w:t>
      </w:r>
      <w:proofErr w:type="spellStart"/>
      <w:r>
        <w:t>Cursor</w:t>
      </w:r>
      <w:proofErr w:type="spellEnd"/>
      <w:r>
        <w:t xml:space="preserve"> 13.</w:t>
      </w:r>
    </w:p>
    <w:p w:rsidR="000E5ABB" w:rsidRDefault="00AE479E" w:rsidP="0063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апреля 2009 года в связи со сменой собственников ООО «</w:t>
      </w:r>
      <w:proofErr w:type="spellStart"/>
      <w:r w:rsidRPr="00A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Ивеко-Уралаз</w:t>
      </w:r>
      <w:proofErr w:type="spellEnd"/>
      <w:r w:rsidRPr="00AE47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переименовано в ООО «</w:t>
      </w:r>
      <w:proofErr w:type="spellStart"/>
      <w:r w:rsidRPr="00AE4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Ивеко</w:t>
      </w:r>
      <w:proofErr w:type="spellEnd"/>
      <w:r w:rsidRPr="00AE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-АМТ» («IVECO-AMT», </w:t>
      </w:r>
      <w:proofErr w:type="spellStart"/>
      <w:r w:rsidRPr="00AE479E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AE47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0CB1" w:rsidRDefault="00770CB1" w:rsidP="0063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0E" w:rsidRPr="00484C0E" w:rsidRDefault="00AA62BD" w:rsidP="00770C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Фрагмент из книги </w:t>
      </w:r>
      <w:proofErr w:type="spellStart"/>
      <w:r w:rsidRPr="0048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48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В. и </w:t>
      </w:r>
      <w:proofErr w:type="spellStart"/>
      <w:r w:rsidRPr="0048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48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 А. </w:t>
      </w:r>
      <w:r w:rsidR="00484C0E" w:rsidRPr="0048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«Отечественные грузовые автомобили 1900-2000», Орел 2016.</w:t>
      </w:r>
      <w:r w:rsidR="0048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Замечательная работа, спасибо авторам.</w:t>
      </w:r>
    </w:p>
    <w:p w:rsidR="00770CB1" w:rsidRPr="00770CB1" w:rsidRDefault="00484C0E" w:rsidP="00770C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Урал-IVECO-6329 (6x4 и 6x6</w:t>
      </w:r>
      <w:r w:rsid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1996-2004 гг.</w:t>
      </w:r>
    </w:p>
    <w:p w:rsidR="00FA00E0" w:rsidRDefault="00770CB1" w:rsidP="00770C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Совместными усилиями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IVECO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S.p.A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спроектировали новое семейство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грузовиков с кабиной над двигателем,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представляющее собой симбиоз тяжелых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шасси IVECO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EuroTrakker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 серии </w:t>
      </w:r>
      <w:proofErr w:type="gram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устаревших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магистральных грузовиков IVECO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TurboStar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образцы таких автомобилей первоначально представили в России под торговыми наименованием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UralTrakker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0CB1" w:rsidRPr="00770CB1" w:rsidRDefault="00FA00E0" w:rsidP="00770C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 1996 г. продемонстрировали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седельный тягач </w:t>
      </w:r>
      <w:proofErr w:type="spellStart"/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UralTrakker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190.37 НТ с колесной формулой 4x2 для автопоездов полной массой 44 т. Следом появился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6x4 (</w:t>
      </w:r>
      <w:proofErr w:type="spellStart"/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UralTrakker</w:t>
      </w:r>
      <w:proofErr w:type="spellEnd"/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330.37 НТ).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вариант так и остался опытным,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автомобили 6x4 в мае 1997-го сертифицировали как серию Ypaa-IVECO-6329.</w:t>
      </w:r>
    </w:p>
    <w:p w:rsidR="00770CB1" w:rsidRPr="00770CB1" w:rsidRDefault="00FA00E0" w:rsidP="00770C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седельных тягачей, получивших индекс 63291, в нее вошли шасси моделей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6329 (с базой 3500+1390 мм) и 632901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(3820+1390 мм), а также строительные самосвалы 652901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(3820+1390 мм) с платформами производства </w:t>
      </w:r>
      <w:proofErr w:type="spellStart"/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Южноуральского</w:t>
      </w:r>
      <w:proofErr w:type="spellEnd"/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B1"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металлоконструкций.</w:t>
      </w:r>
    </w:p>
    <w:p w:rsidR="00770CB1" w:rsidRDefault="00770CB1" w:rsidP="00770C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более удачной и востребованной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оказалась модель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UralTrakker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формулой 6x6. Во второй половине 1990-х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 несколько опытных образцов таких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н, а в серию они пошли в 2002-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03 г.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вариантах седельного тягача модели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632911 (база 3820+1390 мм), самосвала 6529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(3820+1390 мм), </w:t>
      </w:r>
      <w:proofErr w:type="spellStart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сортиментовоза</w:t>
      </w:r>
      <w:proofErr w:type="spellEnd"/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632920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(4900+1390 мм) и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контейнеровозов 632940</w:t>
      </w:r>
      <w:r w:rsid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B1">
        <w:rPr>
          <w:rFonts w:ascii="Times New Roman" w:eastAsia="Times New Roman" w:hAnsi="Times New Roman" w:cs="Times New Roman"/>
          <w:sz w:val="24"/>
          <w:szCs w:val="24"/>
          <w:lang w:eastAsia="ru-RU"/>
        </w:rPr>
        <w:t>(6050+1390 мм) и 632941 (4200+1390 мм).</w:t>
      </w:r>
    </w:p>
    <w:p w:rsidR="005E468D" w:rsidRDefault="005E468D" w:rsidP="006303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5B" w:rsidRPr="00AE479E" w:rsidRDefault="00E328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85B" w:rsidRPr="00AE479E" w:rsidSect="006303D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1F"/>
    <w:rsid w:val="0007165D"/>
    <w:rsid w:val="000A2C7A"/>
    <w:rsid w:val="000E5ABB"/>
    <w:rsid w:val="001848FA"/>
    <w:rsid w:val="002524A4"/>
    <w:rsid w:val="00300ABD"/>
    <w:rsid w:val="00484C0E"/>
    <w:rsid w:val="0052150E"/>
    <w:rsid w:val="005E468D"/>
    <w:rsid w:val="006303D7"/>
    <w:rsid w:val="00770CB1"/>
    <w:rsid w:val="00877514"/>
    <w:rsid w:val="009E67B6"/>
    <w:rsid w:val="00AA62BD"/>
    <w:rsid w:val="00AE479E"/>
    <w:rsid w:val="00BC051F"/>
    <w:rsid w:val="00E3285B"/>
    <w:rsid w:val="00FA00E0"/>
    <w:rsid w:val="00FD2D14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54B2-3D26-4585-BE19-B9072437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2021-02-22T06:10:00Z</dcterms:created>
  <dcterms:modified xsi:type="dcterms:W3CDTF">2021-02-22T08:59:00Z</dcterms:modified>
</cp:coreProperties>
</file>