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D1" w:rsidRDefault="002D1849" w:rsidP="002D1849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i928416"/>
      <w:r w:rsidRPr="002D1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07-184 ДЗ-58, Д-700 прицепной 2-осный механико-гидравлический грейдер, рабочие: ширина 3.6 м, вес 4.38 </w:t>
      </w:r>
      <w:proofErr w:type="spellStart"/>
      <w:r w:rsidRPr="002D1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2D1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тягач Т-100МГП или К-700, 2.36-10.15 км/час, завод "Октябрьская кузница" г. Коростень, примерно 1966-80 г.</w:t>
      </w:r>
    </w:p>
    <w:p w:rsidR="00BE00F2" w:rsidRDefault="002D1849" w:rsidP="00175759">
      <w:pPr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947C69" wp14:editId="7F75C0ED">
            <wp:simplePos x="0" y="0"/>
            <wp:positionH relativeFrom="margin">
              <wp:posOffset>532130</wp:posOffset>
            </wp:positionH>
            <wp:positionV relativeFrom="margin">
              <wp:posOffset>683895</wp:posOffset>
            </wp:positionV>
            <wp:extent cx="5362575" cy="3589655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358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00F2" w:rsidRDefault="00BE00F2" w:rsidP="00175759">
      <w:pPr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0F2" w:rsidRDefault="00BE00F2" w:rsidP="00175759">
      <w:pPr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0F2" w:rsidRDefault="00BE00F2" w:rsidP="00175759">
      <w:pPr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0F2" w:rsidRDefault="00BE00F2" w:rsidP="00175759">
      <w:pPr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0F2" w:rsidRDefault="00BE00F2" w:rsidP="00175759">
      <w:pPr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0F2" w:rsidRDefault="00BE00F2" w:rsidP="00175759">
      <w:pPr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0F2" w:rsidRDefault="00BE00F2" w:rsidP="00175759">
      <w:pPr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0F2" w:rsidRDefault="00BE00F2" w:rsidP="00175759">
      <w:pPr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0F2" w:rsidRDefault="00BE00F2" w:rsidP="00175759">
      <w:pPr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0F2" w:rsidRDefault="00BE00F2" w:rsidP="00175759">
      <w:pPr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0F2" w:rsidRDefault="00BE00F2" w:rsidP="00175759">
      <w:pPr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0F2" w:rsidRDefault="00BE00F2" w:rsidP="00175759">
      <w:pPr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0F2" w:rsidRDefault="00BE00F2" w:rsidP="00175759">
      <w:pPr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0F2" w:rsidRDefault="00BE00F2" w:rsidP="00175759">
      <w:pPr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0F2" w:rsidRDefault="00BE00F2" w:rsidP="00175759">
      <w:pPr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0F2" w:rsidRDefault="00BE00F2" w:rsidP="00175759">
      <w:pPr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0F2" w:rsidRDefault="00BE00F2" w:rsidP="00175759">
      <w:pPr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0F2" w:rsidRDefault="00BE00F2" w:rsidP="00175759">
      <w:pPr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0F2" w:rsidRDefault="00BE00F2" w:rsidP="00175759">
      <w:pPr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0F2" w:rsidRDefault="00BE00F2" w:rsidP="00175759">
      <w:pPr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020" w:rsidRDefault="00973020" w:rsidP="00175759">
      <w:pPr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Изготовитель: </w:t>
      </w:r>
      <w:proofErr w:type="spellStart"/>
      <w:r w:rsidR="00F30B2A" w:rsidRPr="00163C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Коростенский</w:t>
      </w:r>
      <w:proofErr w:type="spellEnd"/>
      <w:r w:rsidR="00F30B2A" w:rsidRPr="00163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доро</w:t>
      </w:r>
      <w:r w:rsidR="00F30B2A">
        <w:rPr>
          <w:rFonts w:ascii="Times New Roman" w:eastAsia="Times New Roman" w:hAnsi="Times New Roman" w:cs="Times New Roman"/>
          <w:sz w:val="24"/>
          <w:szCs w:val="24"/>
          <w:lang w:eastAsia="ru-RU"/>
        </w:rPr>
        <w:t>жных машин</w:t>
      </w:r>
      <w:r w:rsidR="00F30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B2A" w:rsidRPr="00973020">
        <w:rPr>
          <w:rFonts w:ascii="Times New Roman" w:eastAsia="Times New Roman" w:hAnsi="Times New Roman" w:cs="Times New Roman"/>
          <w:sz w:val="24"/>
          <w:szCs w:val="24"/>
          <w:lang w:eastAsia="ru-RU"/>
        </w:rPr>
        <w:t>«Октябрьская кузница»</w:t>
      </w:r>
      <w:r w:rsidR="00F30B2A">
        <w:rPr>
          <w:rFonts w:ascii="Times New Roman" w:eastAsia="Times New Roman" w:hAnsi="Times New Roman" w:cs="Times New Roman"/>
          <w:sz w:val="24"/>
          <w:szCs w:val="24"/>
          <w:lang w:eastAsia="ru-RU"/>
        </w:rPr>
        <w:t>, г.</w:t>
      </w:r>
      <w:r w:rsidR="00F30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</w:t>
      </w:r>
      <w:r w:rsidR="00F30B2A" w:rsidRPr="00163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ростень Житомирской области </w:t>
      </w:r>
    </w:p>
    <w:p w:rsidR="00BE00F2" w:rsidRDefault="00BE00F2" w:rsidP="007C3EEF">
      <w:pPr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1903 году</w:t>
      </w:r>
      <w:r w:rsidRPr="00163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163C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ростень были открыты механические мастерские немецкого предпринимателя Остермана. После Октябрьской революции мастер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национализированы и</w:t>
      </w:r>
      <w:r w:rsidRPr="00163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их базе был</w:t>
      </w:r>
      <w:proofErr w:type="gramEnd"/>
      <w:r w:rsidRPr="00163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 чугунолитейный завод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«Октябрьская кузница», </w:t>
      </w:r>
      <w:r w:rsidR="00550B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котором выпускались</w:t>
      </w:r>
      <w:r w:rsidRPr="00163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сельхозмашины и инструмент.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Великой Отечественной войны завод был восстановлен </w:t>
      </w:r>
      <w:r w:rsidR="00B55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перешел в ведение </w:t>
      </w:r>
      <w:proofErr w:type="spellStart"/>
      <w:r w:rsidR="00B55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Минстройдормаша</w:t>
      </w:r>
      <w:proofErr w:type="spellEnd"/>
      <w:r w:rsidRPr="0064401C">
        <w:rPr>
          <w:noProof/>
          <w:lang w:eastAsia="ru-RU"/>
        </w:rPr>
        <w:t xml:space="preserve"> </w:t>
      </w:r>
      <w:r w:rsidR="001533BA" w:rsidRPr="00153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СССР. </w:t>
      </w:r>
      <w:proofErr w:type="gramStart"/>
      <w:r w:rsidR="00153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середине 1950-х </w:t>
      </w:r>
      <w:r w:rsidR="001533BA" w:rsidRPr="00153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Коростенский завод дорожных машин «Октябрьская кузница» освоил выпуск прицепных грейдеров Д-20Б и Д-241, ранее выпускавшихся Брянским заводом, </w:t>
      </w:r>
      <w:r w:rsidR="007C3EEF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начала 19</w:t>
      </w:r>
      <w:r w:rsidR="001533BA" w:rsidRPr="00153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60-х </w:t>
      </w:r>
      <w:r w:rsidR="007C3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1533BA" w:rsidRPr="00153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перешел на выпуск гр</w:t>
      </w:r>
      <w:r w:rsidR="00B66F8D">
        <w:rPr>
          <w:rFonts w:ascii="Times New Roman" w:eastAsia="Times New Roman" w:hAnsi="Times New Roman" w:cs="Times New Roman"/>
          <w:sz w:val="24"/>
          <w:szCs w:val="24"/>
          <w:lang w:eastAsia="ru-RU"/>
        </w:rPr>
        <w:t>ейдеров Д-20БМ и Д-241А, а с 196</w:t>
      </w:r>
      <w:r w:rsidR="001533BA" w:rsidRPr="001533BA">
        <w:rPr>
          <w:rFonts w:ascii="Times New Roman" w:eastAsia="Times New Roman" w:hAnsi="Times New Roman" w:cs="Times New Roman"/>
          <w:sz w:val="24"/>
          <w:szCs w:val="24"/>
          <w:lang w:eastAsia="ru-RU"/>
        </w:rPr>
        <w:t>6 г. - грейдеров ДЗ-58 (Д-700) с гидравлическим управлением рабочими органами, которы</w:t>
      </w:r>
      <w:r w:rsidR="00B66F8D">
        <w:rPr>
          <w:rFonts w:ascii="Times New Roman" w:eastAsia="Times New Roman" w:hAnsi="Times New Roman" w:cs="Times New Roman"/>
          <w:sz w:val="24"/>
          <w:szCs w:val="24"/>
          <w:lang w:eastAsia="ru-RU"/>
        </w:rPr>
        <w:t>е были предназначены для работы</w:t>
      </w:r>
      <w:r w:rsidR="001533BA" w:rsidRPr="00153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="001533BA" w:rsidRPr="001533B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гидрофицированными</w:t>
      </w:r>
      <w:proofErr w:type="spellEnd"/>
      <w:r w:rsidR="001533BA" w:rsidRPr="00153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тракторами Т-100МГП и К-700.</w:t>
      </w:r>
      <w:proofErr w:type="gramEnd"/>
      <w:r w:rsidRPr="00C6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Конструкция грейдера была унифицирована с механическими моделями.</w:t>
      </w:r>
    </w:p>
    <w:p w:rsidR="00034068" w:rsidRDefault="00BE00F2" w:rsidP="00175759">
      <w:pPr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началу 1980-х </w:t>
      </w:r>
      <w:proofErr w:type="spellStart"/>
      <w:r w:rsidR="002D18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годдов</w:t>
      </w:r>
      <w:bookmarkStart w:id="1" w:name="_GoBack"/>
      <w:bookmarkEnd w:id="1"/>
      <w:proofErr w:type="spellEnd"/>
      <w:r w:rsidR="00360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 </w:t>
      </w:r>
      <w:r w:rsidR="00360514" w:rsidRPr="003605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3605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лоэффективных прицепных грейдеров в общем производс</w:t>
      </w:r>
      <w:r w:rsidR="00A402F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 грейдеров значительно сократи</w:t>
      </w:r>
      <w:r w:rsidR="00360514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r w:rsidR="0003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01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область применения ограничилась </w:t>
      </w:r>
      <w:r w:rsidR="00DA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301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 местностью. В</w:t>
      </w:r>
      <w:r w:rsidR="0003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второй половине 1980-х годов </w:t>
      </w:r>
      <w:proofErr w:type="gramStart"/>
      <w:r w:rsidR="00DA29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DA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A29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Волгодонском</w:t>
      </w:r>
      <w:proofErr w:type="gramEnd"/>
      <w:r w:rsidR="00DA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961" w:rsidRPr="00DA296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опытно-эксперимента</w:t>
      </w:r>
      <w:r w:rsidR="00DA296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льном</w:t>
      </w:r>
      <w:r w:rsidR="00DA2961" w:rsidRPr="00DA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96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A2961" w:rsidRPr="00DA296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авод</w:t>
      </w:r>
      <w:r w:rsidR="00DA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03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начался выпуск новой модели </w:t>
      </w:r>
      <w:r w:rsidR="0002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подобного </w:t>
      </w:r>
      <w:r w:rsidR="0003406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34068" w:rsidRPr="000340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рейдер</w:t>
      </w:r>
      <w:r w:rsidR="00DA296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34068" w:rsidRPr="0003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2F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полуприцепного</w:t>
      </w:r>
      <w:r w:rsidR="00034068" w:rsidRPr="0003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СД-105 предназначен</w:t>
      </w:r>
      <w:r w:rsidR="00A40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="00034068" w:rsidRPr="0003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планировочных и земляных работ в дорожном строительстве на селе и для содержания автомобильн</w:t>
      </w:r>
      <w:r w:rsidR="00A402F1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дорог в сельском хозяйстве. Он имел</w:t>
      </w:r>
      <w:r w:rsidR="00034068" w:rsidRPr="0003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гидравлический привод рабочего оборудования, подсоединенный к трактору с пультом управления в кабине.</w:t>
      </w:r>
    </w:p>
    <w:p w:rsidR="00973020" w:rsidRDefault="00034068" w:rsidP="00175759">
      <w:pPr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60B18" w:rsidRDefault="00692DEA" w:rsidP="00175759">
      <w:pPr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5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Прицепные грейдеры предназначены для: возведения невысоких насыпей; профилирования грунтовых дорог; устройства в земляном полотне корыта под дорожную одежду; разравнивание грунта при отсыпке насыпей; перемешивания грунта, гравия, щебня и других материалов с вяжущими и добавками; планировки площадей, откосов, насыпей и выемок; устройства канав глубиной до 0,8 м; разравнивания песка, гравия, щебня; очистки дорог от снега.</w:t>
      </w:r>
      <w:r w:rsidR="002462B6" w:rsidRPr="00246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зависимости от размеров рабочего органа прицепные грейдеры подразделяют на легкие и тяжелые, а по типу привода - с механическим (рычажным) и с гидравлическим управлением. Тяговое усилие грейдеров в зависимости от базового трактора составляет: для легких грейдеров </w:t>
      </w:r>
      <w:r w:rsidR="002462B6" w:rsidRPr="00246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30 </w:t>
      </w:r>
      <w:r w:rsidR="002462B6" w:rsidRPr="002462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кН</w:t>
      </w:r>
      <w:r w:rsidR="002462B6" w:rsidRPr="0024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тяжелых грейдеров - 50-100 </w:t>
      </w:r>
      <w:proofErr w:type="spellStart"/>
      <w:r w:rsidR="002462B6" w:rsidRPr="002462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кН</w:t>
      </w:r>
      <w:r w:rsidR="002462B6" w:rsidRPr="002462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End"/>
      <w:r w:rsidR="002462B6" w:rsidRPr="0024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легким прицепным грейдерам </w:t>
      </w:r>
      <w:r w:rsidR="009779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грейдер Д-241 (ДЗ-6),</w:t>
      </w:r>
      <w:r w:rsidR="0024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2462B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24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тяжелым - </w:t>
      </w:r>
      <w:r w:rsidR="009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Д-700 (ДЗ-58) и </w:t>
      </w:r>
      <w:r w:rsidR="009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предшественник </w:t>
      </w:r>
      <w:r w:rsidR="002462B6">
        <w:rPr>
          <w:rFonts w:ascii="Times New Roman" w:eastAsia="Times New Roman" w:hAnsi="Times New Roman" w:cs="Times New Roman"/>
          <w:sz w:val="24"/>
          <w:szCs w:val="24"/>
          <w:lang w:eastAsia="ru-RU"/>
        </w:rPr>
        <w:t>Д-20Б (ДЗ-1).</w:t>
      </w:r>
      <w:r w:rsidR="002462B6" w:rsidRPr="0024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базовых машин для указанных грейдеров служат соответственно тракторы ДТ-75Б, Т-100МЗ, Т-100МЗГП. </w:t>
      </w:r>
      <w:r w:rsidR="0024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2B6" w:rsidRPr="00246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2B6" w:rsidRPr="002462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дорожном строительстве преимущ</w:t>
      </w:r>
      <w:r w:rsidR="0097795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ественное распространение имеют</w:t>
      </w:r>
      <w:r w:rsidR="00B0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2B6" w:rsidRPr="002462B6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тяжелые грейдеры. Основная рама грейдера является несущей частью, на которой укреплены тяговая рама, рабочее оборудование, механизм управления, площадка для машиниста грейдера и др. Передняя часть тяговой рамы при помощи шкворня связана с основной рамой, а задняя ее часть посредством двух телескопических тяг подвешена к кривошипам механизма управления. К тяговой раме грейдера прикреплен поворотный круг, к кронштейнам которого присоединены отвал с ножом.</w:t>
      </w:r>
      <w:r w:rsidR="002462B6" w:rsidRPr="002462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04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2B6" w:rsidRPr="002462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работы грейдера основная его рама воспринимает на себя всю силу тяги трактора. Эта рама соединяется с передней осью в одной точке посредством шарового шарнира, чем достигается возможность по</w:t>
      </w:r>
      <w:r w:rsidR="002462B6" w:rsidRPr="002462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ворота передней оси относительно вертикальной и горизонтальной осей основной рамы. Шаровая пята крепится к основной раме, а шаровой кронштейн к передней оси. На заднюю ось основная рама опирается так, что имеет возможность перемещаться в обе стороны от продольной оси посредством предусмотренного механизма выноса. </w:t>
      </w:r>
      <w:r w:rsidR="00A6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053F" w:rsidRDefault="00A60B18" w:rsidP="00175759">
      <w:pPr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53F" w:rsidRPr="00A60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Особенностью прицепных грейдеров с гидравлическим управлением</w:t>
      </w:r>
      <w:r w:rsidR="0006053F" w:rsidRPr="0006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наличие гидросистемы и рычагов управления вместо штурвальной систем</w:t>
      </w:r>
      <w:proofErr w:type="gramStart"/>
      <w:r w:rsidR="0006053F" w:rsidRPr="0006053F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="0006053F" w:rsidRPr="0006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этими. грейдерами осуществляется рычагами </w:t>
      </w:r>
      <w:proofErr w:type="spellStart"/>
      <w:r w:rsidR="0006053F" w:rsidRPr="0006053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гидрораспределителя</w:t>
      </w:r>
      <w:proofErr w:type="spellEnd"/>
      <w:r w:rsidR="0006053F" w:rsidRPr="0006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семью секциями, расположенными в кабине перед машинистом. Каждая секция </w:t>
      </w:r>
      <w:proofErr w:type="spellStart"/>
      <w:r w:rsidR="0006053F" w:rsidRPr="0006053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гидрораспределителя</w:t>
      </w:r>
      <w:proofErr w:type="spellEnd"/>
      <w:r w:rsidR="0006053F" w:rsidRPr="0006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три положения — «верхнее», «нижнее» и «заперто» (нейтральное). Посредством рычагов от каждой из секций </w:t>
      </w:r>
      <w:proofErr w:type="spellStart"/>
      <w:r w:rsidR="0006053F" w:rsidRPr="0006053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гидрораспределителя</w:t>
      </w:r>
      <w:proofErr w:type="spellEnd"/>
      <w:r w:rsidR="0006053F" w:rsidRPr="0006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машинист направляет рабочую жидкость в соответствующие полости гидроцилиндров. Гидравл</w:t>
      </w:r>
      <w:r w:rsidR="0097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ическая система грейдера </w:t>
      </w:r>
      <w:r w:rsidR="00977957" w:rsidRPr="009779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ДЗ-58</w:t>
      </w:r>
      <w:r w:rsidR="0006053F" w:rsidRPr="0006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выполнение следующих операций: подъём и опускание отвала; поворот отвала; вынос основной рамы; вынос тяговой рамы; наклон передних колес; наклон задних колес. </w:t>
      </w:r>
    </w:p>
    <w:p w:rsidR="00C42FBC" w:rsidRPr="00C42FBC" w:rsidRDefault="00C42FBC" w:rsidP="00175759">
      <w:pPr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FB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Грейдеры для выполнения различных работ оснащают дополнительным оборудованием: удлинителем отвала, откосником и планировщиком откосов.</w:t>
      </w:r>
    </w:p>
    <w:p w:rsidR="00C42FBC" w:rsidRPr="00C42FBC" w:rsidRDefault="00C42FBC" w:rsidP="00175759">
      <w:pPr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Удлинитель отвала навешивают на отвал при перемещении и разравнивании грунта. Это дает возможность разрабатывать участок дороги более широкой полосой, максимально </w:t>
      </w:r>
      <w:r w:rsidR="00DF19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мощность трактора и</w:t>
      </w:r>
      <w:r w:rsidRPr="00C42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повысить производительность грейдера.</w:t>
      </w:r>
      <w:r w:rsidR="00934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F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удлинителем обрабатывают кюветы треугольного и трапецеидального сечения.</w:t>
      </w:r>
    </w:p>
    <w:p w:rsidR="00C42FBC" w:rsidRPr="00C42FBC" w:rsidRDefault="00C42FBC" w:rsidP="00175759">
      <w:pPr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Откосник представляет собой специальный треугольный отвал, предназначенный для профилирования треугольных и трапецеидальных боковых канав. </w:t>
      </w:r>
      <w:r w:rsidR="00934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086" w:rsidRPr="00934574" w:rsidRDefault="00C42FBC" w:rsidP="00175759">
      <w:pPr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Планировщик откосов представляет собой дополнительное навесное оборудование к грейдеру и предназначен для планировки откосов насыпей и выемок при движении грейдера по бровке насыпи. </w:t>
      </w:r>
      <w:r w:rsidR="00934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4BE" w:rsidRPr="00934574" w:rsidRDefault="001974BE" w:rsidP="00175759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Техническая характеристика прицепных грейдеров</w:t>
      </w:r>
      <w:bookmarkEnd w:id="0"/>
      <w:r w:rsidR="00121202" w:rsidRPr="00934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43"/>
        <w:gridCol w:w="1159"/>
        <w:gridCol w:w="1480"/>
        <w:gridCol w:w="1743"/>
        <w:gridCol w:w="1514"/>
      </w:tblGrid>
      <w:tr w:rsidR="001974BE" w:rsidRPr="001974BE" w:rsidTr="00121202">
        <w:trPr>
          <w:jc w:val="center"/>
        </w:trPr>
        <w:tc>
          <w:tcPr>
            <w:tcW w:w="0" w:type="auto"/>
            <w:vMerge w:val="restart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</w:t>
            </w:r>
            <w:proofErr w:type="gramStart"/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зм.</w:t>
            </w:r>
          </w:p>
        </w:tc>
        <w:tc>
          <w:tcPr>
            <w:tcW w:w="0" w:type="auto"/>
            <w:gridSpan w:val="3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грейдеров</w:t>
            </w:r>
          </w:p>
        </w:tc>
      </w:tr>
      <w:tr w:rsidR="001974BE" w:rsidRPr="001974BE" w:rsidTr="00121202">
        <w:trPr>
          <w:jc w:val="center"/>
        </w:trPr>
        <w:tc>
          <w:tcPr>
            <w:tcW w:w="0" w:type="auto"/>
            <w:vMerge/>
            <w:hideMark/>
          </w:tcPr>
          <w:p w:rsidR="001974BE" w:rsidRPr="001974BE" w:rsidRDefault="001974BE" w:rsidP="0017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974BE" w:rsidRPr="001974BE" w:rsidRDefault="001974BE" w:rsidP="0017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ДЗ-6 (Д-241А)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ДЗ-58А (Д-700А)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ДЗ-1 (Д-20БМ)</w:t>
            </w:r>
          </w:p>
        </w:tc>
      </w:tr>
      <w:tr w:rsidR="001974BE" w:rsidRPr="001974BE" w:rsidTr="00121202">
        <w:trPr>
          <w:jc w:val="center"/>
        </w:trPr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77957" w:rsidRPr="001974BE" w:rsidTr="001050FC">
        <w:trPr>
          <w:jc w:val="center"/>
        </w:trPr>
        <w:tc>
          <w:tcPr>
            <w:tcW w:w="0" w:type="auto"/>
            <w:hideMark/>
          </w:tcPr>
          <w:p w:rsidR="00977957" w:rsidRPr="001974BE" w:rsidRDefault="00977957" w:rsidP="0017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грейдера</w:t>
            </w:r>
          </w:p>
        </w:tc>
        <w:tc>
          <w:tcPr>
            <w:tcW w:w="0" w:type="auto"/>
            <w:hideMark/>
          </w:tcPr>
          <w:p w:rsidR="00977957" w:rsidRPr="001974BE" w:rsidRDefault="00977957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77957" w:rsidRPr="001974BE" w:rsidRDefault="00977957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</w:p>
        </w:tc>
        <w:tc>
          <w:tcPr>
            <w:tcW w:w="0" w:type="auto"/>
            <w:gridSpan w:val="2"/>
            <w:hideMark/>
          </w:tcPr>
          <w:p w:rsidR="00977957" w:rsidRPr="001974BE" w:rsidRDefault="00977957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тяжелый</w:t>
            </w:r>
          </w:p>
        </w:tc>
      </w:tr>
      <w:tr w:rsidR="001974BE" w:rsidRPr="001974BE" w:rsidTr="00121202">
        <w:trPr>
          <w:jc w:val="center"/>
        </w:trPr>
        <w:tc>
          <w:tcPr>
            <w:tcW w:w="0" w:type="auto"/>
            <w:hideMark/>
          </w:tcPr>
          <w:p w:rsidR="001974BE" w:rsidRPr="001974BE" w:rsidRDefault="001974BE" w:rsidP="0017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</w:t>
            </w:r>
          </w:p>
        </w:tc>
      </w:tr>
      <w:tr w:rsidR="001974BE" w:rsidRPr="001974BE" w:rsidTr="00121202">
        <w:trPr>
          <w:jc w:val="center"/>
        </w:trPr>
        <w:tc>
          <w:tcPr>
            <w:tcW w:w="0" w:type="auto"/>
            <w:hideMark/>
          </w:tcPr>
          <w:p w:rsidR="001974BE" w:rsidRPr="001974BE" w:rsidRDefault="001974BE" w:rsidP="0017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Трактор-тягач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ДТ-75,</w:t>
            </w:r>
          </w:p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Т-74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Т-100МГП</w:t>
            </w:r>
          </w:p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К-700А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Т-100</w:t>
            </w:r>
          </w:p>
        </w:tc>
      </w:tr>
      <w:tr w:rsidR="001974BE" w:rsidRPr="001974BE" w:rsidTr="00121202">
        <w:trPr>
          <w:jc w:val="center"/>
        </w:trPr>
        <w:tc>
          <w:tcPr>
            <w:tcW w:w="0" w:type="auto"/>
            <w:hideMark/>
          </w:tcPr>
          <w:p w:rsidR="001974BE" w:rsidRPr="001974BE" w:rsidRDefault="001974BE" w:rsidP="0017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л.с</w:t>
            </w:r>
            <w:proofErr w:type="spellEnd"/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55 - 75</w:t>
            </w:r>
          </w:p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40,5 - 55,2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100 - 180</w:t>
            </w:r>
          </w:p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73,5 - 132,4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100</w:t>
            </w:r>
          </w:p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</w:tr>
      <w:tr w:rsidR="001974BE" w:rsidRPr="001974BE" w:rsidTr="00121202">
        <w:trPr>
          <w:jc w:val="center"/>
        </w:trPr>
        <w:tc>
          <w:tcPr>
            <w:tcW w:w="0" w:type="auto"/>
            <w:hideMark/>
          </w:tcPr>
          <w:p w:rsidR="001974BE" w:rsidRPr="001974BE" w:rsidRDefault="001974BE" w:rsidP="0017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Отвал: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74BE" w:rsidRPr="001974BE" w:rsidTr="00121202">
        <w:trPr>
          <w:jc w:val="center"/>
        </w:trPr>
        <w:tc>
          <w:tcPr>
            <w:tcW w:w="0" w:type="auto"/>
            <w:hideMark/>
          </w:tcPr>
          <w:p w:rsidR="001974BE" w:rsidRPr="001974BE" w:rsidRDefault="001974BE" w:rsidP="0017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3057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3616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3616</w:t>
            </w:r>
          </w:p>
        </w:tc>
      </w:tr>
      <w:tr w:rsidR="001974BE" w:rsidRPr="001974BE" w:rsidTr="00121202">
        <w:trPr>
          <w:jc w:val="center"/>
        </w:trPr>
        <w:tc>
          <w:tcPr>
            <w:tcW w:w="0" w:type="auto"/>
            <w:hideMark/>
          </w:tcPr>
          <w:p w:rsidR="001974BE" w:rsidRPr="001974BE" w:rsidRDefault="001974BE" w:rsidP="0017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1974BE" w:rsidRPr="001974BE" w:rsidTr="00121202">
        <w:trPr>
          <w:jc w:val="center"/>
        </w:trPr>
        <w:tc>
          <w:tcPr>
            <w:tcW w:w="0" w:type="auto"/>
            <w:hideMark/>
          </w:tcPr>
          <w:p w:rsidR="001974BE" w:rsidRPr="001974BE" w:rsidRDefault="001974BE" w:rsidP="0017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резания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град.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28 - 70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74BE" w:rsidRPr="001974BE" w:rsidTr="00121202">
        <w:trPr>
          <w:jc w:val="center"/>
        </w:trPr>
        <w:tc>
          <w:tcPr>
            <w:tcW w:w="0" w:type="auto"/>
            <w:hideMark/>
          </w:tcPr>
          <w:p w:rsidR="001974BE" w:rsidRPr="001974BE" w:rsidRDefault="001974BE" w:rsidP="0017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установки отвала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град.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35 - 145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74BE" w:rsidRPr="001974BE" w:rsidTr="00121202">
        <w:trPr>
          <w:jc w:val="center"/>
        </w:trPr>
        <w:tc>
          <w:tcPr>
            <w:tcW w:w="0" w:type="auto"/>
            <w:hideMark/>
          </w:tcPr>
          <w:p w:rsidR="001974BE" w:rsidRPr="001974BE" w:rsidRDefault="001974BE" w:rsidP="0017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Наибольший вынос отвала в сторону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</w:tr>
      <w:tr w:rsidR="001974BE" w:rsidRPr="001974BE" w:rsidTr="00121202">
        <w:trPr>
          <w:jc w:val="center"/>
        </w:trPr>
        <w:tc>
          <w:tcPr>
            <w:tcW w:w="0" w:type="auto"/>
            <w:vMerge w:val="restart"/>
            <w:hideMark/>
          </w:tcPr>
          <w:p w:rsidR="001974BE" w:rsidRPr="001974BE" w:rsidRDefault="001974BE" w:rsidP="0017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 (</w:t>
            </w:r>
            <w:proofErr w:type="spellStart"/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длина´ширина´высота</w:t>
            </w:r>
            <w:proofErr w:type="spellEnd"/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6920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8280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</w:t>
            </w:r>
          </w:p>
        </w:tc>
      </w:tr>
      <w:tr w:rsidR="001974BE" w:rsidRPr="001974BE" w:rsidTr="00121202">
        <w:trPr>
          <w:jc w:val="center"/>
        </w:trPr>
        <w:tc>
          <w:tcPr>
            <w:tcW w:w="0" w:type="auto"/>
            <w:vMerge/>
            <w:hideMark/>
          </w:tcPr>
          <w:p w:rsidR="001974BE" w:rsidRPr="001974BE" w:rsidRDefault="001974BE" w:rsidP="0017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2860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2950</w:t>
            </w:r>
          </w:p>
        </w:tc>
      </w:tr>
      <w:tr w:rsidR="001974BE" w:rsidRPr="001974BE" w:rsidTr="00121202">
        <w:trPr>
          <w:jc w:val="center"/>
        </w:trPr>
        <w:tc>
          <w:tcPr>
            <w:tcW w:w="0" w:type="auto"/>
            <w:vMerge/>
            <w:hideMark/>
          </w:tcPr>
          <w:p w:rsidR="001974BE" w:rsidRPr="001974BE" w:rsidRDefault="001974BE" w:rsidP="0017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</w:t>
            </w:r>
          </w:p>
        </w:tc>
      </w:tr>
      <w:tr w:rsidR="001974BE" w:rsidRPr="001974BE" w:rsidTr="00121202">
        <w:trPr>
          <w:jc w:val="center"/>
        </w:trPr>
        <w:tc>
          <w:tcPr>
            <w:tcW w:w="0" w:type="auto"/>
            <w:hideMark/>
          </w:tcPr>
          <w:p w:rsidR="001974BE" w:rsidRPr="001974BE" w:rsidRDefault="001974BE" w:rsidP="0017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машины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hideMark/>
          </w:tcPr>
          <w:p w:rsidR="001974BE" w:rsidRPr="001974BE" w:rsidRDefault="00977957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974BE"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hideMark/>
          </w:tcPr>
          <w:p w:rsidR="001974BE" w:rsidRPr="001974BE" w:rsidRDefault="001974BE" w:rsidP="001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4260</w:t>
            </w:r>
          </w:p>
        </w:tc>
      </w:tr>
    </w:tbl>
    <w:p w:rsidR="000E5ABB" w:rsidRDefault="000E5ABB" w:rsidP="00175759">
      <w:pPr>
        <w:spacing w:line="240" w:lineRule="auto"/>
      </w:pPr>
    </w:p>
    <w:sectPr w:rsidR="000E5ABB" w:rsidSect="00BE00F2">
      <w:pgSz w:w="11906" w:h="16838"/>
      <w:pgMar w:top="993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FE"/>
    <w:rsid w:val="000275A3"/>
    <w:rsid w:val="00034068"/>
    <w:rsid w:val="0006053F"/>
    <w:rsid w:val="000C3177"/>
    <w:rsid w:val="000E5ABB"/>
    <w:rsid w:val="00121202"/>
    <w:rsid w:val="001533BA"/>
    <w:rsid w:val="00163C3E"/>
    <w:rsid w:val="00175759"/>
    <w:rsid w:val="001836FE"/>
    <w:rsid w:val="001974BE"/>
    <w:rsid w:val="002462B6"/>
    <w:rsid w:val="002D1849"/>
    <w:rsid w:val="00301B31"/>
    <w:rsid w:val="00360514"/>
    <w:rsid w:val="004B72D1"/>
    <w:rsid w:val="0052150E"/>
    <w:rsid w:val="00547CBE"/>
    <w:rsid w:val="00550B1F"/>
    <w:rsid w:val="0064401C"/>
    <w:rsid w:val="00692DEA"/>
    <w:rsid w:val="007C3EEF"/>
    <w:rsid w:val="00934574"/>
    <w:rsid w:val="00973020"/>
    <w:rsid w:val="00977957"/>
    <w:rsid w:val="00A402F1"/>
    <w:rsid w:val="00A60B18"/>
    <w:rsid w:val="00B04F1E"/>
    <w:rsid w:val="00B556C9"/>
    <w:rsid w:val="00B66F8D"/>
    <w:rsid w:val="00BE00F2"/>
    <w:rsid w:val="00C42FBC"/>
    <w:rsid w:val="00C61086"/>
    <w:rsid w:val="00C91FD9"/>
    <w:rsid w:val="00DA2961"/>
    <w:rsid w:val="00DF1919"/>
    <w:rsid w:val="00EE10FA"/>
    <w:rsid w:val="00F176D3"/>
    <w:rsid w:val="00F30B2A"/>
    <w:rsid w:val="00F4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74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74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1974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2462B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440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74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74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1974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2462B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440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44421-41FA-4A88-B145-716DFEFA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2020-01-12T14:20:00Z</dcterms:created>
  <dcterms:modified xsi:type="dcterms:W3CDTF">2021-01-27T13:25:00Z</dcterms:modified>
</cp:coreProperties>
</file>