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AA" w:rsidRPr="00B658AA" w:rsidRDefault="00CB600E" w:rsidP="000C3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221EA3" wp14:editId="4BFE081D">
            <wp:simplePos x="0" y="0"/>
            <wp:positionH relativeFrom="margin">
              <wp:posOffset>247650</wp:posOffset>
            </wp:positionH>
            <wp:positionV relativeFrom="margin">
              <wp:posOffset>704850</wp:posOffset>
            </wp:positionV>
            <wp:extent cx="5768975" cy="3100070"/>
            <wp:effectExtent l="0" t="0" r="317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8AA" w:rsidRPr="00B658AA">
        <w:rPr>
          <w:rFonts w:ascii="Times New Roman" w:hAnsi="Times New Roman" w:cs="Times New Roman"/>
          <w:b/>
          <w:sz w:val="28"/>
          <w:szCs w:val="28"/>
        </w:rPr>
        <w:t xml:space="preserve">02-475 КХА-2-57 автофургон </w:t>
      </w:r>
      <w:proofErr w:type="spellStart"/>
      <w:r w:rsidR="00B658AA" w:rsidRPr="00B658AA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B658AA" w:rsidRPr="00B658AA">
        <w:rPr>
          <w:rFonts w:ascii="Times New Roman" w:hAnsi="Times New Roman" w:cs="Times New Roman"/>
          <w:b/>
          <w:sz w:val="28"/>
          <w:szCs w:val="28"/>
        </w:rPr>
        <w:t xml:space="preserve"> 1.7 </w:t>
      </w:r>
      <w:proofErr w:type="spellStart"/>
      <w:r w:rsidR="00B658AA" w:rsidRPr="00B658A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658AA" w:rsidRPr="00B658AA">
        <w:rPr>
          <w:rFonts w:ascii="Times New Roman" w:hAnsi="Times New Roman" w:cs="Times New Roman"/>
          <w:b/>
          <w:sz w:val="28"/>
          <w:szCs w:val="28"/>
        </w:rPr>
        <w:t xml:space="preserve"> для перевозки хлебобулочных изделий на удлиненном на 0.56 м шасси ГАЗ-51А, лотков 132, дверей 4, собственный вес 3.76 </w:t>
      </w:r>
      <w:proofErr w:type="spellStart"/>
      <w:r w:rsidR="00B658AA" w:rsidRPr="00B658A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658AA" w:rsidRPr="00B658AA">
        <w:rPr>
          <w:rFonts w:ascii="Times New Roman" w:hAnsi="Times New Roman" w:cs="Times New Roman"/>
          <w:b/>
          <w:sz w:val="28"/>
          <w:szCs w:val="28"/>
        </w:rPr>
        <w:t xml:space="preserve">, 70 </w:t>
      </w:r>
      <w:proofErr w:type="spellStart"/>
      <w:r w:rsidR="00B658AA" w:rsidRPr="00B658A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658AA" w:rsidRPr="00B658AA">
        <w:rPr>
          <w:rFonts w:ascii="Times New Roman" w:hAnsi="Times New Roman" w:cs="Times New Roman"/>
          <w:b/>
          <w:sz w:val="28"/>
          <w:szCs w:val="28"/>
        </w:rPr>
        <w:t>, 70 км/час, ГЗТМ г. Горький 1957-64 г.</w:t>
      </w:r>
    </w:p>
    <w:p w:rsidR="00080D08" w:rsidRDefault="00846B8E" w:rsidP="000C3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B8E">
        <w:rPr>
          <w:rFonts w:ascii="Times New Roman" w:hAnsi="Times New Roman" w:cs="Times New Roman"/>
          <w:sz w:val="24"/>
          <w:szCs w:val="24"/>
        </w:rPr>
        <w:t xml:space="preserve">После войны, когда Горьковский автозавод освоил производство нового базового грузовика ГАЗ-51, </w:t>
      </w:r>
      <w:proofErr w:type="spellStart"/>
      <w:r w:rsidRPr="00846B8E">
        <w:rPr>
          <w:rFonts w:ascii="Times New Roman" w:hAnsi="Times New Roman" w:cs="Times New Roman"/>
          <w:sz w:val="24"/>
          <w:szCs w:val="24"/>
        </w:rPr>
        <w:t>хлебовозки</w:t>
      </w:r>
      <w:proofErr w:type="spellEnd"/>
      <w:r w:rsidRPr="00846B8E">
        <w:rPr>
          <w:rFonts w:ascii="Times New Roman" w:hAnsi="Times New Roman" w:cs="Times New Roman"/>
          <w:sz w:val="24"/>
          <w:szCs w:val="24"/>
        </w:rPr>
        <w:t>, конструктивно не отличавшиеся от довоенных фургонов, начали строить на его платформе (как правило, силами различных небольших мастерских, которые имелись практически в каждом городе).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B8E">
        <w:rPr>
          <w:rFonts w:ascii="Times New Roman" w:hAnsi="Times New Roman" w:cs="Times New Roman"/>
          <w:sz w:val="24"/>
          <w:szCs w:val="24"/>
        </w:rPr>
        <w:t xml:space="preserve">Попытки централизации выпуска хлебных фургонов были предприняты </w:t>
      </w:r>
      <w:r w:rsidR="00100082">
        <w:rPr>
          <w:rFonts w:ascii="Times New Roman" w:hAnsi="Times New Roman" w:cs="Times New Roman"/>
          <w:sz w:val="24"/>
          <w:szCs w:val="24"/>
        </w:rPr>
        <w:t xml:space="preserve">в начале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46B8E">
        <w:rPr>
          <w:rFonts w:ascii="Times New Roman" w:hAnsi="Times New Roman" w:cs="Times New Roman"/>
          <w:sz w:val="24"/>
          <w:szCs w:val="24"/>
        </w:rPr>
        <w:t xml:space="preserve">50-х годов. Считалось, что такой фургон помимо специальной конструкции кузова должен иметь привлекательный внешний вид, а таковыми посчитали фургоны автобусного типа, и производство </w:t>
      </w:r>
      <w:proofErr w:type="spellStart"/>
      <w:r w:rsidRPr="00846B8E">
        <w:rPr>
          <w:rFonts w:ascii="Times New Roman" w:hAnsi="Times New Roman" w:cs="Times New Roman"/>
          <w:sz w:val="24"/>
          <w:szCs w:val="24"/>
        </w:rPr>
        <w:t>хлебовозов</w:t>
      </w:r>
      <w:proofErr w:type="spellEnd"/>
      <w:r w:rsidRPr="00846B8E">
        <w:rPr>
          <w:rFonts w:ascii="Times New Roman" w:hAnsi="Times New Roman" w:cs="Times New Roman"/>
          <w:sz w:val="24"/>
          <w:szCs w:val="24"/>
        </w:rPr>
        <w:t xml:space="preserve"> поручили Павловскому автобусному заводу.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B8E">
        <w:rPr>
          <w:rFonts w:ascii="Times New Roman" w:hAnsi="Times New Roman" w:cs="Times New Roman"/>
          <w:sz w:val="24"/>
          <w:szCs w:val="24"/>
        </w:rPr>
        <w:t>Унифицированные с автобусами фургоны ПАЗ-657 выпускались в Павлово достаточно в больших количествах, но были слишком дороги и не могли решить проблему обеспечения страны фургонами-</w:t>
      </w:r>
      <w:proofErr w:type="spellStart"/>
      <w:r w:rsidRPr="00846B8E">
        <w:rPr>
          <w:rFonts w:ascii="Times New Roman" w:hAnsi="Times New Roman" w:cs="Times New Roman"/>
          <w:sz w:val="24"/>
          <w:szCs w:val="24"/>
        </w:rPr>
        <w:t>хлебовозами</w:t>
      </w:r>
      <w:proofErr w:type="spellEnd"/>
      <w:r w:rsidRPr="00846B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8BF" w:rsidRPr="007138BF">
        <w:rPr>
          <w:rFonts w:ascii="Times New Roman" w:hAnsi="Times New Roman" w:cs="Times New Roman"/>
          <w:sz w:val="24"/>
          <w:szCs w:val="24"/>
        </w:rPr>
        <w:t>ПАЗ-657 не единственная «</w:t>
      </w:r>
      <w:proofErr w:type="spellStart"/>
      <w:r w:rsidR="007138BF" w:rsidRPr="007138BF">
        <w:rPr>
          <w:rFonts w:ascii="Times New Roman" w:hAnsi="Times New Roman" w:cs="Times New Roman"/>
          <w:sz w:val="24"/>
          <w:szCs w:val="24"/>
        </w:rPr>
        <w:t>хлебовозка</w:t>
      </w:r>
      <w:proofErr w:type="spellEnd"/>
      <w:r w:rsidR="007138BF" w:rsidRPr="007138BF">
        <w:rPr>
          <w:rFonts w:ascii="Times New Roman" w:hAnsi="Times New Roman" w:cs="Times New Roman"/>
          <w:sz w:val="24"/>
          <w:szCs w:val="24"/>
        </w:rPr>
        <w:t xml:space="preserve">», разработанная в Павлово-на-Оке. Заводом также была создана конструкция автомобиля для перевозки хлеба </w:t>
      </w:r>
      <w:r w:rsidR="00647677" w:rsidRPr="00B563C3">
        <w:rPr>
          <w:rFonts w:ascii="Times New Roman" w:hAnsi="Times New Roman" w:cs="Times New Roman"/>
          <w:sz w:val="24"/>
          <w:szCs w:val="24"/>
        </w:rPr>
        <w:t>вместимостью 102</w:t>
      </w:r>
      <w:r w:rsidR="00647677">
        <w:rPr>
          <w:rFonts w:ascii="Times New Roman" w:hAnsi="Times New Roman" w:cs="Times New Roman"/>
          <w:sz w:val="24"/>
          <w:szCs w:val="24"/>
        </w:rPr>
        <w:t xml:space="preserve"> лотка</w:t>
      </w:r>
      <w:r w:rsidR="00647677" w:rsidRPr="00B563C3">
        <w:rPr>
          <w:rFonts w:ascii="Times New Roman" w:hAnsi="Times New Roman" w:cs="Times New Roman"/>
          <w:sz w:val="24"/>
          <w:szCs w:val="24"/>
        </w:rPr>
        <w:t xml:space="preserve"> </w:t>
      </w:r>
      <w:r w:rsidR="007138BF" w:rsidRPr="007138BF">
        <w:rPr>
          <w:rFonts w:ascii="Times New Roman" w:hAnsi="Times New Roman" w:cs="Times New Roman"/>
          <w:sz w:val="24"/>
          <w:szCs w:val="24"/>
        </w:rPr>
        <w:t xml:space="preserve">на шасси </w:t>
      </w:r>
      <w:r w:rsidR="00647677" w:rsidRPr="007138BF">
        <w:rPr>
          <w:rFonts w:ascii="Times New Roman" w:hAnsi="Times New Roman" w:cs="Times New Roman"/>
          <w:sz w:val="24"/>
          <w:szCs w:val="24"/>
        </w:rPr>
        <w:t>ГАЗ-51</w:t>
      </w:r>
      <w:r w:rsidR="00647677">
        <w:rPr>
          <w:rFonts w:ascii="Times New Roman" w:hAnsi="Times New Roman" w:cs="Times New Roman"/>
          <w:sz w:val="24"/>
          <w:szCs w:val="24"/>
        </w:rPr>
        <w:t xml:space="preserve"> </w:t>
      </w:r>
      <w:r w:rsidR="007138BF" w:rsidRPr="007138BF">
        <w:rPr>
          <w:rFonts w:ascii="Times New Roman" w:hAnsi="Times New Roman" w:cs="Times New Roman"/>
          <w:sz w:val="24"/>
          <w:szCs w:val="24"/>
        </w:rPr>
        <w:t>со стандартной кабиной. Надстройка у него поэлементно унифицирована с фургоном ПАЗ-657 и прицепом ПАЗ-742</w:t>
      </w:r>
      <w:r w:rsidR="007138BF">
        <w:rPr>
          <w:rFonts w:ascii="Times New Roman" w:hAnsi="Times New Roman" w:cs="Times New Roman"/>
          <w:sz w:val="24"/>
          <w:szCs w:val="24"/>
        </w:rPr>
        <w:t xml:space="preserve">. </w:t>
      </w:r>
      <w:r w:rsidR="007138BF" w:rsidRPr="007138BF">
        <w:rPr>
          <w:rFonts w:ascii="Times New Roman" w:hAnsi="Times New Roman" w:cs="Times New Roman"/>
          <w:sz w:val="24"/>
          <w:szCs w:val="24"/>
        </w:rPr>
        <w:t>Тем самым была предпринята попытка заменить достаточно дорогой в производстве автобусный кузов на более простой кузов-фургон. Кроме того, эксплуатирующие организации жаловались на неудобство ремонта и обслуживания фургонов ПАЗ-657 с единым кузовом и кабиной. На заводе были построены опытные образцы фургонов ПАЗ-662 с отдельным кузовом, которые весной 1956 года отправили на испытания в Москву. Однако дальнейшего развития эта идея на предприятии не получила, и все наработки передали Горьковскому заводу торгового машиностроения (ГЗТМ), который специализировался на производстве автотранспорта для розничной торговой сети.</w:t>
      </w:r>
    </w:p>
    <w:p w:rsidR="001301F3" w:rsidRPr="001301F3" w:rsidRDefault="00100082" w:rsidP="000C3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998">
        <w:rPr>
          <w:rFonts w:ascii="Times New Roman" w:hAnsi="Times New Roman" w:cs="Times New Roman"/>
          <w:sz w:val="24"/>
          <w:szCs w:val="24"/>
        </w:rPr>
        <w:t>В</w:t>
      </w:r>
      <w:r w:rsidR="00C95998" w:rsidRPr="001301F3">
        <w:rPr>
          <w:rFonts w:ascii="Times New Roman" w:hAnsi="Times New Roman" w:cs="Times New Roman"/>
          <w:sz w:val="24"/>
          <w:szCs w:val="24"/>
        </w:rPr>
        <w:t>ыпуск нового, существенно доработанного фургона для транспортировки хлеба и хлебобулочных изделий под индексом КХА-2-57</w:t>
      </w:r>
      <w:r w:rsidR="00C95998">
        <w:rPr>
          <w:rFonts w:ascii="Times New Roman" w:hAnsi="Times New Roman" w:cs="Times New Roman"/>
          <w:sz w:val="24"/>
          <w:szCs w:val="24"/>
        </w:rPr>
        <w:t>,</w:t>
      </w:r>
      <w:r w:rsidR="00C95998" w:rsidRPr="001301F3">
        <w:rPr>
          <w:rFonts w:ascii="Times New Roman" w:hAnsi="Times New Roman" w:cs="Times New Roman"/>
          <w:sz w:val="24"/>
          <w:szCs w:val="24"/>
        </w:rPr>
        <w:t>.</w:t>
      </w:r>
      <w:r w:rsidR="00C95998">
        <w:rPr>
          <w:rFonts w:ascii="Times New Roman" w:hAnsi="Times New Roman" w:cs="Times New Roman"/>
          <w:sz w:val="24"/>
          <w:szCs w:val="24"/>
        </w:rPr>
        <w:t>в</w:t>
      </w:r>
      <w:r w:rsidR="001301F3" w:rsidRPr="001301F3">
        <w:rPr>
          <w:rFonts w:ascii="Times New Roman" w:hAnsi="Times New Roman" w:cs="Times New Roman"/>
          <w:sz w:val="24"/>
          <w:szCs w:val="24"/>
        </w:rPr>
        <w:t>замен своего прежнего фургона КХ-</w:t>
      </w:r>
      <w:r w:rsidR="00DF6494">
        <w:rPr>
          <w:rFonts w:ascii="Times New Roman" w:hAnsi="Times New Roman" w:cs="Times New Roman"/>
          <w:sz w:val="24"/>
          <w:szCs w:val="24"/>
        </w:rPr>
        <w:t>2-</w:t>
      </w:r>
      <w:r w:rsidR="001301F3" w:rsidRPr="001301F3">
        <w:rPr>
          <w:rFonts w:ascii="Times New Roman" w:hAnsi="Times New Roman" w:cs="Times New Roman"/>
          <w:sz w:val="24"/>
          <w:szCs w:val="24"/>
        </w:rPr>
        <w:t>51</w:t>
      </w:r>
      <w:r w:rsidR="00C95998">
        <w:rPr>
          <w:rFonts w:ascii="Times New Roman" w:hAnsi="Times New Roman" w:cs="Times New Roman"/>
          <w:sz w:val="24"/>
          <w:szCs w:val="24"/>
        </w:rPr>
        <w:t>,</w:t>
      </w:r>
      <w:r w:rsidR="001301F3" w:rsidRPr="001301F3">
        <w:rPr>
          <w:rFonts w:ascii="Times New Roman" w:hAnsi="Times New Roman" w:cs="Times New Roman"/>
          <w:sz w:val="24"/>
          <w:szCs w:val="24"/>
        </w:rPr>
        <w:t xml:space="preserve"> </w:t>
      </w:r>
      <w:r w:rsidR="00C95998" w:rsidRPr="001301F3">
        <w:rPr>
          <w:rFonts w:ascii="Times New Roman" w:hAnsi="Times New Roman" w:cs="Times New Roman"/>
          <w:sz w:val="24"/>
          <w:szCs w:val="24"/>
        </w:rPr>
        <w:t xml:space="preserve">был начат </w:t>
      </w:r>
      <w:r w:rsidR="001301F3" w:rsidRPr="001301F3">
        <w:rPr>
          <w:rFonts w:ascii="Times New Roman" w:hAnsi="Times New Roman" w:cs="Times New Roman"/>
          <w:sz w:val="24"/>
          <w:szCs w:val="24"/>
        </w:rPr>
        <w:t xml:space="preserve">Горьковским заводом торгового машиностроения </w:t>
      </w:r>
      <w:r w:rsidR="00C95998">
        <w:rPr>
          <w:rFonts w:ascii="Times New Roman" w:hAnsi="Times New Roman" w:cs="Times New Roman"/>
          <w:sz w:val="24"/>
          <w:szCs w:val="24"/>
        </w:rPr>
        <w:t>в 1957 году.</w:t>
      </w:r>
      <w:r w:rsidR="00607B93">
        <w:rPr>
          <w:rFonts w:ascii="Times New Roman" w:hAnsi="Times New Roman" w:cs="Times New Roman"/>
          <w:sz w:val="24"/>
          <w:szCs w:val="24"/>
        </w:rPr>
        <w:t xml:space="preserve"> </w:t>
      </w:r>
      <w:r w:rsidR="00607B93" w:rsidRPr="00607B93">
        <w:rPr>
          <w:rFonts w:ascii="Times New Roman" w:hAnsi="Times New Roman" w:cs="Times New Roman"/>
          <w:sz w:val="24"/>
          <w:szCs w:val="24"/>
        </w:rPr>
        <w:t>Конструкция автофургона позволяла использовать его с одноосным прицепом-фургоном</w:t>
      </w:r>
      <w:r w:rsidR="00F7655D">
        <w:rPr>
          <w:rFonts w:ascii="Times New Roman" w:hAnsi="Times New Roman" w:cs="Times New Roman"/>
          <w:sz w:val="24"/>
          <w:szCs w:val="24"/>
        </w:rPr>
        <w:t xml:space="preserve"> </w:t>
      </w:r>
      <w:r w:rsidR="005A0495">
        <w:rPr>
          <w:rFonts w:ascii="Times New Roman" w:hAnsi="Times New Roman" w:cs="Times New Roman"/>
          <w:sz w:val="24"/>
          <w:szCs w:val="24"/>
        </w:rPr>
        <w:t xml:space="preserve"> весом</w:t>
      </w:r>
      <w:r w:rsidR="00F7655D" w:rsidRPr="00F7655D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5D" w:rsidRPr="00F7655D">
        <w:rPr>
          <w:rFonts w:ascii="Times New Roman" w:hAnsi="Times New Roman" w:cs="Times New Roman"/>
          <w:sz w:val="24"/>
          <w:szCs w:val="24"/>
        </w:rPr>
        <w:t>3 т</w:t>
      </w:r>
      <w:r w:rsidR="00607B93" w:rsidRPr="00607B93">
        <w:rPr>
          <w:rFonts w:ascii="Times New Roman" w:hAnsi="Times New Roman" w:cs="Times New Roman"/>
          <w:sz w:val="24"/>
          <w:szCs w:val="24"/>
        </w:rPr>
        <w:t>.</w:t>
      </w:r>
    </w:p>
    <w:p w:rsidR="001301F3" w:rsidRPr="001301F3" w:rsidRDefault="001301F3" w:rsidP="000C3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1F3">
        <w:rPr>
          <w:rFonts w:ascii="Times New Roman" w:hAnsi="Times New Roman" w:cs="Times New Roman"/>
          <w:sz w:val="24"/>
          <w:szCs w:val="24"/>
        </w:rPr>
        <w:t xml:space="preserve"> Каркасный кузов из дерева обшивался листовым металлом из алюминиевого сплава и также монтировался на шасси ГАЗ-51ШМ с удлиненной на 564 мм в задней части рамой. Крыша кузова обшивалась березовой фанерой и обтягивалась брезентовой тканью с пропиткой. Внутри кузова пол и загрузочные двери были покрыты оцинкованным железом.</w:t>
      </w:r>
    </w:p>
    <w:p w:rsidR="001301F3" w:rsidRPr="001301F3" w:rsidRDefault="001301F3" w:rsidP="000C3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1F3">
        <w:rPr>
          <w:rFonts w:ascii="Times New Roman" w:hAnsi="Times New Roman" w:cs="Times New Roman"/>
          <w:sz w:val="24"/>
          <w:szCs w:val="24"/>
        </w:rPr>
        <w:t xml:space="preserve"> Конструктивно кузов был разделен на четыре секции. Каждая секция самостоятельную двустворчатую дверь, а внутри - направляющие из уголкового профиля, служащие для размещения и передвижения стандартных хлебных лотков. Для плотного </w:t>
      </w:r>
      <w:proofErr w:type="spellStart"/>
      <w:r w:rsidRPr="001301F3">
        <w:rPr>
          <w:rFonts w:ascii="Times New Roman" w:hAnsi="Times New Roman" w:cs="Times New Roman"/>
          <w:sz w:val="24"/>
          <w:szCs w:val="24"/>
        </w:rPr>
        <w:t>прикрывания</w:t>
      </w:r>
      <w:proofErr w:type="spellEnd"/>
      <w:r w:rsidRPr="001301F3">
        <w:rPr>
          <w:rFonts w:ascii="Times New Roman" w:hAnsi="Times New Roman" w:cs="Times New Roman"/>
          <w:sz w:val="24"/>
          <w:szCs w:val="24"/>
        </w:rPr>
        <w:t xml:space="preserve"> и исключения возможности проникновения в кузов пыли, двери получили резиновые </w:t>
      </w:r>
      <w:r w:rsidRPr="001301F3">
        <w:rPr>
          <w:rFonts w:ascii="Times New Roman" w:hAnsi="Times New Roman" w:cs="Times New Roman"/>
          <w:sz w:val="24"/>
          <w:szCs w:val="24"/>
        </w:rPr>
        <w:lastRenderedPageBreak/>
        <w:t>уплотнители. Общая вместимость фургона составляла 132 лотка (шаг направляющих лотков - 175 мм).</w:t>
      </w:r>
    </w:p>
    <w:p w:rsidR="001301F3" w:rsidRPr="001301F3" w:rsidRDefault="001301F3" w:rsidP="000C3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1F3">
        <w:rPr>
          <w:rFonts w:ascii="Times New Roman" w:hAnsi="Times New Roman" w:cs="Times New Roman"/>
          <w:sz w:val="24"/>
          <w:szCs w:val="24"/>
        </w:rPr>
        <w:t xml:space="preserve"> Для предотвращения намокания хлеба при транспортировке за счет образования конденсата, выделяющегося при остывании горячего хлеба, фургон получил на передней и задней стенках кузова по два вентиляционных люка со шторными затворами. Эти затворы позволяли отрегулировать входящие и выходящие потоки воздуха таким образом, что при движении автомобиля в фургоне создавалось избыточное давление, достаточное для предотвращения попадания в салон пыли даже при езде по пыльным дорогам.</w:t>
      </w:r>
    </w:p>
    <w:p w:rsidR="001301F3" w:rsidRPr="001301F3" w:rsidRDefault="001301F3" w:rsidP="000C3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1F3">
        <w:rPr>
          <w:rFonts w:ascii="Times New Roman" w:hAnsi="Times New Roman" w:cs="Times New Roman"/>
          <w:sz w:val="24"/>
          <w:szCs w:val="24"/>
        </w:rPr>
        <w:t xml:space="preserve"> Автомобиль мог использоваться с одноосным прицепом-фургоном, для чего был оборудован прицепным устройством. Как правило, автомобили КХА-2-57 окрашивались в два тона – светлый верх и темный низ – но при этом отдельные партии могли окрашиваться в соответствии с пожеланиями покупателя.</w:t>
      </w:r>
    </w:p>
    <w:p w:rsidR="001301F3" w:rsidRPr="001301F3" w:rsidRDefault="001301F3" w:rsidP="000C3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1F3">
        <w:rPr>
          <w:rFonts w:ascii="Times New Roman" w:hAnsi="Times New Roman" w:cs="Times New Roman"/>
          <w:sz w:val="24"/>
          <w:szCs w:val="24"/>
        </w:rPr>
        <w:t xml:space="preserve"> Конструкция КХА-2-57 </w:t>
      </w:r>
      <w:proofErr w:type="gramStart"/>
      <w:r w:rsidRPr="001301F3">
        <w:rPr>
          <w:rFonts w:ascii="Times New Roman" w:hAnsi="Times New Roman" w:cs="Times New Roman"/>
          <w:sz w:val="24"/>
          <w:szCs w:val="24"/>
        </w:rPr>
        <w:t>была принята в качестве типовой и по технической документации на эти машины был</w:t>
      </w:r>
      <w:proofErr w:type="gramEnd"/>
      <w:r w:rsidRPr="001301F3">
        <w:rPr>
          <w:rFonts w:ascii="Times New Roman" w:hAnsi="Times New Roman" w:cs="Times New Roman"/>
          <w:sz w:val="24"/>
          <w:szCs w:val="24"/>
        </w:rPr>
        <w:t xml:space="preserve"> начат выпуск аналогичных хлебных фургонов различными предприятиями по всему СССР.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</w:t>
      </w:r>
      <w:r w:rsidRPr="001301F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301F3">
        <w:rPr>
          <w:rFonts w:ascii="Times New Roman" w:hAnsi="Times New Roman" w:cs="Times New Roman"/>
          <w:sz w:val="24"/>
          <w:szCs w:val="24"/>
        </w:rPr>
        <w:t>Щёкинском</w:t>
      </w:r>
      <w:proofErr w:type="spellEnd"/>
      <w:r w:rsidRPr="00130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F3">
        <w:rPr>
          <w:rFonts w:ascii="Times New Roman" w:hAnsi="Times New Roman" w:cs="Times New Roman"/>
          <w:sz w:val="24"/>
          <w:szCs w:val="24"/>
        </w:rPr>
        <w:t>ДОЗе</w:t>
      </w:r>
      <w:proofErr w:type="spellEnd"/>
      <w:r w:rsidRPr="00130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2E6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52E64" w:rsidRPr="001301F3">
        <w:rPr>
          <w:rFonts w:ascii="Times New Roman" w:hAnsi="Times New Roman" w:cs="Times New Roman"/>
          <w:sz w:val="24"/>
          <w:szCs w:val="24"/>
        </w:rPr>
        <w:t>Щёкино</w:t>
      </w:r>
      <w:proofErr w:type="spellEnd"/>
      <w:r w:rsidR="00252E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Тульской области </w:t>
      </w:r>
      <w:r w:rsidRPr="001301F3">
        <w:rPr>
          <w:rFonts w:ascii="Times New Roman" w:hAnsi="Times New Roman" w:cs="Times New Roman"/>
          <w:sz w:val="24"/>
          <w:szCs w:val="24"/>
        </w:rPr>
        <w:t>их строили до 800 шт. в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6174">
        <w:rPr>
          <w:rFonts w:ascii="Times New Roman" w:hAnsi="Times New Roman" w:cs="Times New Roman"/>
          <w:sz w:val="24"/>
          <w:szCs w:val="24"/>
        </w:rPr>
        <w:t xml:space="preserve"> </w:t>
      </w:r>
      <w:r w:rsidR="004F6174" w:rsidRPr="00846B8E">
        <w:rPr>
          <w:rFonts w:ascii="Times New Roman" w:hAnsi="Times New Roman" w:cs="Times New Roman"/>
          <w:sz w:val="24"/>
          <w:szCs w:val="24"/>
        </w:rPr>
        <w:t>Со временем этот хлебный фургон стал самым массовым в стране.</w:t>
      </w:r>
      <w:r w:rsidR="00305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FDB" w:rsidRDefault="001301F3" w:rsidP="000C3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1F3">
        <w:rPr>
          <w:rFonts w:ascii="Times New Roman" w:hAnsi="Times New Roman" w:cs="Times New Roman"/>
          <w:sz w:val="24"/>
          <w:szCs w:val="24"/>
        </w:rPr>
        <w:t xml:space="preserve"> В 1964 году взамен снятого с производства КХА-2-57 был начат выпуск фургона аналогичного назначения ГЗТМ-892 </w:t>
      </w:r>
      <w:r w:rsidR="009043F4">
        <w:rPr>
          <w:rFonts w:ascii="Times New Roman" w:hAnsi="Times New Roman" w:cs="Times New Roman"/>
          <w:sz w:val="24"/>
          <w:szCs w:val="24"/>
        </w:rPr>
        <w:t xml:space="preserve">вместимостью 140 лотков </w:t>
      </w:r>
      <w:r w:rsidRPr="001301F3">
        <w:rPr>
          <w:rFonts w:ascii="Times New Roman" w:hAnsi="Times New Roman" w:cs="Times New Roman"/>
          <w:sz w:val="24"/>
          <w:szCs w:val="24"/>
        </w:rPr>
        <w:t>на шасси ГАЗ-52А</w:t>
      </w:r>
      <w:r w:rsidR="005A0495">
        <w:rPr>
          <w:rFonts w:ascii="Times New Roman" w:hAnsi="Times New Roman" w:cs="Times New Roman"/>
          <w:sz w:val="24"/>
          <w:szCs w:val="24"/>
        </w:rPr>
        <w:t xml:space="preserve"> с удлиненной рам</w:t>
      </w:r>
      <w:r w:rsidR="005A0495" w:rsidRPr="005A0495">
        <w:rPr>
          <w:rFonts w:ascii="Times New Roman" w:hAnsi="Times New Roman" w:cs="Times New Roman"/>
          <w:sz w:val="24"/>
          <w:szCs w:val="24"/>
        </w:rPr>
        <w:t>ой</w:t>
      </w:r>
      <w:r w:rsidRPr="001301F3">
        <w:rPr>
          <w:rFonts w:ascii="Times New Roman" w:hAnsi="Times New Roman" w:cs="Times New Roman"/>
          <w:sz w:val="24"/>
          <w:szCs w:val="24"/>
        </w:rPr>
        <w:t>.</w:t>
      </w:r>
    </w:p>
    <w:p w:rsidR="001301F3" w:rsidRPr="001301F3" w:rsidRDefault="00305FDB" w:rsidP="000C3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FDB">
        <w:rPr>
          <w:rFonts w:ascii="Times New Roman" w:hAnsi="Times New Roman" w:cs="Times New Roman"/>
          <w:sz w:val="24"/>
          <w:szCs w:val="24"/>
        </w:rPr>
        <w:t>Маленькая иллюстрация: в 1979 г. на Автокомбинате № 9</w:t>
      </w:r>
      <w:r>
        <w:rPr>
          <w:rFonts w:ascii="Times New Roman" w:hAnsi="Times New Roman" w:cs="Times New Roman"/>
          <w:sz w:val="24"/>
          <w:szCs w:val="24"/>
        </w:rPr>
        <w:t>, созданного</w:t>
      </w:r>
      <w:r w:rsidRPr="00305FDB">
        <w:rPr>
          <w:rFonts w:ascii="Times New Roman" w:hAnsi="Times New Roman" w:cs="Times New Roman"/>
          <w:sz w:val="24"/>
          <w:szCs w:val="24"/>
        </w:rPr>
        <w:t xml:space="preserve"> после войны лидер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5FDB">
        <w:rPr>
          <w:rFonts w:ascii="Times New Roman" w:hAnsi="Times New Roman" w:cs="Times New Roman"/>
          <w:sz w:val="24"/>
          <w:szCs w:val="24"/>
        </w:rPr>
        <w:t xml:space="preserve"> столичных перевозок </w:t>
      </w:r>
      <w:proofErr w:type="spellStart"/>
      <w:r w:rsidRPr="00305FDB">
        <w:rPr>
          <w:rFonts w:ascii="Times New Roman" w:hAnsi="Times New Roman" w:cs="Times New Roman"/>
          <w:sz w:val="24"/>
          <w:szCs w:val="24"/>
        </w:rPr>
        <w:t>Главмосавтотранс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05FDB">
        <w:rPr>
          <w:rFonts w:ascii="Times New Roman" w:hAnsi="Times New Roman" w:cs="Times New Roman"/>
          <w:sz w:val="24"/>
          <w:szCs w:val="24"/>
        </w:rPr>
        <w:t xml:space="preserve"> хлеб возили на ГАЗ-52 в фургонах, снятых с ГАЗ-51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5FDB">
        <w:rPr>
          <w:rFonts w:ascii="Times New Roman" w:hAnsi="Times New Roman" w:cs="Times New Roman"/>
          <w:sz w:val="24"/>
          <w:szCs w:val="24"/>
        </w:rPr>
        <w:t xml:space="preserve"> и переживших не один носитель!</w:t>
      </w:r>
    </w:p>
    <w:p w:rsidR="001301F3" w:rsidRPr="001301F3" w:rsidRDefault="001301F3" w:rsidP="000C3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1F3">
        <w:rPr>
          <w:rFonts w:ascii="Times New Roman" w:hAnsi="Times New Roman" w:cs="Times New Roman"/>
          <w:sz w:val="24"/>
          <w:szCs w:val="24"/>
        </w:rPr>
        <w:t xml:space="preserve">    </w:t>
      </w:r>
      <w:r w:rsidR="00CB600E" w:rsidRPr="00CB600E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  <w:r w:rsidRPr="001301F3">
        <w:rPr>
          <w:rFonts w:ascii="Times New Roman" w:hAnsi="Times New Roman" w:cs="Times New Roman"/>
          <w:sz w:val="24"/>
          <w:szCs w:val="24"/>
        </w:rPr>
        <w:t>:</w:t>
      </w:r>
    </w:p>
    <w:p w:rsidR="001301F3" w:rsidRPr="001301F3" w:rsidRDefault="001301F3" w:rsidP="000C3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1F3">
        <w:rPr>
          <w:rFonts w:ascii="Times New Roman" w:hAnsi="Times New Roman" w:cs="Times New Roman"/>
          <w:sz w:val="24"/>
          <w:szCs w:val="24"/>
        </w:rPr>
        <w:t xml:space="preserve">    Габаритные размеры</w:t>
      </w:r>
      <w:r w:rsidR="008763AB" w:rsidRPr="00876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63AB" w:rsidRPr="001301F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301F3">
        <w:rPr>
          <w:rFonts w:ascii="Times New Roman" w:hAnsi="Times New Roman" w:cs="Times New Roman"/>
          <w:sz w:val="24"/>
          <w:szCs w:val="24"/>
        </w:rPr>
        <w:t>:</w:t>
      </w:r>
      <w:r w:rsidR="008763AB">
        <w:rPr>
          <w:rFonts w:ascii="Times New Roman" w:hAnsi="Times New Roman" w:cs="Times New Roman"/>
          <w:sz w:val="24"/>
          <w:szCs w:val="24"/>
        </w:rPr>
        <w:t xml:space="preserve"> </w:t>
      </w:r>
      <w:r w:rsidRPr="001301F3">
        <w:rPr>
          <w:rFonts w:ascii="Times New Roman" w:hAnsi="Times New Roman" w:cs="Times New Roman"/>
          <w:sz w:val="24"/>
          <w:szCs w:val="24"/>
        </w:rPr>
        <w:t>длина - 6000</w:t>
      </w:r>
      <w:r w:rsidR="008763AB">
        <w:rPr>
          <w:rFonts w:ascii="Times New Roman" w:hAnsi="Times New Roman" w:cs="Times New Roman"/>
          <w:sz w:val="24"/>
          <w:szCs w:val="24"/>
        </w:rPr>
        <w:t xml:space="preserve">,  </w:t>
      </w:r>
      <w:r w:rsidRPr="001301F3">
        <w:rPr>
          <w:rFonts w:ascii="Times New Roman" w:hAnsi="Times New Roman" w:cs="Times New Roman"/>
          <w:sz w:val="24"/>
          <w:szCs w:val="24"/>
        </w:rPr>
        <w:t>ширина - 2120</w:t>
      </w:r>
      <w:r w:rsidR="008763AB">
        <w:rPr>
          <w:rFonts w:ascii="Times New Roman" w:hAnsi="Times New Roman" w:cs="Times New Roman"/>
          <w:sz w:val="24"/>
          <w:szCs w:val="24"/>
        </w:rPr>
        <w:t xml:space="preserve">, </w:t>
      </w:r>
      <w:r w:rsidRPr="001301F3">
        <w:rPr>
          <w:rFonts w:ascii="Times New Roman" w:hAnsi="Times New Roman" w:cs="Times New Roman"/>
          <w:sz w:val="24"/>
          <w:szCs w:val="24"/>
        </w:rPr>
        <w:t>высота - 2540</w:t>
      </w:r>
      <w:r w:rsidR="008763AB">
        <w:rPr>
          <w:rFonts w:ascii="Times New Roman" w:hAnsi="Times New Roman" w:cs="Times New Roman"/>
          <w:sz w:val="24"/>
          <w:szCs w:val="24"/>
        </w:rPr>
        <w:t>.</w:t>
      </w:r>
    </w:p>
    <w:p w:rsidR="001301F3" w:rsidRPr="001301F3" w:rsidRDefault="001301F3" w:rsidP="000C3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1F3">
        <w:rPr>
          <w:rFonts w:ascii="Times New Roman" w:hAnsi="Times New Roman" w:cs="Times New Roman"/>
          <w:sz w:val="24"/>
          <w:szCs w:val="24"/>
        </w:rPr>
        <w:t xml:space="preserve">    Размеры кузова наружные</w:t>
      </w:r>
      <w:r w:rsidR="008763AB" w:rsidRPr="00876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63AB" w:rsidRPr="001301F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301F3">
        <w:rPr>
          <w:rFonts w:ascii="Times New Roman" w:hAnsi="Times New Roman" w:cs="Times New Roman"/>
          <w:sz w:val="24"/>
          <w:szCs w:val="24"/>
        </w:rPr>
        <w:t>:</w:t>
      </w:r>
      <w:r w:rsidR="008763AB">
        <w:rPr>
          <w:rFonts w:ascii="Times New Roman" w:hAnsi="Times New Roman" w:cs="Times New Roman"/>
          <w:sz w:val="24"/>
          <w:szCs w:val="24"/>
        </w:rPr>
        <w:t xml:space="preserve"> </w:t>
      </w:r>
      <w:r w:rsidRPr="001301F3">
        <w:rPr>
          <w:rFonts w:ascii="Times New Roman" w:hAnsi="Times New Roman" w:cs="Times New Roman"/>
          <w:sz w:val="24"/>
          <w:szCs w:val="24"/>
        </w:rPr>
        <w:t>длина - 3335</w:t>
      </w:r>
      <w:r w:rsidR="008763AB">
        <w:rPr>
          <w:rFonts w:ascii="Times New Roman" w:hAnsi="Times New Roman" w:cs="Times New Roman"/>
          <w:sz w:val="24"/>
          <w:szCs w:val="24"/>
        </w:rPr>
        <w:t>,</w:t>
      </w:r>
      <w:r w:rsidRPr="001301F3">
        <w:rPr>
          <w:rFonts w:ascii="Times New Roman" w:hAnsi="Times New Roman" w:cs="Times New Roman"/>
          <w:sz w:val="24"/>
          <w:szCs w:val="24"/>
        </w:rPr>
        <w:t xml:space="preserve"> ширина - 1950</w:t>
      </w:r>
      <w:r w:rsidR="008763AB">
        <w:rPr>
          <w:rFonts w:ascii="Times New Roman" w:hAnsi="Times New Roman" w:cs="Times New Roman"/>
          <w:sz w:val="24"/>
          <w:szCs w:val="24"/>
        </w:rPr>
        <w:t xml:space="preserve">, </w:t>
      </w:r>
      <w:r w:rsidRPr="001301F3">
        <w:rPr>
          <w:rFonts w:ascii="Times New Roman" w:hAnsi="Times New Roman" w:cs="Times New Roman"/>
          <w:sz w:val="24"/>
          <w:szCs w:val="24"/>
        </w:rPr>
        <w:t>высота - 1900</w:t>
      </w:r>
      <w:r w:rsidR="008763AB">
        <w:rPr>
          <w:rFonts w:ascii="Times New Roman" w:hAnsi="Times New Roman" w:cs="Times New Roman"/>
          <w:sz w:val="24"/>
          <w:szCs w:val="24"/>
        </w:rPr>
        <w:t>.</w:t>
      </w:r>
      <w:r w:rsidRPr="00130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3AB" w:rsidRDefault="001301F3" w:rsidP="000C3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1F3">
        <w:rPr>
          <w:rFonts w:ascii="Times New Roman" w:hAnsi="Times New Roman" w:cs="Times New Roman"/>
          <w:sz w:val="24"/>
          <w:szCs w:val="24"/>
        </w:rPr>
        <w:t xml:space="preserve">    Размеры кузова внутренние</w:t>
      </w:r>
      <w:r w:rsidR="000C3A45" w:rsidRPr="000C3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3A45" w:rsidRPr="001301F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301F3">
        <w:rPr>
          <w:rFonts w:ascii="Times New Roman" w:hAnsi="Times New Roman" w:cs="Times New Roman"/>
          <w:sz w:val="24"/>
          <w:szCs w:val="24"/>
        </w:rPr>
        <w:t>:</w:t>
      </w:r>
      <w:r w:rsidR="000C3A45">
        <w:rPr>
          <w:rFonts w:ascii="Times New Roman" w:hAnsi="Times New Roman" w:cs="Times New Roman"/>
          <w:sz w:val="24"/>
          <w:szCs w:val="24"/>
        </w:rPr>
        <w:t xml:space="preserve"> </w:t>
      </w:r>
      <w:r w:rsidRPr="001301F3">
        <w:rPr>
          <w:rFonts w:ascii="Times New Roman" w:hAnsi="Times New Roman" w:cs="Times New Roman"/>
          <w:sz w:val="24"/>
          <w:szCs w:val="24"/>
        </w:rPr>
        <w:t>длина - 3190</w:t>
      </w:r>
      <w:r w:rsidR="000C3A45">
        <w:rPr>
          <w:rFonts w:ascii="Times New Roman" w:hAnsi="Times New Roman" w:cs="Times New Roman"/>
          <w:sz w:val="24"/>
          <w:szCs w:val="24"/>
        </w:rPr>
        <w:t xml:space="preserve">, </w:t>
      </w:r>
      <w:r w:rsidRPr="001301F3">
        <w:rPr>
          <w:rFonts w:ascii="Times New Roman" w:hAnsi="Times New Roman" w:cs="Times New Roman"/>
          <w:sz w:val="24"/>
          <w:szCs w:val="24"/>
        </w:rPr>
        <w:t>ширина - 1780</w:t>
      </w:r>
      <w:r w:rsidR="000C3A45">
        <w:rPr>
          <w:rFonts w:ascii="Times New Roman" w:hAnsi="Times New Roman" w:cs="Times New Roman"/>
          <w:sz w:val="24"/>
          <w:szCs w:val="24"/>
        </w:rPr>
        <w:t xml:space="preserve">, </w:t>
      </w:r>
      <w:r w:rsidRPr="001301F3">
        <w:rPr>
          <w:rFonts w:ascii="Times New Roman" w:hAnsi="Times New Roman" w:cs="Times New Roman"/>
          <w:sz w:val="24"/>
          <w:szCs w:val="24"/>
        </w:rPr>
        <w:t>высота - 1610</w:t>
      </w:r>
      <w:r w:rsidR="008763AB">
        <w:rPr>
          <w:rFonts w:ascii="Times New Roman" w:hAnsi="Times New Roman" w:cs="Times New Roman"/>
          <w:sz w:val="24"/>
          <w:szCs w:val="24"/>
        </w:rPr>
        <w:t>.</w:t>
      </w:r>
      <w:r w:rsidRPr="001301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01F3" w:rsidRPr="001301F3" w:rsidRDefault="008763AB" w:rsidP="000C3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01F3" w:rsidRPr="001301F3">
        <w:rPr>
          <w:rFonts w:ascii="Times New Roman" w:hAnsi="Times New Roman" w:cs="Times New Roman"/>
          <w:sz w:val="24"/>
          <w:szCs w:val="24"/>
        </w:rPr>
        <w:t>Грузоподъемность - 1700 кг</w:t>
      </w:r>
    </w:p>
    <w:p w:rsidR="000E5ABB" w:rsidRPr="001301F3" w:rsidRDefault="001301F3" w:rsidP="000C3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1F3">
        <w:rPr>
          <w:rFonts w:ascii="Times New Roman" w:hAnsi="Times New Roman" w:cs="Times New Roman"/>
          <w:sz w:val="24"/>
          <w:szCs w:val="24"/>
        </w:rPr>
        <w:t xml:space="preserve">    Собственный вес в снаряженном состоянии - 34</w:t>
      </w:r>
      <w:r w:rsidR="00252E64">
        <w:rPr>
          <w:rFonts w:ascii="Times New Roman" w:hAnsi="Times New Roman" w:cs="Times New Roman"/>
          <w:sz w:val="24"/>
          <w:szCs w:val="24"/>
        </w:rPr>
        <w:t xml:space="preserve">/3.76 </w:t>
      </w:r>
      <w:proofErr w:type="spellStart"/>
      <w:r w:rsidR="00252E64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252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D5B" w:rsidRPr="001301F3" w:rsidRDefault="00860D5B" w:rsidP="000C3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B0F" w:rsidRDefault="00860D5B" w:rsidP="000C3A4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 w:rsidR="0025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ГАЗ-51А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6"/>
        <w:gridCol w:w="2619"/>
        <w:gridCol w:w="4801"/>
      </w:tblGrid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 (ГАЗ-51А) [ГАЗ-51Ж]</w:t>
            </w:r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B0F" w:rsidRPr="00263B0F" w:rsidTr="00263B0F">
        <w:tc>
          <w:tcPr>
            <w:tcW w:w="0" w:type="auto"/>
            <w:vMerge w:val="restart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вес в снаряженном состоянии, 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2.710 [2.800]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1.300 [1.350]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1.410 [1.450]</w:t>
            </w:r>
          </w:p>
        </w:tc>
      </w:tr>
      <w:tr w:rsidR="00263B0F" w:rsidRPr="00263B0F" w:rsidTr="00263B0F">
        <w:tc>
          <w:tcPr>
            <w:tcW w:w="0" w:type="auto"/>
            <w:vMerge w:val="restart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вес, 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5.370 [5.450]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1.610 [1.780]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3.760 [3.670]</w:t>
            </w:r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2.500 / 2.000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unpaved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roads</w:t>
            </w:r>
            <w:proofErr w:type="spellEnd"/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CB600E" w:rsidP="00CB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Наибольший допустимый вес </w:t>
            </w:r>
            <w:bookmarkStart w:id="0" w:name="_GoBack"/>
            <w:bookmarkEnd w:id="0"/>
            <w:r w:rsidR="00263B0F"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прицепа с грузом, кг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3.500</w:t>
            </w:r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 (5715)</w:t>
            </w:r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 (2280)</w:t>
            </w:r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263B0F" w:rsidRPr="00263B0F" w:rsidTr="00263B0F">
        <w:tc>
          <w:tcPr>
            <w:tcW w:w="0" w:type="auto"/>
            <w:vMerge w:val="restart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колеи, 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передней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задней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263B0F" w:rsidRPr="00263B0F" w:rsidTr="00263B0F">
        <w:tc>
          <w:tcPr>
            <w:tcW w:w="0" w:type="auto"/>
            <w:vMerge w:val="restart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передней осью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задней осью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263B0F" w:rsidRPr="00263B0F" w:rsidTr="00263B0F">
        <w:tc>
          <w:tcPr>
            <w:tcW w:w="0" w:type="auto"/>
            <w:vMerge w:val="restart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колее внешнего переднего колеса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габарит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при 40 км/ч [26 при 30-40 км/ч]</w:t>
            </w:r>
          </w:p>
        </w:tc>
      </w:tr>
      <w:tr w:rsidR="00263B0F" w:rsidRPr="00263B0F" w:rsidTr="00263B0F">
        <w:tc>
          <w:tcPr>
            <w:tcW w:w="0" w:type="auto"/>
            <w:vMerge w:val="restart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Трансмиссия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4-скоростная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коробки передач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I-6,40/II-3,09/III-1,69/IV-1,00/R-7,82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главной перед</w:t>
            </w:r>
            <w:r w:rsidR="000C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 (40 и 6 зубьев)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раздаточной коробки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263B0F" w:rsidRPr="00263B0F" w:rsidTr="00263B0F">
        <w:tc>
          <w:tcPr>
            <w:tcW w:w="0" w:type="auto"/>
            <w:vMerge w:val="restart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колес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+ 1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7,50-20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воздуха в шинах, кг/см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3,0 / задних 3,5</w:t>
            </w:r>
          </w:p>
        </w:tc>
      </w:tr>
      <w:tr w:rsidR="00263B0F" w:rsidRPr="00263B0F" w:rsidTr="00263B0F">
        <w:tc>
          <w:tcPr>
            <w:tcW w:w="0" w:type="auto"/>
            <w:vMerge w:val="restart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продольных полуэллиптических рессорах, амортизаторы гидравлические двухстороннего действия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продольных полуэллиптических рессорах с дополнительными рессорами</w:t>
            </w:r>
          </w:p>
        </w:tc>
      </w:tr>
      <w:tr w:rsidR="00263B0F" w:rsidRPr="00263B0F" w:rsidTr="00263B0F">
        <w:tc>
          <w:tcPr>
            <w:tcW w:w="0" w:type="auto"/>
            <w:vMerge w:val="restart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двухгребневым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263B0F" w:rsidRPr="00263B0F" w:rsidTr="00263B0F">
        <w:tc>
          <w:tcPr>
            <w:tcW w:w="0" w:type="auto"/>
            <w:vMerge w:val="restart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тормозной путь, 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(ножной)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все колёса с гидравлическим приводом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стояночный (ручной)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колодочный, на карданный вал с механическим приводом </w:t>
            </w:r>
            <w:proofErr w:type="gramEnd"/>
          </w:p>
        </w:tc>
      </w:tr>
      <w:tr w:rsidR="00263B0F" w:rsidRPr="00263B0F" w:rsidTr="00263B0F">
        <w:tc>
          <w:tcPr>
            <w:tcW w:w="0" w:type="auto"/>
            <w:vMerge w:val="restart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Заправочные объемы, 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(A-66 бензин) [100 (сжиженный газ)]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охлаждения двигателя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 (вода или антифриз)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смазки двигателя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(масло индустриальное 50 (СУ) или масло АСп-5, АКп-5)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коробки передач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(масло автотракторное трансмиссионное)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заднего моста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 (масло автотракторное трансмиссионное)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рулевого механизма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(масло автотракторное трансмиссионное)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передних по 0,15 (веретенное масло АУ)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привод тормозов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(тормозная жидкость)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 (масло для двигателя)</w:t>
            </w:r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Карбюратор-смеситель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К-22Г [К-22К]</w:t>
            </w:r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в</w:t>
            </w:r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</w:t>
            </w: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торная батарея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3СТ70; 2 штуки</w:t>
            </w:r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Г21; 18 ампер; 225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РР12-В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РР24-Г</w:t>
            </w:r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СТ8; 1.7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Прерыватель-распределитель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</w:t>
            </w:r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M12У</w:t>
            </w:r>
          </w:p>
        </w:tc>
      </w:tr>
      <w:tr w:rsidR="00263B0F" w:rsidRPr="00263B0F" w:rsidTr="00263B0F">
        <w:tc>
          <w:tcPr>
            <w:tcW w:w="0" w:type="auto"/>
            <w:vMerge w:val="restart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ГАЗ-51, карбюраторный, 6-цилиндровый, 4-тактный,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рядный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мощность,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 ограничителем) 70,0 [62,0] при 2800 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  <w:proofErr w:type="gramEnd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20,5 [18,5] при 1500-1700 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литраж, 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6,2:1</w:t>
            </w:r>
          </w:p>
        </w:tc>
      </w:tr>
      <w:tr w:rsidR="00263B0F" w:rsidRPr="00263B0F" w:rsidTr="00263B0F">
        <w:tc>
          <w:tcPr>
            <w:tcW w:w="0" w:type="auto"/>
            <w:vMerge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 / ход поршня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82.0 / 110.0</w:t>
            </w:r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1946-1955 (1955-1975) [1954-1975]</w:t>
            </w:r>
          </w:p>
        </w:tc>
      </w:tr>
      <w:tr w:rsidR="00263B0F" w:rsidRPr="00263B0F" w:rsidTr="00263B0F">
        <w:tc>
          <w:tcPr>
            <w:tcW w:w="0" w:type="auto"/>
            <w:gridSpan w:val="2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263B0F" w:rsidRPr="00263B0F" w:rsidRDefault="00263B0F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0C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6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</w:tbl>
    <w:p w:rsidR="00263B0F" w:rsidRDefault="00263B0F" w:rsidP="000C3A4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B0F" w:rsidRPr="00860D5B" w:rsidRDefault="00263B0F" w:rsidP="000C3A4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D5B" w:rsidRPr="001301F3" w:rsidRDefault="00860D5B" w:rsidP="000C3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0D5B" w:rsidRPr="001301F3" w:rsidSect="00CB600E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FB"/>
    <w:rsid w:val="000110C4"/>
    <w:rsid w:val="00080D08"/>
    <w:rsid w:val="000C3A45"/>
    <w:rsid w:val="000E5ABB"/>
    <w:rsid w:val="00100082"/>
    <w:rsid w:val="001301F3"/>
    <w:rsid w:val="00252E64"/>
    <w:rsid w:val="00263B0F"/>
    <w:rsid w:val="00305FDB"/>
    <w:rsid w:val="00380E4F"/>
    <w:rsid w:val="004F6174"/>
    <w:rsid w:val="0052150E"/>
    <w:rsid w:val="005A0495"/>
    <w:rsid w:val="00607B93"/>
    <w:rsid w:val="00647677"/>
    <w:rsid w:val="007138BF"/>
    <w:rsid w:val="00773470"/>
    <w:rsid w:val="00846B8E"/>
    <w:rsid w:val="00860D5B"/>
    <w:rsid w:val="0087625F"/>
    <w:rsid w:val="008763AB"/>
    <w:rsid w:val="009043F4"/>
    <w:rsid w:val="00B563C3"/>
    <w:rsid w:val="00B658AA"/>
    <w:rsid w:val="00C95998"/>
    <w:rsid w:val="00CB600E"/>
    <w:rsid w:val="00DF6494"/>
    <w:rsid w:val="00E7111C"/>
    <w:rsid w:val="00F371FB"/>
    <w:rsid w:val="00F7655D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0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60D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0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60D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91A1-F4C5-4062-9201-B23CD1AD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2020-03-29T11:34:00Z</dcterms:created>
  <dcterms:modified xsi:type="dcterms:W3CDTF">2020-11-06T11:03:00Z</dcterms:modified>
</cp:coreProperties>
</file>