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DA" w:rsidRDefault="00D60DB9" w:rsidP="009C024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E33057" wp14:editId="7AC2637A">
            <wp:simplePos x="0" y="0"/>
            <wp:positionH relativeFrom="margin">
              <wp:posOffset>419100</wp:posOffset>
            </wp:positionH>
            <wp:positionV relativeFrom="margin">
              <wp:posOffset>657225</wp:posOffset>
            </wp:positionV>
            <wp:extent cx="5369560" cy="36766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02-147 ГАЗ-52-04 4х2 бортовой грузовик </w:t>
      </w:r>
      <w:proofErr w:type="spellStart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2.5 </w:t>
      </w:r>
      <w:proofErr w:type="spellStart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прицеп до 2.5 </w:t>
      </w:r>
      <w:proofErr w:type="spellStart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2, снаряжённая масса 2.52 </w:t>
      </w:r>
      <w:proofErr w:type="spellStart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5.17 </w:t>
      </w:r>
      <w:proofErr w:type="spellStart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ГАЗ-52-04 75 </w:t>
      </w:r>
      <w:proofErr w:type="spellStart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6B64DA" w:rsidRPr="006B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70 км/час, всех более 2 млн. экз., г. Горький, 1975/78-84/89 г.</w:t>
      </w:r>
    </w:p>
    <w:p w:rsidR="006B64DA" w:rsidRDefault="006B64DA" w:rsidP="009C024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44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АЗ-52 (4x2)/ГАЗ-52-03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(4x2) / ГАЗ-52-04 (4x2)</w:t>
      </w:r>
    </w:p>
    <w:p w:rsidR="006C2EFF" w:rsidRPr="006C2EFF" w:rsidRDefault="00344919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1956 г. / 1966-78 г. / 1975-89 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C2EFF" w:rsidRP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Выпущено более 2 млн. экземпляров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 задумывали как переходную модель от ГАЗ-51</w:t>
      </w:r>
      <w:proofErr w:type="gramStart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более современной ма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ине, поэтому сохранили старое шасси, на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оторое установили кабину с обновленным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ерением. Первые два прототипа ГАЗ-52 и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АЗ-52П появились в 1956 г.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1958 г. грузовик получил новую кабину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панорамным остеклением и форкамер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двигатель на основе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существующего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-цилиндрового мотора - такие машины по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 индекс ГАЗ-52Ф. Как только было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своено производство новой кабины, авто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 ГАЗ-52Ф изготовили небольшой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пытно-промышленной партией.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Следом сделали прототипы ГАЗ-52А грузоподъемностью 3 т с двигателем V8, но в</w:t>
      </w:r>
      <w:r w:rsidR="003F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ерийное производство с 1964 г. сначала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ошло шасси ГАЗ-52А (52-01 по новой си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теме индексации). 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1966-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 г. на основе ГАЗ-52-01 выпускали бортовые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грузовики модели ГАЗ-52-03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грузоподъем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остью 2500 кг.</w:t>
      </w:r>
    </w:p>
    <w:p w:rsid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1975-1989 гг. выпускали автомобили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ГАЗ-52-04 с уменьшенной до 3300 мм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лесной базой, пришедшие на смену семейству ГАЗ-51А. </w:t>
      </w:r>
      <w:proofErr w:type="gramStart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</w:t>
      </w:r>
      <w:proofErr w:type="gramEnd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ГАЗ-52-04 отли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ался, в частности, гипоидной главной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едачей и усовершенствованными тор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зами. В 1984 г. на всех машинах изме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решетку радиатора, которая стала</w:t>
      </w:r>
      <w:r w:rsidR="0051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фицированной с машинами семейства</w:t>
      </w:r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ГАЗ-53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-12.</w:t>
      </w:r>
    </w:p>
    <w:p w:rsidR="003330FE" w:rsidRPr="00940611" w:rsidRDefault="006C2EFF" w:rsidP="006C2EF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Модификации ГАЗ-52: </w:t>
      </w:r>
    </w:p>
    <w:p w:rsidR="003330FE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ГАЗ-52А - бортовой грузоподъемностью 4 тс двигателем V8(4,25n, 110 </w:t>
      </w:r>
      <w:proofErr w:type="spellStart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.); </w:t>
      </w:r>
    </w:p>
    <w:p w:rsidR="003330FE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ГАЗ-52Г - бор</w:t>
      </w:r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с удлиненной базой (3700 мм, 1959 г.); </w:t>
      </w:r>
    </w:p>
    <w:p w:rsidR="003330FE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ГАЗ-52П - седельный тягач (1959 г.); </w:t>
      </w:r>
    </w:p>
    <w:p w:rsidR="003330FE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ГАЗ-52Ф - бортовой с форкамерным</w:t>
      </w:r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итателем</w:t>
      </w:r>
      <w:proofErr w:type="spellEnd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(3,48 л, 80 </w:t>
      </w:r>
      <w:proofErr w:type="spellStart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1958 г.); </w:t>
      </w:r>
    </w:p>
    <w:p w:rsidR="006C2EFF" w:rsidRP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ГАЗ-52Я - бортовой с задним грузоподъемным бортом, прототип для Саранского</w:t>
      </w:r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автосамосвалов.</w:t>
      </w:r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30FE" w:rsidRPr="00940611" w:rsidRDefault="003330FE" w:rsidP="006C2EF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6C2EFF" w:rsidRPr="0094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одификации ГАЗ-52-01 (база 3700 мм): </w:t>
      </w:r>
    </w:p>
    <w:p w:rsidR="003330FE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ГАЗ-52-01 (ГАЗ-52А) - шасси; </w:t>
      </w:r>
    </w:p>
    <w:p w:rsidR="003330FE" w:rsidRDefault="003330FE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ГАЗ-52-03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бортовой; </w:t>
      </w:r>
    </w:p>
    <w:p w:rsidR="003330FE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ГАЗ-52-08 - шасси га</w:t>
      </w:r>
      <w:r w:rsidR="0033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баллонное (сжиженный газ); </w:t>
      </w:r>
    </w:p>
    <w:p w:rsidR="003330FE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ГАЗ-52-28- шасси газобаллонное (сжатый газ); </w:t>
      </w:r>
    </w:p>
    <w:p w:rsidR="006C2EFF" w:rsidRP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ГАЗ-52-50- шасси экспортное тропическое;</w:t>
      </w:r>
    </w:p>
    <w:p w:rsidR="00B74361" w:rsidRDefault="003330FE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3-52-53 - бортовой экспортный тропический; 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ГАЗ-52-70 - шасси экспортное; </w:t>
      </w:r>
    </w:p>
    <w:p w:rsidR="006C2EFF" w:rsidRP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ГАЗ-52-73 - бортовой экспортный.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 ГАЗ-52-04 с базой 3300 мм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ГАЗ-52-02 - шасси для самосвалов CA3-3503 и САЗ-3504; 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ГАЗ-52-04 -</w:t>
      </w:r>
      <w:r w:rsidR="00B7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7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товой</w:t>
      </w:r>
      <w:proofErr w:type="gramEnd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шасси; 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ГАЗ-52-05 - грузопассажирское такси; 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ГАЗ-52-06 - седельный тягач (размеры -4950x2210x2190мм,</w:t>
      </w:r>
      <w:r w:rsidR="00B7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сса буксируемого полуприцепа -6 т, 1977-1989 гг.); 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ГАЗ-52-07- бортовой газобаллонный для работы на сжиженном</w:t>
      </w:r>
      <w:r w:rsidR="00B7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газе( 1976-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 г</w:t>
      </w:r>
      <w:proofErr w:type="gramStart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,); </w:t>
      </w:r>
      <w:proofErr w:type="gramEnd"/>
    </w:p>
    <w:p w:rsidR="006C2EFF" w:rsidRP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ГАЗ-52-09 - грузопассажирское такси газобаллонное для работы на сжиженном газе (1977-90</w:t>
      </w:r>
      <w:r w:rsidR="00B7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г.);</w:t>
      </w:r>
    </w:p>
    <w:p w:rsidR="00B74361" w:rsidRDefault="00B74361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3-52-27 - бортовой газобаллонный дл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работы на сжатом газе (1984-90 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г.); </w:t>
      </w:r>
    </w:p>
    <w:p w:rsidR="00B74361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ГАЗ-52-54 - </w:t>
      </w:r>
      <w:proofErr w:type="gramStart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бортовой</w:t>
      </w:r>
      <w:proofErr w:type="gramEnd"/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шасси в</w:t>
      </w:r>
      <w:r w:rsidR="00B7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экспорт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 тропическом исполнении; </w:t>
      </w:r>
    </w:p>
    <w:p w:rsidR="006C2EFF" w:rsidRPr="006C2EFF" w:rsidRDefault="006C2EFF" w:rsidP="006C2EF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ГАЗ-52-74 - бортовой или шасси в экспортном исполнении для стран с умерен</w:t>
      </w:r>
      <w:r w:rsidR="0094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климатом; ГАЗ-52-94 - опытный образец в северном исполнении с иным оперением кабины (1979 г.).</w:t>
      </w:r>
    </w:p>
    <w:p w:rsidR="006B64DA" w:rsidRDefault="00940611" w:rsidP="009C024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C2EFF" w:rsidRPr="00940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комплектаций для семейства ГАЗ-52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0000010 - бортовой; 0000012 - бортовой без предпускового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гревателя; 0000013 - бортовой без предпускового подогревателя, термостата и </w:t>
      </w:r>
      <w:proofErr w:type="spellStart"/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отопителя</w:t>
      </w:r>
      <w:proofErr w:type="spellEnd"/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кабины; 0001010 -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асси; 0001012 - шасси без предпускового подогревателя; 0001013 - шасси без предпускового подогревателя,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мостата и </w:t>
      </w:r>
      <w:proofErr w:type="spellStart"/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отопителя</w:t>
      </w:r>
      <w:proofErr w:type="spellEnd"/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кабины; 0001022 - шасси без предпускового подогревателя; 0001023 - шасси без предпус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ково</w:t>
      </w:r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подогревателя, термостата и </w:t>
      </w:r>
      <w:proofErr w:type="spellStart"/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отопителя</w:t>
      </w:r>
      <w:proofErr w:type="spellEnd"/>
      <w:r w:rsidR="006C2EF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кабины.</w:t>
      </w:r>
      <w:proofErr w:type="gramEnd"/>
    </w:p>
    <w:p w:rsidR="00FE1829" w:rsidRDefault="006B64DA" w:rsidP="009C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0249" w:rsidRDefault="002802D2" w:rsidP="009C024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ГАЗ-52-03 и ГАЗ-52-04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Caption w:val="Технические характеристики ГАЗ 52 03 и ГАЗ 52 04  "/>
      </w:tblPr>
      <w:tblGrid>
        <w:gridCol w:w="4222"/>
        <w:gridCol w:w="2887"/>
        <w:gridCol w:w="2887"/>
      </w:tblGrid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ГАЗ-52-03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ГАЗ-52-04 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ось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 ось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ось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оси следа внешнего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наружи, габаритный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Макс, скорость, к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путь со скорости 50 км/ч, м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Контр, расход топлива при 40 км/ч, л/100 к м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ГАЗ-52-01 ГАЗ-52-04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4-такт., 6-цил,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Макс, мощность, л. с. (кВт)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(55,2) при 2600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Макс, крутящий момент,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кгс-м (Н-м)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21(205,9) при 1600-1800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21(205,9) при 1400-1600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84МИ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126И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6СТ-68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6СТ-75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Б115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М8Т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АЮНТ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 Г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 Д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регулятор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РР24-Г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РР362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СТ8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СТ8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4-ступ. с синхронизаторами на III и IV передачах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одинарная, коническая,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спиральными зубьями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числа: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передач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6,48; 3,09; 6,4; 3,09; 1,71; 1,00; 1,69; 1,00; З.Х.-7,9 З.Х.-7,82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передачи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глобоид, глобоид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ервяк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роликом, N=20,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Подвеска: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полуэллипт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рессорах, амортизаторы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телескоп.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полуэллипт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рессорах с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рессорами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приводом и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гидровакуумным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усилителем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</w:t>
            </w: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трансмиссию смех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риводом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220-508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(7,50-20)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кгс/см2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колес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Заправочные объемы,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 90; бензин А-72 или А-76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двигателя. 16; вода иди антифриз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 7; М-8Б или М-8А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фильтр 0,35; масло для двигателя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рулевого механизма 0,5; ТАп-15В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привода тормозов 0,5; 0,77; </w:t>
            </w:r>
            <w:proofErr w:type="spell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жидкость Нева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агрегатов, </w:t>
            </w:r>
            <w:proofErr w:type="gramStart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с оборудованием и сцеплением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валы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сборе с шиной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C0249" w:rsidRPr="002802D2" w:rsidTr="00B375C4">
        <w:trPr>
          <w:jc w:val="center"/>
        </w:trPr>
        <w:tc>
          <w:tcPr>
            <w:tcW w:w="0" w:type="auto"/>
            <w:hideMark/>
          </w:tcPr>
          <w:p w:rsidR="009C0249" w:rsidRPr="002802D2" w:rsidRDefault="009C0249" w:rsidP="009C0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C0249" w:rsidRPr="002802D2" w:rsidRDefault="009C0249" w:rsidP="009C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802D2" w:rsidRPr="002802D2" w:rsidRDefault="002802D2" w:rsidP="009C024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5241F" w:rsidRPr="00FE1829" w:rsidRDefault="006B64DA" w:rsidP="009C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9C0249">
      <w:pPr>
        <w:spacing w:line="240" w:lineRule="auto"/>
      </w:pPr>
    </w:p>
    <w:sectPr w:rsidR="000E5ABB" w:rsidSect="00FE182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A"/>
    <w:rsid w:val="00085806"/>
    <w:rsid w:val="000E5ABB"/>
    <w:rsid w:val="002802D2"/>
    <w:rsid w:val="003330FE"/>
    <w:rsid w:val="00344919"/>
    <w:rsid w:val="003F5D32"/>
    <w:rsid w:val="0051041A"/>
    <w:rsid w:val="0052150E"/>
    <w:rsid w:val="006B64DA"/>
    <w:rsid w:val="006C2EFF"/>
    <w:rsid w:val="006D4895"/>
    <w:rsid w:val="00780A32"/>
    <w:rsid w:val="00793639"/>
    <w:rsid w:val="007B729A"/>
    <w:rsid w:val="007D2A9B"/>
    <w:rsid w:val="00940611"/>
    <w:rsid w:val="009C0249"/>
    <w:rsid w:val="009C7066"/>
    <w:rsid w:val="00A5241F"/>
    <w:rsid w:val="00B47C82"/>
    <w:rsid w:val="00B74361"/>
    <w:rsid w:val="00BD6240"/>
    <w:rsid w:val="00D60DB9"/>
    <w:rsid w:val="00E22455"/>
    <w:rsid w:val="00E27DFA"/>
    <w:rsid w:val="00E97F17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4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02D2"/>
    <w:rPr>
      <w:b/>
      <w:bCs/>
    </w:rPr>
  </w:style>
  <w:style w:type="table" w:styleId="a5">
    <w:name w:val="Table Grid"/>
    <w:basedOn w:val="a1"/>
    <w:uiPriority w:val="59"/>
    <w:rsid w:val="00280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4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02D2"/>
    <w:rPr>
      <w:b/>
      <w:bCs/>
    </w:rPr>
  </w:style>
  <w:style w:type="table" w:styleId="a5">
    <w:name w:val="Table Grid"/>
    <w:basedOn w:val="a1"/>
    <w:uiPriority w:val="59"/>
    <w:rsid w:val="00280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2019-10-11T07:21:00Z</dcterms:created>
  <dcterms:modified xsi:type="dcterms:W3CDTF">2020-12-05T16:55:00Z</dcterms:modified>
</cp:coreProperties>
</file>