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D6" w:rsidRDefault="00F93A65" w:rsidP="00BC482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93A65">
        <w:rPr>
          <w:rStyle w:val="a3"/>
          <w:rFonts w:ascii="Times New Roman" w:hAnsi="Times New Roman" w:cs="Times New Roman"/>
          <w:sz w:val="28"/>
          <w:szCs w:val="28"/>
        </w:rPr>
        <w:t xml:space="preserve">02-222 Avia-A31.1N, Авиа-31.1Н 4х2 бортовой грузовик с тентом </w:t>
      </w:r>
      <w:proofErr w:type="spellStart"/>
      <w:r w:rsidRPr="00F93A65">
        <w:rPr>
          <w:rStyle w:val="a3"/>
          <w:rFonts w:ascii="Times New Roman" w:hAnsi="Times New Roman" w:cs="Times New Roman"/>
          <w:sz w:val="28"/>
          <w:szCs w:val="28"/>
        </w:rPr>
        <w:t>гп</w:t>
      </w:r>
      <w:proofErr w:type="spellEnd"/>
      <w:r w:rsidRPr="00F93A65">
        <w:rPr>
          <w:rStyle w:val="a3"/>
          <w:rFonts w:ascii="Times New Roman" w:hAnsi="Times New Roman" w:cs="Times New Roman"/>
          <w:sz w:val="28"/>
          <w:szCs w:val="28"/>
        </w:rPr>
        <w:t xml:space="preserve"> 3.1 </w:t>
      </w:r>
      <w:proofErr w:type="spellStart"/>
      <w:r w:rsidRPr="00F93A65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Pr="00F93A65">
        <w:rPr>
          <w:rStyle w:val="a3"/>
          <w:rFonts w:ascii="Times New Roman" w:hAnsi="Times New Roman" w:cs="Times New Roman"/>
          <w:sz w:val="28"/>
          <w:szCs w:val="28"/>
        </w:rPr>
        <w:t xml:space="preserve">  объёмом 16.5 м3, мест 4, снаряжённый вес 2.765 </w:t>
      </w:r>
      <w:proofErr w:type="spellStart"/>
      <w:r w:rsidRPr="00F93A65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Pr="00F93A65">
        <w:rPr>
          <w:rStyle w:val="a3"/>
          <w:rFonts w:ascii="Times New Roman" w:hAnsi="Times New Roman" w:cs="Times New Roman"/>
          <w:sz w:val="28"/>
          <w:szCs w:val="28"/>
        </w:rPr>
        <w:t xml:space="preserve">, полный вес 5.99 </w:t>
      </w:r>
      <w:proofErr w:type="spellStart"/>
      <w:r w:rsidRPr="00F93A65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Pr="00F93A65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3A65">
        <w:rPr>
          <w:rStyle w:val="a3"/>
          <w:rFonts w:ascii="Times New Roman" w:hAnsi="Times New Roman" w:cs="Times New Roman"/>
          <w:sz w:val="28"/>
          <w:szCs w:val="28"/>
        </w:rPr>
        <w:t>Avia</w:t>
      </w:r>
      <w:proofErr w:type="spellEnd"/>
      <w:r w:rsidRPr="00F93A65">
        <w:rPr>
          <w:rStyle w:val="a3"/>
          <w:rFonts w:ascii="Times New Roman" w:hAnsi="Times New Roman" w:cs="Times New Roman"/>
          <w:sz w:val="28"/>
          <w:szCs w:val="28"/>
        </w:rPr>
        <w:t xml:space="preserve"> 712.18.0 82 </w:t>
      </w:r>
      <w:proofErr w:type="spellStart"/>
      <w:r w:rsidRPr="00F93A65">
        <w:rPr>
          <w:rStyle w:val="a3"/>
          <w:rFonts w:ascii="Times New Roman" w:hAnsi="Times New Roman" w:cs="Times New Roman"/>
          <w:sz w:val="28"/>
          <w:szCs w:val="28"/>
        </w:rPr>
        <w:t>лс</w:t>
      </w:r>
      <w:proofErr w:type="spellEnd"/>
      <w:r w:rsidRPr="00F93A65">
        <w:rPr>
          <w:rStyle w:val="a3"/>
          <w:rFonts w:ascii="Times New Roman" w:hAnsi="Times New Roman" w:cs="Times New Roman"/>
          <w:sz w:val="28"/>
          <w:szCs w:val="28"/>
        </w:rPr>
        <w:t xml:space="preserve">, 86 км/час, </w:t>
      </w:r>
      <w:r>
        <w:rPr>
          <w:rStyle w:val="a3"/>
          <w:rFonts w:ascii="Times New Roman" w:hAnsi="Times New Roman" w:cs="Times New Roman"/>
          <w:sz w:val="28"/>
          <w:szCs w:val="28"/>
        </w:rPr>
        <w:t>ЧССР</w:t>
      </w:r>
      <w:r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F93A65">
        <w:rPr>
          <w:rStyle w:val="a3"/>
          <w:rFonts w:ascii="Times New Roman" w:hAnsi="Times New Roman" w:cs="Times New Roman"/>
          <w:sz w:val="28"/>
          <w:szCs w:val="28"/>
        </w:rPr>
        <w:t xml:space="preserve"> поставлено в СССР 400</w:t>
      </w:r>
      <w:r>
        <w:rPr>
          <w:rStyle w:val="a3"/>
          <w:rFonts w:ascii="Times New Roman" w:hAnsi="Times New Roman" w:cs="Times New Roman"/>
          <w:sz w:val="28"/>
          <w:szCs w:val="28"/>
        </w:rPr>
        <w:t>00 шт. 1978-90 г.</w:t>
      </w:r>
    </w:p>
    <w:p w:rsidR="002412D6" w:rsidRDefault="00EC2621" w:rsidP="008E31C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A6D6B6" wp14:editId="2B87EB85">
            <wp:simplePos x="0" y="0"/>
            <wp:positionH relativeFrom="margin">
              <wp:posOffset>961390</wp:posOffset>
            </wp:positionH>
            <wp:positionV relativeFrom="margin">
              <wp:posOffset>631190</wp:posOffset>
            </wp:positionV>
            <wp:extent cx="4352925" cy="260667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412D6" w:rsidRDefault="002412D6" w:rsidP="008E31C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412D6" w:rsidRDefault="002412D6" w:rsidP="008E31C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412D6" w:rsidRDefault="002412D6" w:rsidP="008E31C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412D6" w:rsidRDefault="002412D6" w:rsidP="008E31C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412D6" w:rsidRDefault="002412D6" w:rsidP="008E31C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412D6" w:rsidRDefault="002412D6" w:rsidP="008E31C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412D6" w:rsidRDefault="002412D6" w:rsidP="008E31C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97435" w:rsidRDefault="00297435" w:rsidP="008E31C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97435" w:rsidRDefault="00297435" w:rsidP="008E31C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97435" w:rsidRDefault="00297435" w:rsidP="008E31C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97435" w:rsidRDefault="00297435" w:rsidP="008E31C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97435" w:rsidRDefault="00297435" w:rsidP="008E31C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412D6" w:rsidRDefault="002412D6" w:rsidP="008E31C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412D6" w:rsidRDefault="002412D6" w:rsidP="008E31C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97435" w:rsidRDefault="00297435" w:rsidP="008E31CE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</w:p>
    <w:p w:rsidR="00A333A1" w:rsidRPr="00BC482B" w:rsidRDefault="00A333A1" w:rsidP="008E31CE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BC482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Источник</w:t>
      </w:r>
      <w:r w:rsidR="00BC482B" w:rsidRPr="00BC482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:</w:t>
      </w:r>
      <w:r w:rsidRPr="00BC482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Михаил Клочков, vk.com.</w:t>
      </w:r>
    </w:p>
    <w:p w:rsidR="007C4BDB" w:rsidRPr="008A0B50" w:rsidRDefault="002412D6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1919 г. чешские инженеры Павел </w:t>
      </w:r>
      <w:proofErr w:type="spellStart"/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>Бенеш</w:t>
      </w:r>
      <w:proofErr w:type="spellEnd"/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Милослав Гайн основали компанию </w:t>
      </w:r>
      <w:proofErr w:type="spellStart"/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>Avia</w:t>
      </w:r>
      <w:proofErr w:type="spellEnd"/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выпускающую именно </w:t>
      </w:r>
      <w:proofErr w:type="gramStart"/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>самолеты</w:t>
      </w:r>
      <w:proofErr w:type="gramEnd"/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  как оригинальной конструкции, так и лицензионные. В 1928 г. </w:t>
      </w:r>
      <w:proofErr w:type="spellStart"/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>Avia</w:t>
      </w:r>
      <w:proofErr w:type="spellEnd"/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была куплена концерном «</w:t>
      </w:r>
      <w:proofErr w:type="gramStart"/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>Шкода</w:t>
      </w:r>
      <w:proofErr w:type="gramEnd"/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», однако основному профилю не изменила.  </w:t>
      </w:r>
      <w:r w:rsidR="00384588" w:rsidRPr="008A0B50">
        <w:rPr>
          <w:rFonts w:ascii="Times New Roman" w:hAnsi="Times New Roman" w:cs="Times New Roman"/>
          <w:sz w:val="24"/>
          <w:szCs w:val="24"/>
        </w:rPr>
        <w:br/>
        <w:t xml:space="preserve"> После войны «Авиа» пришлось вспомнить и о своей принадлежности к крупнейшему автомобильному производственному объединению Чехословакии. В 1946 г. завод освоил выпуск грузовиков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706R и автобусов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706RO. Позднее — грузовиков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805,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Praga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V3S. В начале 60-х годов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авиапроизводсгво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было почти свернуто, основным профилем стало автомобилестроение.</w:t>
      </w:r>
      <w:r w:rsidR="00384588" w:rsidRPr="008A0B50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="00384588" w:rsidRPr="008A0B50">
        <w:rPr>
          <w:rFonts w:ascii="Times New Roman" w:hAnsi="Times New Roman" w:cs="Times New Roman"/>
          <w:sz w:val="24"/>
          <w:szCs w:val="24"/>
        </w:rPr>
        <w:t>Наиболее перспективным видело</w:t>
      </w:r>
      <w:r w:rsidR="0012600C">
        <w:rPr>
          <w:rFonts w:ascii="Times New Roman" w:hAnsi="Times New Roman" w:cs="Times New Roman"/>
          <w:sz w:val="24"/>
          <w:szCs w:val="24"/>
        </w:rPr>
        <w:t xml:space="preserve">сь производство развозных грузовиков средней </w:t>
      </w:r>
      <w:proofErr w:type="spellStart"/>
      <w:r w:rsidR="0012600C">
        <w:rPr>
          <w:rFonts w:ascii="Times New Roman" w:hAnsi="Times New Roman" w:cs="Times New Roman"/>
          <w:sz w:val="24"/>
          <w:szCs w:val="24"/>
        </w:rPr>
        <w:t>тонн</w:t>
      </w:r>
      <w:r w:rsidR="00384588" w:rsidRPr="008A0B50">
        <w:rPr>
          <w:rFonts w:ascii="Times New Roman" w:hAnsi="Times New Roman" w:cs="Times New Roman"/>
          <w:sz w:val="24"/>
          <w:szCs w:val="24"/>
        </w:rPr>
        <w:t>ажности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Было принято решение </w:t>
      </w:r>
      <w:r w:rsidR="00A333A1">
        <w:rPr>
          <w:rFonts w:ascii="Times New Roman" w:hAnsi="Times New Roman" w:cs="Times New Roman"/>
          <w:sz w:val="24"/>
          <w:szCs w:val="24"/>
        </w:rPr>
        <w:t>о приобретении лицензии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на автомобили, выпускавшиеся дочерним предприятием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Saviem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, серий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Goelette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, SG2, и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Gallon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>, SG4, грузоподъемность</w:t>
      </w:r>
      <w:r w:rsidR="00A333A1">
        <w:rPr>
          <w:rFonts w:ascii="Times New Roman" w:hAnsi="Times New Roman" w:cs="Times New Roman"/>
          <w:sz w:val="24"/>
          <w:szCs w:val="24"/>
        </w:rPr>
        <w:t>ю 1,5 и 3 тонны соответственно. Э</w:t>
      </w:r>
      <w:r w:rsidR="00384588" w:rsidRPr="008A0B50">
        <w:rPr>
          <w:rFonts w:ascii="Times New Roman" w:hAnsi="Times New Roman" w:cs="Times New Roman"/>
          <w:sz w:val="24"/>
          <w:szCs w:val="24"/>
        </w:rPr>
        <w:t>то были  действительно современные и во многом прогрессивные автомобили.</w:t>
      </w:r>
      <w:r w:rsidR="00384588" w:rsidRPr="008A0B50">
        <w:rPr>
          <w:rFonts w:ascii="Times New Roman" w:hAnsi="Times New Roman" w:cs="Times New Roman"/>
          <w:sz w:val="24"/>
          <w:szCs w:val="24"/>
        </w:rPr>
        <w:br/>
      </w:r>
      <w:r w:rsidR="00F049A1"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Первые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Avia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А15 грузоподъемностью 1,5 тонны (аналог SG2) и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Avia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А</w:t>
      </w:r>
      <w:r w:rsidR="00F049A1" w:rsidRPr="008A0B50">
        <w:rPr>
          <w:rFonts w:ascii="Times New Roman" w:hAnsi="Times New Roman" w:cs="Times New Roman"/>
          <w:sz w:val="24"/>
          <w:szCs w:val="24"/>
        </w:rPr>
        <w:t>30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грузоподъемностью 3 тонны (аналог SG4) сошли с конвейера в 1968 г.</w:t>
      </w:r>
      <w:r w:rsidR="00F049A1"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>Общей для обеих мод</w:t>
      </w:r>
      <w:r w:rsidR="00A004F6" w:rsidRPr="008A0B50">
        <w:rPr>
          <w:rFonts w:ascii="Times New Roman" w:hAnsi="Times New Roman" w:cs="Times New Roman"/>
          <w:sz w:val="24"/>
          <w:szCs w:val="24"/>
        </w:rPr>
        <w:t>елей была архитектура: лонжерон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ная рама лестничного типа, </w:t>
      </w:r>
      <w:proofErr w:type="gramStart"/>
      <w:r w:rsidR="00384588" w:rsidRPr="008A0B50">
        <w:rPr>
          <w:rFonts w:ascii="Times New Roman" w:hAnsi="Times New Roman" w:cs="Times New Roman"/>
          <w:sz w:val="24"/>
          <w:szCs w:val="24"/>
        </w:rPr>
        <w:t>переднее</w:t>
      </w:r>
      <w:proofErr w:type="gram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(в пределах колесной базы) расположение дизельного двигателя с непосредственным впрыском и механической четырехступенчатой КПП с рычагом переключения передач, выведенным на рулевую колонку; задний привод, независимая подвеска передних колес, жестко закрепленная па раме 2-3-местная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бескапотная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кабина (доступ к двигателю обеспечивал съемный кожух внутри кабины, как у УАЗов семейств 451/452). Конструктивные отличия определялись грузоподъемностью моделей.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Avia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А15 оснащались лицензионным дизелем мощностью 72 л. с. и рабочим объемом 3,017 литра, имели рычажно-пружинную подвеску всех колес, на задней оси устанавливались односкатные колес</w:t>
      </w:r>
      <w:r w:rsidR="00A004F6" w:rsidRPr="008A0B50">
        <w:rPr>
          <w:rFonts w:ascii="Times New Roman" w:hAnsi="Times New Roman" w:cs="Times New Roman"/>
          <w:sz w:val="24"/>
          <w:szCs w:val="24"/>
        </w:rPr>
        <w:t>а с 16-дюймовыми дисками. На А30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 устанавливались 80-сильные дизели рабочим объемом 3,317 литров, задняя подвеска</w:t>
      </w:r>
      <w:r w:rsidR="00A004F6"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>у</w:t>
      </w:r>
      <w:r w:rsidR="00A004F6"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>этих машин была р</w:t>
      </w:r>
      <w:r w:rsidR="007B4C2A">
        <w:rPr>
          <w:rFonts w:ascii="Times New Roman" w:hAnsi="Times New Roman" w:cs="Times New Roman"/>
          <w:sz w:val="24"/>
          <w:szCs w:val="24"/>
        </w:rPr>
        <w:t>ессорной, колеса на задней оси </w:t>
      </w:r>
      <w:r w:rsidR="00384588" w:rsidRPr="008A0B50">
        <w:rPr>
          <w:rFonts w:ascii="Times New Roman" w:hAnsi="Times New Roman" w:cs="Times New Roman"/>
          <w:sz w:val="24"/>
          <w:szCs w:val="24"/>
        </w:rPr>
        <w:t>двускатные, диски  20-дюймовые. Разнилась и специализация базовых шасси: А15 предлагались в виде цельнометаллических фургонов</w:t>
      </w:r>
      <w:r w:rsidR="00A004F6" w:rsidRPr="008A0B50">
        <w:rPr>
          <w:rFonts w:ascii="Times New Roman" w:hAnsi="Times New Roman" w:cs="Times New Roman"/>
          <w:sz w:val="24"/>
          <w:szCs w:val="24"/>
        </w:rPr>
        <w:t xml:space="preserve"> со сдвижной боковой дверью, А30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оснащались бортовой платформой с тентом.</w:t>
      </w:r>
      <w:r w:rsidR="00384588" w:rsidRPr="008A0B50">
        <w:rPr>
          <w:rFonts w:ascii="Times New Roman" w:hAnsi="Times New Roman" w:cs="Times New Roman"/>
          <w:sz w:val="24"/>
          <w:szCs w:val="24"/>
        </w:rPr>
        <w:br/>
      </w:r>
      <w:r w:rsidR="00A004F6"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>В пер</w:t>
      </w:r>
      <w:r w:rsidR="00A004F6" w:rsidRPr="008A0B50">
        <w:rPr>
          <w:rFonts w:ascii="Times New Roman" w:hAnsi="Times New Roman" w:cs="Times New Roman"/>
          <w:sz w:val="24"/>
          <w:szCs w:val="24"/>
        </w:rPr>
        <w:t>вой половине 70-х годов к фургонам А15 доб</w:t>
      </w:r>
      <w:r w:rsidR="00384588" w:rsidRPr="008A0B50">
        <w:rPr>
          <w:rFonts w:ascii="Times New Roman" w:hAnsi="Times New Roman" w:cs="Times New Roman"/>
          <w:sz w:val="24"/>
          <w:szCs w:val="24"/>
        </w:rPr>
        <w:t>авила</w:t>
      </w:r>
      <w:r w:rsidR="00A004F6" w:rsidRPr="008A0B50">
        <w:rPr>
          <w:rFonts w:ascii="Times New Roman" w:hAnsi="Times New Roman" w:cs="Times New Roman"/>
          <w:sz w:val="24"/>
          <w:szCs w:val="24"/>
        </w:rPr>
        <w:t>сь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двухтонная модификация A20F, унаследовавшая все родовые черты полуторатонной версии.</w:t>
      </w:r>
      <w:r w:rsidR="00A004F6"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Со временем начали производить по три варианта каждой базовой модели  короткобазный (к индексу добавлялась литера «К»), нормальный (литера «N») и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длиннобазный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(</w:t>
      </w:r>
      <w:r w:rsidR="00A004F6" w:rsidRPr="008A0B50">
        <w:rPr>
          <w:rFonts w:ascii="Times New Roman" w:hAnsi="Times New Roman" w:cs="Times New Roman"/>
          <w:sz w:val="24"/>
          <w:szCs w:val="24"/>
        </w:rPr>
        <w:t>литера «L»).</w:t>
      </w:r>
      <w:r w:rsidR="00A004F6" w:rsidRPr="008A0B50">
        <w:rPr>
          <w:rFonts w:ascii="Times New Roman" w:hAnsi="Times New Roman" w:cs="Times New Roman"/>
          <w:sz w:val="24"/>
          <w:szCs w:val="24"/>
        </w:rPr>
        <w:br/>
        <w:t xml:space="preserve"> В середине 1970-х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предприятие объявило о св</w:t>
      </w:r>
      <w:r w:rsidR="0033601C">
        <w:rPr>
          <w:rFonts w:ascii="Times New Roman" w:hAnsi="Times New Roman" w:cs="Times New Roman"/>
          <w:sz w:val="24"/>
          <w:szCs w:val="24"/>
        </w:rPr>
        <w:t>оей готовности к экспорту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машин. Советских </w:t>
      </w:r>
      <w:r w:rsidR="00384588" w:rsidRPr="008A0B50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специалистов в первую очередь заинтересовали именно двухтонные фургоны A20F, способные заполнить пустовавшую нишу между нашими малотоннажными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ЕрАЗами</w:t>
      </w:r>
      <w:proofErr w:type="spellEnd"/>
      <w:r w:rsidR="007C4BDB" w:rsidRPr="008A0B50">
        <w:rPr>
          <w:rFonts w:ascii="Times New Roman" w:hAnsi="Times New Roman" w:cs="Times New Roman"/>
          <w:sz w:val="24"/>
          <w:szCs w:val="24"/>
        </w:rPr>
        <w:t>, а также поставляемыми из Польш</w:t>
      </w:r>
      <w:r w:rsidR="00384588" w:rsidRPr="008A0B50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Нысами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>» и «Жуками», и</w:t>
      </w:r>
      <w:r w:rsidR="0033601C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будками на шасси ГАЗ. Впоследствии в СССР поставлялись и трехтонные автомобили, преимущественно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длиннобазные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тентованные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борт</w:t>
      </w:r>
      <w:r w:rsidR="00362A68">
        <w:rPr>
          <w:rFonts w:ascii="Times New Roman" w:hAnsi="Times New Roman" w:cs="Times New Roman"/>
          <w:sz w:val="24"/>
          <w:szCs w:val="24"/>
        </w:rPr>
        <w:t>овые грузовики Avia-A30 и корот</w:t>
      </w:r>
      <w:r w:rsidR="00384588" w:rsidRPr="008A0B50">
        <w:rPr>
          <w:rFonts w:ascii="Times New Roman" w:hAnsi="Times New Roman" w:cs="Times New Roman"/>
          <w:sz w:val="24"/>
          <w:szCs w:val="24"/>
        </w:rPr>
        <w:t>кобазные изотермические фургоны Avia-A30KSI</w:t>
      </w:r>
      <w:r w:rsidR="007C4BDB"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>с кузовом «Орличан-349»</w:t>
      </w:r>
      <w:r w:rsidR="00362A68">
        <w:rPr>
          <w:rFonts w:ascii="Times New Roman" w:hAnsi="Times New Roman" w:cs="Times New Roman"/>
          <w:sz w:val="24"/>
          <w:szCs w:val="24"/>
        </w:rPr>
        <w:t xml:space="preserve"> </w:t>
      </w:r>
      <w:r w:rsidR="00001DD7" w:rsidRPr="008A0B50">
        <w:rPr>
          <w:rFonts w:ascii="Times New Roman" w:hAnsi="Times New Roman" w:cs="Times New Roman"/>
          <w:sz w:val="24"/>
          <w:szCs w:val="24"/>
        </w:rPr>
        <w:t xml:space="preserve">Кабина довольно сильно вынесена вперед, а силовой агрегат, напротив, до предела смещен назад. В результате кожух мотора не </w:t>
      </w:r>
      <w:proofErr w:type="gramStart"/>
      <w:r w:rsidR="00001DD7" w:rsidRPr="008A0B50">
        <w:rPr>
          <w:rFonts w:ascii="Times New Roman" w:hAnsi="Times New Roman" w:cs="Times New Roman"/>
          <w:sz w:val="24"/>
          <w:szCs w:val="24"/>
        </w:rPr>
        <w:t>возвышается посреди всей кабины позволяя</w:t>
      </w:r>
      <w:proofErr w:type="gramEnd"/>
      <w:r w:rsidR="00001DD7" w:rsidRPr="008A0B50">
        <w:rPr>
          <w:rFonts w:ascii="Times New Roman" w:hAnsi="Times New Roman" w:cs="Times New Roman"/>
          <w:sz w:val="24"/>
          <w:szCs w:val="24"/>
        </w:rPr>
        <w:t xml:space="preserve"> прямо на нем пристроить</w:t>
      </w:r>
      <w:r w:rsidR="00142197" w:rsidRPr="008A0B50">
        <w:rPr>
          <w:rFonts w:ascii="Times New Roman" w:hAnsi="Times New Roman" w:cs="Times New Roman"/>
          <w:sz w:val="24"/>
          <w:szCs w:val="24"/>
        </w:rPr>
        <w:t xml:space="preserve"> сиденье для второго пассажира</w:t>
      </w:r>
      <w:r w:rsidR="00362A68">
        <w:rPr>
          <w:rFonts w:ascii="Times New Roman" w:hAnsi="Times New Roman" w:cs="Times New Roman"/>
          <w:sz w:val="24"/>
          <w:szCs w:val="24"/>
        </w:rPr>
        <w:t>.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7C4BDB"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142197" w:rsidRPr="008A0B50">
        <w:rPr>
          <w:rFonts w:ascii="Times New Roman" w:hAnsi="Times New Roman" w:cs="Times New Roman"/>
          <w:sz w:val="24"/>
          <w:szCs w:val="24"/>
        </w:rPr>
        <w:t xml:space="preserve">К 1978 г. доля собственных комплектующих изделий в автомобилях </w:t>
      </w:r>
      <w:proofErr w:type="spellStart"/>
      <w:r w:rsidR="00142197" w:rsidRPr="008A0B50">
        <w:rPr>
          <w:rFonts w:ascii="Times New Roman" w:hAnsi="Times New Roman" w:cs="Times New Roman"/>
          <w:sz w:val="24"/>
          <w:szCs w:val="24"/>
        </w:rPr>
        <w:t>Avia</w:t>
      </w:r>
      <w:proofErr w:type="spellEnd"/>
      <w:r w:rsidR="00142197" w:rsidRPr="008A0B50">
        <w:rPr>
          <w:rFonts w:ascii="Times New Roman" w:hAnsi="Times New Roman" w:cs="Times New Roman"/>
          <w:sz w:val="24"/>
          <w:szCs w:val="24"/>
        </w:rPr>
        <w:t xml:space="preserve"> достигла 98%, и с облицовки их радиаторов исчезла табличка "Лицензия </w:t>
      </w:r>
      <w:proofErr w:type="spellStart"/>
      <w:r w:rsidR="00142197" w:rsidRPr="008A0B50">
        <w:rPr>
          <w:rFonts w:ascii="Times New Roman" w:hAnsi="Times New Roman" w:cs="Times New Roman"/>
          <w:sz w:val="24"/>
          <w:szCs w:val="24"/>
        </w:rPr>
        <w:t>Saviem</w:t>
      </w:r>
      <w:proofErr w:type="spellEnd"/>
      <w:r w:rsidR="00142197" w:rsidRPr="008A0B50">
        <w:rPr>
          <w:rFonts w:ascii="Times New Roman" w:hAnsi="Times New Roman" w:cs="Times New Roman"/>
          <w:sz w:val="24"/>
          <w:szCs w:val="24"/>
        </w:rPr>
        <w:t>".</w:t>
      </w:r>
    </w:p>
    <w:p w:rsidR="00001DD7" w:rsidRPr="008A0B50" w:rsidRDefault="007C4BDB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В 1978 г. «Авиа» прошли испытания в СССР, после чего было принято решение об их закупке. Однако первые же годы эксплуатации показали, что эти автомобили плохо приспособлены к нашим морозным зимам и плохим дорогам. Адаптацией конструкции занимался НИИ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Главмосавтотранс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совместно со специалистами завода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Avia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>. В результате были усилены задние амортизаторы, 8-амперные предохранители уступили место 15-амперным, двигатель оснастили стартером повышенной мощности, а также краниками для слива воды из блока цилиндров и нижнего бачка радиатора,</w:t>
      </w:r>
      <w:r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усовершенствовалась конструкция крепления щеток дворников и стеклоомывателя. Специально для СССР машины комплектовались шинами с камерой и аккумуляторами, закрытыми от грязи резиновыми фартуками. </w:t>
      </w:r>
      <w:r w:rsidR="00362A68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br/>
        <w:t xml:space="preserve"> В </w:t>
      </w:r>
      <w:r w:rsidR="007B4C2A" w:rsidRPr="008A0B50">
        <w:rPr>
          <w:rFonts w:ascii="Times New Roman" w:hAnsi="Times New Roman" w:cs="Times New Roman"/>
          <w:sz w:val="24"/>
          <w:szCs w:val="24"/>
        </w:rPr>
        <w:t>1983</w:t>
      </w:r>
      <w:r w:rsidR="007B4C2A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году завод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Avia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начал переход на выпуск новых модификаций базовой </w:t>
      </w:r>
      <w:r w:rsidR="007B4C2A">
        <w:rPr>
          <w:rFonts w:ascii="Times New Roman" w:hAnsi="Times New Roman" w:cs="Times New Roman"/>
          <w:sz w:val="24"/>
          <w:szCs w:val="24"/>
        </w:rPr>
        <w:t>п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латформы А21 и А31. Основным отличием автомобилей «Авиа» второго поколения стали </w:t>
      </w:r>
      <w:proofErr w:type="gramStart"/>
      <w:r w:rsidR="00384588" w:rsidRPr="008A0B50">
        <w:rPr>
          <w:rFonts w:ascii="Times New Roman" w:hAnsi="Times New Roman" w:cs="Times New Roman"/>
          <w:sz w:val="24"/>
          <w:szCs w:val="24"/>
        </w:rPr>
        <w:t>пятиступенчатая</w:t>
      </w:r>
      <w:proofErr w:type="gram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КПП и модерни</w:t>
      </w:r>
      <w:r w:rsidR="006B01C5" w:rsidRPr="008A0B50">
        <w:rPr>
          <w:rFonts w:ascii="Times New Roman" w:hAnsi="Times New Roman" w:cs="Times New Roman"/>
          <w:sz w:val="24"/>
          <w:szCs w:val="24"/>
        </w:rPr>
        <w:t>зированный двигатель Avia-712.18</w:t>
      </w:r>
      <w:r w:rsidR="00384588" w:rsidRPr="008A0B50">
        <w:rPr>
          <w:rFonts w:ascii="Times New Roman" w:hAnsi="Times New Roman" w:cs="Times New Roman"/>
          <w:sz w:val="24"/>
          <w:szCs w:val="24"/>
        </w:rPr>
        <w:t>. Это по-прежнему был дизель с непосредственным впрыском топлива, но его рабочий объем увеличился до 3596 см3, а мощность возросла до 83 л. с.</w:t>
      </w:r>
      <w:r w:rsidR="00001DD7" w:rsidRPr="008A0B50">
        <w:rPr>
          <w:rFonts w:ascii="Times New Roman" w:hAnsi="Times New Roman" w:cs="Times New Roman"/>
          <w:sz w:val="24"/>
          <w:szCs w:val="24"/>
        </w:rPr>
        <w:t xml:space="preserve"> Внешне отличить обновленные машины от прошлого семейства A20/A30 практически невозможно.</w:t>
      </w:r>
    </w:p>
    <w:p w:rsidR="000E5ABB" w:rsidRDefault="00001DD7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>Всего до 1990 г. в Советский Союз было экспортировано более 40 тысяч автомобилей «Авиа» различных модификаций.</w:t>
      </w:r>
    </w:p>
    <w:p w:rsidR="00486F92" w:rsidRPr="007B4C2A" w:rsidRDefault="00486F92" w:rsidP="008E3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92" w:rsidRPr="007B4C2A" w:rsidRDefault="00486F92" w:rsidP="008E3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2A">
        <w:rPr>
          <w:rFonts w:ascii="Times New Roman" w:hAnsi="Times New Roman" w:cs="Times New Roman"/>
          <w:b/>
          <w:sz w:val="24"/>
          <w:szCs w:val="24"/>
        </w:rPr>
        <w:t xml:space="preserve">Малотоннажный грузовик </w:t>
      </w:r>
      <w:proofErr w:type="spellStart"/>
      <w:r w:rsidR="006A687C" w:rsidRPr="006A687C">
        <w:rPr>
          <w:rFonts w:ascii="Times New Roman" w:hAnsi="Times New Roman" w:cs="Times New Roman"/>
          <w:b/>
          <w:sz w:val="24"/>
          <w:szCs w:val="24"/>
        </w:rPr>
        <w:t>Avia</w:t>
      </w:r>
      <w:proofErr w:type="spellEnd"/>
      <w:r w:rsidRPr="007B4C2A">
        <w:rPr>
          <w:rFonts w:ascii="Times New Roman" w:hAnsi="Times New Roman" w:cs="Times New Roman"/>
          <w:b/>
          <w:sz w:val="24"/>
          <w:szCs w:val="24"/>
        </w:rPr>
        <w:t xml:space="preserve"> 31, </w:t>
      </w:r>
      <w:proofErr w:type="spellStart"/>
      <w:r w:rsidR="006A687C" w:rsidRPr="006A687C">
        <w:rPr>
          <w:rFonts w:ascii="Times New Roman" w:hAnsi="Times New Roman" w:cs="Times New Roman"/>
          <w:b/>
          <w:sz w:val="24"/>
          <w:szCs w:val="24"/>
        </w:rPr>
        <w:t>Avia</w:t>
      </w:r>
      <w:proofErr w:type="spellEnd"/>
      <w:r w:rsidRPr="007B4C2A">
        <w:rPr>
          <w:rFonts w:ascii="Times New Roman" w:hAnsi="Times New Roman" w:cs="Times New Roman"/>
          <w:b/>
          <w:sz w:val="24"/>
          <w:szCs w:val="24"/>
        </w:rPr>
        <w:t xml:space="preserve"> 31/4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F92">
        <w:rPr>
          <w:rFonts w:ascii="Times New Roman" w:hAnsi="Times New Roman" w:cs="Times New Roman"/>
          <w:sz w:val="24"/>
          <w:szCs w:val="24"/>
        </w:rPr>
        <w:t xml:space="preserve">Легкий грузовой автомобиль </w:t>
      </w:r>
      <w:proofErr w:type="spellStart"/>
      <w:r w:rsidRPr="00486F92">
        <w:rPr>
          <w:rFonts w:ascii="Times New Roman" w:hAnsi="Times New Roman" w:cs="Times New Roman"/>
          <w:sz w:val="24"/>
          <w:szCs w:val="24"/>
        </w:rPr>
        <w:t>Avia</w:t>
      </w:r>
      <w:proofErr w:type="spellEnd"/>
      <w:r w:rsidRPr="00486F92">
        <w:rPr>
          <w:rFonts w:ascii="Times New Roman" w:hAnsi="Times New Roman" w:cs="Times New Roman"/>
          <w:sz w:val="24"/>
          <w:szCs w:val="24"/>
        </w:rPr>
        <w:t xml:space="preserve"> 31, 4 x 2 x 2 предназначен для перевозк</w:t>
      </w:r>
      <w:r>
        <w:rPr>
          <w:rFonts w:ascii="Times New Roman" w:hAnsi="Times New Roman" w:cs="Times New Roman"/>
          <w:sz w:val="24"/>
          <w:szCs w:val="24"/>
        </w:rPr>
        <w:t>и л</w:t>
      </w:r>
      <w:r w:rsidR="006A687C">
        <w:rPr>
          <w:rFonts w:ascii="Times New Roman" w:hAnsi="Times New Roman" w:cs="Times New Roman"/>
          <w:sz w:val="24"/>
          <w:szCs w:val="24"/>
        </w:rPr>
        <w:t>юдей и материалов. Шасси произво</w:t>
      </w:r>
      <w:r>
        <w:rPr>
          <w:rFonts w:ascii="Times New Roman" w:hAnsi="Times New Roman" w:cs="Times New Roman"/>
          <w:sz w:val="24"/>
          <w:szCs w:val="24"/>
        </w:rPr>
        <w:t>дились 3-х размеров</w:t>
      </w:r>
      <w:r w:rsidRPr="00486F92">
        <w:rPr>
          <w:rFonts w:ascii="Times New Roman" w:hAnsi="Times New Roman" w:cs="Times New Roman"/>
          <w:sz w:val="24"/>
          <w:szCs w:val="24"/>
        </w:rPr>
        <w:t xml:space="preserve">. Тип </w:t>
      </w:r>
      <w:proofErr w:type="spellStart"/>
      <w:r w:rsidRPr="00486F92">
        <w:rPr>
          <w:rFonts w:ascii="Times New Roman" w:hAnsi="Times New Roman" w:cs="Times New Roman"/>
          <w:sz w:val="24"/>
          <w:szCs w:val="24"/>
        </w:rPr>
        <w:t>Avia</w:t>
      </w:r>
      <w:proofErr w:type="spellEnd"/>
      <w:r w:rsidRPr="00486F92">
        <w:rPr>
          <w:rFonts w:ascii="Times New Roman" w:hAnsi="Times New Roman" w:cs="Times New Roman"/>
          <w:sz w:val="24"/>
          <w:szCs w:val="24"/>
        </w:rPr>
        <w:t xml:space="preserve"> 31 б</w:t>
      </w:r>
      <w:r>
        <w:rPr>
          <w:rFonts w:ascii="Times New Roman" w:hAnsi="Times New Roman" w:cs="Times New Roman"/>
          <w:sz w:val="24"/>
          <w:szCs w:val="24"/>
        </w:rPr>
        <w:t xml:space="preserve">ыл выведен от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Avia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</w:t>
      </w:r>
      <w:r w:rsidRPr="00486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 xml:space="preserve">Маркировка транспортных средств по типу рамы </w:t>
      </w:r>
      <w:r>
        <w:rPr>
          <w:rFonts w:ascii="Times New Roman" w:hAnsi="Times New Roman" w:cs="Times New Roman"/>
          <w:sz w:val="24"/>
          <w:szCs w:val="24"/>
        </w:rPr>
        <w:t>шасси</w:t>
      </w:r>
      <w:r w:rsidRPr="00486F92">
        <w:rPr>
          <w:rFonts w:ascii="Times New Roman" w:hAnsi="Times New Roman" w:cs="Times New Roman"/>
          <w:sz w:val="24"/>
          <w:szCs w:val="24"/>
        </w:rPr>
        <w:t>: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>N - нормальная колесная база 3240 мм, свес 1960 мм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>K - уменьшенная колесная база 2680 мм, свес 1280 мм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>L - длинная колесная база 3640 мм, свес 2110 мм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Pr="00486F92">
        <w:rPr>
          <w:rFonts w:ascii="Times New Roman" w:hAnsi="Times New Roman" w:cs="Times New Roman"/>
          <w:sz w:val="24"/>
          <w:szCs w:val="24"/>
        </w:rPr>
        <w:t xml:space="preserve">оснащался </w:t>
      </w:r>
      <w:r>
        <w:rPr>
          <w:rFonts w:ascii="Times New Roman" w:hAnsi="Times New Roman" w:cs="Times New Roman"/>
          <w:sz w:val="24"/>
          <w:szCs w:val="24"/>
        </w:rPr>
        <w:t>мотор</w:t>
      </w:r>
      <w:r w:rsidR="00613E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486F92">
        <w:rPr>
          <w:rFonts w:ascii="Times New Roman" w:hAnsi="Times New Roman" w:cs="Times New Roman"/>
          <w:sz w:val="24"/>
          <w:szCs w:val="24"/>
        </w:rPr>
        <w:t>712.18.</w:t>
      </w:r>
    </w:p>
    <w:p w:rsidR="00486F92" w:rsidRPr="007B4C2A" w:rsidRDefault="00486F92" w:rsidP="008E3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2A">
        <w:rPr>
          <w:rFonts w:ascii="Times New Roman" w:hAnsi="Times New Roman" w:cs="Times New Roman"/>
          <w:b/>
          <w:sz w:val="24"/>
          <w:szCs w:val="24"/>
        </w:rPr>
        <w:t>Технико-тактические данные</w:t>
      </w:r>
    </w:p>
    <w:p w:rsidR="00486F92" w:rsidRPr="0012600C" w:rsidRDefault="00486F92" w:rsidP="008E3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00C">
        <w:rPr>
          <w:rFonts w:ascii="Times New Roman" w:hAnsi="Times New Roman" w:cs="Times New Roman"/>
          <w:b/>
          <w:sz w:val="24"/>
          <w:szCs w:val="24"/>
        </w:rPr>
        <w:t>Основные размеры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>Колея передней оси: 1642 мм</w:t>
      </w:r>
      <w:r w:rsidR="00613E37">
        <w:rPr>
          <w:rFonts w:ascii="Times New Roman" w:hAnsi="Times New Roman" w:cs="Times New Roman"/>
          <w:sz w:val="24"/>
          <w:szCs w:val="24"/>
        </w:rPr>
        <w:t xml:space="preserve">, </w:t>
      </w:r>
      <w:r w:rsidRPr="00486F92">
        <w:rPr>
          <w:rFonts w:ascii="Times New Roman" w:hAnsi="Times New Roman" w:cs="Times New Roman"/>
          <w:sz w:val="24"/>
          <w:szCs w:val="24"/>
        </w:rPr>
        <w:t xml:space="preserve">Колея </w:t>
      </w:r>
      <w:r w:rsidR="00613E37">
        <w:rPr>
          <w:rFonts w:ascii="Times New Roman" w:hAnsi="Times New Roman" w:cs="Times New Roman"/>
          <w:sz w:val="24"/>
          <w:szCs w:val="24"/>
        </w:rPr>
        <w:t>задней оси</w:t>
      </w:r>
      <w:r w:rsidRPr="00486F92">
        <w:rPr>
          <w:rFonts w:ascii="Times New Roman" w:hAnsi="Times New Roman" w:cs="Times New Roman"/>
          <w:sz w:val="24"/>
          <w:szCs w:val="24"/>
        </w:rPr>
        <w:t>: 1544 мм</w:t>
      </w:r>
    </w:p>
    <w:p w:rsidR="00486F92" w:rsidRPr="00486F92" w:rsidRDefault="00613E37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А31К</w:t>
      </w:r>
      <w:r w:rsidR="00486F92" w:rsidRPr="00486F92">
        <w:rPr>
          <w:rFonts w:ascii="Times New Roman" w:hAnsi="Times New Roman" w:cs="Times New Roman"/>
          <w:sz w:val="24"/>
          <w:szCs w:val="24"/>
        </w:rPr>
        <w:t>: 5202 мм</w:t>
      </w:r>
      <w:r>
        <w:rPr>
          <w:rFonts w:ascii="Times New Roman" w:hAnsi="Times New Roman" w:cs="Times New Roman"/>
          <w:sz w:val="24"/>
          <w:szCs w:val="24"/>
        </w:rPr>
        <w:t>,  А31Н</w:t>
      </w:r>
      <w:r w:rsidR="00486F92" w:rsidRPr="00486F92">
        <w:rPr>
          <w:rFonts w:ascii="Times New Roman" w:hAnsi="Times New Roman" w:cs="Times New Roman"/>
          <w:sz w:val="24"/>
          <w:szCs w:val="24"/>
        </w:rPr>
        <w:t>: 6392 мм</w:t>
      </w:r>
      <w:r w:rsidR="002560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А31Л</w:t>
      </w:r>
      <w:r w:rsidR="00486F92" w:rsidRPr="00486F92">
        <w:rPr>
          <w:rFonts w:ascii="Times New Roman" w:hAnsi="Times New Roman" w:cs="Times New Roman"/>
          <w:sz w:val="24"/>
          <w:szCs w:val="24"/>
        </w:rPr>
        <w:t>: 7244 мм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>Ширина: 2246 мм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>Высота над кабиной водителя без нагрузки: 2265 мм</w:t>
      </w:r>
    </w:p>
    <w:p w:rsidR="00486F92" w:rsidRPr="00486F92" w:rsidRDefault="0025609D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 xml:space="preserve">Высота </w:t>
      </w:r>
      <w:r>
        <w:rPr>
          <w:rFonts w:ascii="Times New Roman" w:hAnsi="Times New Roman" w:cs="Times New Roman"/>
          <w:sz w:val="24"/>
          <w:szCs w:val="24"/>
        </w:rPr>
        <w:t>с тентом</w:t>
      </w:r>
      <w:r w:rsidR="00486F92" w:rsidRPr="00486F92">
        <w:rPr>
          <w:rFonts w:ascii="Times New Roman" w:hAnsi="Times New Roman" w:cs="Times New Roman"/>
          <w:sz w:val="24"/>
          <w:szCs w:val="24"/>
        </w:rPr>
        <w:t xml:space="preserve"> без нагрузки: 3057 мм</w:t>
      </w:r>
    </w:p>
    <w:p w:rsidR="00486F92" w:rsidRPr="00486F92" w:rsidRDefault="0025609D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Дорожный просвет</w:t>
      </w:r>
      <w:r w:rsidR="00486F92" w:rsidRPr="00486F92">
        <w:rPr>
          <w:rFonts w:ascii="Times New Roman" w:hAnsi="Times New Roman" w:cs="Times New Roman"/>
          <w:sz w:val="24"/>
          <w:szCs w:val="24"/>
        </w:rPr>
        <w:t xml:space="preserve">: 242 </w:t>
      </w:r>
      <w:proofErr w:type="spellStart"/>
      <w:r w:rsidR="00486F92" w:rsidRPr="00486F92">
        <w:rPr>
          <w:rFonts w:ascii="Times New Roman" w:hAnsi="Times New Roman" w:cs="Times New Roman"/>
          <w:sz w:val="24"/>
          <w:szCs w:val="24"/>
        </w:rPr>
        <w:t>mm</w:t>
      </w:r>
      <w:proofErr w:type="spellEnd"/>
    </w:p>
    <w:p w:rsidR="00486F92" w:rsidRPr="00486F92" w:rsidRDefault="0025609D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кузова A31</w:t>
      </w:r>
      <w:r w:rsidR="00486F92" w:rsidRPr="00486F92">
        <w:rPr>
          <w:rFonts w:ascii="Times New Roman" w:hAnsi="Times New Roman" w:cs="Times New Roman"/>
          <w:sz w:val="24"/>
          <w:szCs w:val="24"/>
        </w:rPr>
        <w:t xml:space="preserve">N: 4430 </w:t>
      </w:r>
      <w:proofErr w:type="spellStart"/>
      <w:r w:rsidR="00486F92" w:rsidRPr="00486F9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486F92" w:rsidRPr="00486F92">
        <w:rPr>
          <w:rFonts w:ascii="Times New Roman" w:hAnsi="Times New Roman" w:cs="Times New Roman"/>
          <w:sz w:val="24"/>
          <w:szCs w:val="24"/>
        </w:rPr>
        <w:t xml:space="preserve"> x 2246 </w:t>
      </w:r>
      <w:proofErr w:type="spellStart"/>
      <w:r w:rsidR="00486F92" w:rsidRPr="00486F92">
        <w:rPr>
          <w:rFonts w:ascii="Times New Roman" w:hAnsi="Times New Roman" w:cs="Times New Roman"/>
          <w:sz w:val="24"/>
          <w:szCs w:val="24"/>
        </w:rPr>
        <w:t>mm</w:t>
      </w:r>
      <w:proofErr w:type="spellEnd"/>
    </w:p>
    <w:p w:rsidR="00486F92" w:rsidRPr="00486F92" w:rsidRDefault="0025609D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кузова A31</w:t>
      </w:r>
      <w:r w:rsidR="00486F92" w:rsidRPr="00486F92">
        <w:rPr>
          <w:rFonts w:ascii="Times New Roman" w:hAnsi="Times New Roman" w:cs="Times New Roman"/>
          <w:sz w:val="24"/>
          <w:szCs w:val="24"/>
        </w:rPr>
        <w:t xml:space="preserve">L: 5220 </w:t>
      </w:r>
      <w:proofErr w:type="spellStart"/>
      <w:r w:rsidR="00486F92" w:rsidRPr="00486F9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486F92" w:rsidRPr="00486F92">
        <w:rPr>
          <w:rFonts w:ascii="Times New Roman" w:hAnsi="Times New Roman" w:cs="Times New Roman"/>
          <w:sz w:val="24"/>
          <w:szCs w:val="24"/>
        </w:rPr>
        <w:t xml:space="preserve"> x 2246 </w:t>
      </w:r>
      <w:proofErr w:type="spellStart"/>
      <w:r w:rsidR="00486F92" w:rsidRPr="00486F92">
        <w:rPr>
          <w:rFonts w:ascii="Times New Roman" w:hAnsi="Times New Roman" w:cs="Times New Roman"/>
          <w:sz w:val="24"/>
          <w:szCs w:val="24"/>
        </w:rPr>
        <w:t>mm</w:t>
      </w:r>
      <w:proofErr w:type="spellEnd"/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>Высота бо</w:t>
      </w:r>
      <w:r w:rsidR="0025609D">
        <w:rPr>
          <w:rFonts w:ascii="Times New Roman" w:hAnsi="Times New Roman" w:cs="Times New Roman"/>
          <w:sz w:val="24"/>
          <w:szCs w:val="24"/>
        </w:rPr>
        <w:t>рта</w:t>
      </w:r>
      <w:r w:rsidRPr="00486F92">
        <w:rPr>
          <w:rFonts w:ascii="Times New Roman" w:hAnsi="Times New Roman" w:cs="Times New Roman"/>
          <w:sz w:val="24"/>
          <w:szCs w:val="24"/>
        </w:rPr>
        <w:t>: 449 мм</w:t>
      </w:r>
    </w:p>
    <w:p w:rsidR="00486F92" w:rsidRPr="00486F92" w:rsidRDefault="0025609D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86F92" w:rsidRPr="00486F92">
        <w:rPr>
          <w:rFonts w:ascii="Times New Roman" w:hAnsi="Times New Roman" w:cs="Times New Roman"/>
          <w:sz w:val="24"/>
          <w:szCs w:val="24"/>
        </w:rPr>
        <w:t xml:space="preserve">ысота </w:t>
      </w:r>
      <w:r>
        <w:rPr>
          <w:rFonts w:ascii="Times New Roman" w:hAnsi="Times New Roman" w:cs="Times New Roman"/>
          <w:sz w:val="24"/>
          <w:szCs w:val="24"/>
        </w:rPr>
        <w:t>кузова с тентом</w:t>
      </w:r>
      <w:r w:rsidRPr="00256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чистоте</w:t>
      </w:r>
      <w:r w:rsidR="00486F92" w:rsidRPr="00486F92">
        <w:rPr>
          <w:rFonts w:ascii="Times New Roman" w:hAnsi="Times New Roman" w:cs="Times New Roman"/>
          <w:sz w:val="24"/>
          <w:szCs w:val="24"/>
        </w:rPr>
        <w:t>: 1831 мм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 xml:space="preserve">Высота </w:t>
      </w:r>
      <w:r w:rsidR="0025609D">
        <w:rPr>
          <w:rFonts w:ascii="Times New Roman" w:hAnsi="Times New Roman" w:cs="Times New Roman"/>
          <w:sz w:val="24"/>
          <w:szCs w:val="24"/>
        </w:rPr>
        <w:t>кузова</w:t>
      </w:r>
      <w:r w:rsidRPr="00486F92">
        <w:rPr>
          <w:rFonts w:ascii="Times New Roman" w:hAnsi="Times New Roman" w:cs="Times New Roman"/>
          <w:sz w:val="24"/>
          <w:szCs w:val="24"/>
        </w:rPr>
        <w:t xml:space="preserve"> над землей без нагрузки: 1212 мм</w:t>
      </w:r>
    </w:p>
    <w:p w:rsidR="00486F92" w:rsidRPr="0012600C" w:rsidRDefault="00486F92" w:rsidP="008E3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00C">
        <w:rPr>
          <w:rFonts w:ascii="Times New Roman" w:hAnsi="Times New Roman" w:cs="Times New Roman"/>
          <w:b/>
          <w:sz w:val="24"/>
          <w:szCs w:val="24"/>
        </w:rPr>
        <w:t>Вес</w:t>
      </w:r>
    </w:p>
    <w:p w:rsidR="00DD6DFF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 xml:space="preserve">Снаряженная масса </w:t>
      </w:r>
      <w:r w:rsidR="0025609D">
        <w:rPr>
          <w:rFonts w:ascii="Times New Roman" w:hAnsi="Times New Roman" w:cs="Times New Roman"/>
          <w:sz w:val="24"/>
          <w:szCs w:val="24"/>
        </w:rPr>
        <w:t>A31</w:t>
      </w:r>
      <w:r w:rsidR="0025609D" w:rsidRPr="00486F92">
        <w:rPr>
          <w:rFonts w:ascii="Times New Roman" w:hAnsi="Times New Roman" w:cs="Times New Roman"/>
          <w:sz w:val="24"/>
          <w:szCs w:val="24"/>
        </w:rPr>
        <w:t>N</w:t>
      </w:r>
      <w:r w:rsidRPr="00486F92">
        <w:rPr>
          <w:rFonts w:ascii="Times New Roman" w:hAnsi="Times New Roman" w:cs="Times New Roman"/>
          <w:sz w:val="24"/>
          <w:szCs w:val="24"/>
        </w:rPr>
        <w:t>: 2860 кг</w:t>
      </w:r>
      <w:r w:rsidR="00DD6DFF" w:rsidRPr="00DD6DFF">
        <w:rPr>
          <w:rFonts w:ascii="Times New Roman" w:hAnsi="Times New Roman" w:cs="Times New Roman"/>
          <w:sz w:val="24"/>
          <w:szCs w:val="24"/>
        </w:rPr>
        <w:t xml:space="preserve"> </w:t>
      </w:r>
      <w:r w:rsidR="00DD6DFF">
        <w:rPr>
          <w:rFonts w:ascii="Times New Roman" w:hAnsi="Times New Roman" w:cs="Times New Roman"/>
          <w:sz w:val="24"/>
          <w:szCs w:val="24"/>
        </w:rPr>
        <w:t>Грузоподъёмность</w:t>
      </w:r>
      <w:r w:rsidR="00DD6DFF" w:rsidRPr="00486F92">
        <w:rPr>
          <w:rFonts w:ascii="Times New Roman" w:hAnsi="Times New Roman" w:cs="Times New Roman"/>
          <w:sz w:val="24"/>
          <w:szCs w:val="24"/>
        </w:rPr>
        <w:t xml:space="preserve"> </w:t>
      </w:r>
      <w:r w:rsidR="00DD6DFF">
        <w:rPr>
          <w:rFonts w:ascii="Times New Roman" w:hAnsi="Times New Roman" w:cs="Times New Roman"/>
          <w:sz w:val="24"/>
          <w:szCs w:val="24"/>
        </w:rPr>
        <w:t>A31</w:t>
      </w:r>
      <w:r w:rsidR="00DD6DFF" w:rsidRPr="00486F92">
        <w:rPr>
          <w:rFonts w:ascii="Times New Roman" w:hAnsi="Times New Roman" w:cs="Times New Roman"/>
          <w:sz w:val="24"/>
          <w:szCs w:val="24"/>
        </w:rPr>
        <w:t>N: 3130 кг</w:t>
      </w:r>
    </w:p>
    <w:p w:rsidR="00DD6DFF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 xml:space="preserve">Снаряженная масса </w:t>
      </w:r>
      <w:r w:rsidR="0025609D">
        <w:rPr>
          <w:rFonts w:ascii="Times New Roman" w:hAnsi="Times New Roman" w:cs="Times New Roman"/>
          <w:sz w:val="24"/>
          <w:szCs w:val="24"/>
        </w:rPr>
        <w:t>A31</w:t>
      </w:r>
      <w:r w:rsidR="0025609D" w:rsidRPr="00486F92">
        <w:rPr>
          <w:rFonts w:ascii="Times New Roman" w:hAnsi="Times New Roman" w:cs="Times New Roman"/>
          <w:sz w:val="24"/>
          <w:szCs w:val="24"/>
        </w:rPr>
        <w:t>L</w:t>
      </w:r>
      <w:r w:rsidRPr="00486F92">
        <w:rPr>
          <w:rFonts w:ascii="Times New Roman" w:hAnsi="Times New Roman" w:cs="Times New Roman"/>
          <w:sz w:val="24"/>
          <w:szCs w:val="24"/>
        </w:rPr>
        <w:t>: 2930 кг</w:t>
      </w:r>
      <w:r w:rsidR="00DD6DFF" w:rsidRPr="00DD6DFF">
        <w:rPr>
          <w:rFonts w:ascii="Times New Roman" w:hAnsi="Times New Roman" w:cs="Times New Roman"/>
          <w:sz w:val="24"/>
          <w:szCs w:val="24"/>
        </w:rPr>
        <w:t xml:space="preserve"> </w:t>
      </w:r>
      <w:r w:rsidR="00DD6DFF">
        <w:rPr>
          <w:rFonts w:ascii="Times New Roman" w:hAnsi="Times New Roman" w:cs="Times New Roman"/>
          <w:sz w:val="24"/>
          <w:szCs w:val="24"/>
        </w:rPr>
        <w:t>Грузоподъёмность</w:t>
      </w:r>
      <w:r w:rsidR="00DD6DFF" w:rsidRPr="00486F92">
        <w:rPr>
          <w:rFonts w:ascii="Times New Roman" w:hAnsi="Times New Roman" w:cs="Times New Roman"/>
          <w:sz w:val="24"/>
          <w:szCs w:val="24"/>
        </w:rPr>
        <w:t xml:space="preserve"> </w:t>
      </w:r>
      <w:r w:rsidR="00DD6DFF">
        <w:rPr>
          <w:rFonts w:ascii="Times New Roman" w:hAnsi="Times New Roman" w:cs="Times New Roman"/>
          <w:sz w:val="24"/>
          <w:szCs w:val="24"/>
        </w:rPr>
        <w:t>A31</w:t>
      </w:r>
      <w:r w:rsidR="00DD6DFF" w:rsidRPr="00486F92">
        <w:rPr>
          <w:rFonts w:ascii="Times New Roman" w:hAnsi="Times New Roman" w:cs="Times New Roman"/>
          <w:sz w:val="24"/>
          <w:szCs w:val="24"/>
        </w:rPr>
        <w:t>L: 3060 кг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lastRenderedPageBreak/>
        <w:t xml:space="preserve">Общий вес </w:t>
      </w:r>
      <w:r w:rsidR="003C44D2">
        <w:rPr>
          <w:rFonts w:ascii="Times New Roman" w:hAnsi="Times New Roman" w:cs="Times New Roman"/>
          <w:sz w:val="24"/>
          <w:szCs w:val="24"/>
        </w:rPr>
        <w:t>A31</w:t>
      </w:r>
      <w:r w:rsidRPr="00486F92">
        <w:rPr>
          <w:rFonts w:ascii="Times New Roman" w:hAnsi="Times New Roman" w:cs="Times New Roman"/>
          <w:sz w:val="24"/>
          <w:szCs w:val="24"/>
        </w:rPr>
        <w:t>: 5990 кг</w:t>
      </w:r>
    </w:p>
    <w:p w:rsidR="00486F92" w:rsidRPr="0012600C" w:rsidRDefault="00486F92" w:rsidP="008E3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00C">
        <w:rPr>
          <w:rFonts w:ascii="Times New Roman" w:hAnsi="Times New Roman" w:cs="Times New Roman"/>
          <w:b/>
          <w:sz w:val="24"/>
          <w:szCs w:val="24"/>
        </w:rPr>
        <w:t>Ходовые качества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>Максимальная скорость: 85,5 км/ч.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 xml:space="preserve">Угол </w:t>
      </w:r>
      <w:r w:rsidR="003C44D2">
        <w:rPr>
          <w:rFonts w:ascii="Times New Roman" w:hAnsi="Times New Roman" w:cs="Times New Roman"/>
          <w:sz w:val="24"/>
          <w:szCs w:val="24"/>
        </w:rPr>
        <w:t xml:space="preserve">съезда спереди: 23, </w:t>
      </w:r>
      <w:r w:rsidRPr="00486F92">
        <w:rPr>
          <w:rFonts w:ascii="Times New Roman" w:hAnsi="Times New Roman" w:cs="Times New Roman"/>
          <w:sz w:val="24"/>
          <w:szCs w:val="24"/>
        </w:rPr>
        <w:t>задней части: 16.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 xml:space="preserve">Наименьший след радиуса </w:t>
      </w:r>
      <w:r w:rsidR="00DD6DFF">
        <w:rPr>
          <w:rFonts w:ascii="Times New Roman" w:hAnsi="Times New Roman" w:cs="Times New Roman"/>
          <w:sz w:val="24"/>
          <w:szCs w:val="24"/>
        </w:rPr>
        <w:t>поворота</w:t>
      </w:r>
      <w:r w:rsidRPr="00486F92">
        <w:rPr>
          <w:rFonts w:ascii="Times New Roman" w:hAnsi="Times New Roman" w:cs="Times New Roman"/>
          <w:sz w:val="24"/>
          <w:szCs w:val="24"/>
        </w:rPr>
        <w:t>:</w:t>
      </w:r>
      <w:r w:rsidR="003C44D2">
        <w:rPr>
          <w:rFonts w:ascii="Times New Roman" w:hAnsi="Times New Roman" w:cs="Times New Roman"/>
          <w:sz w:val="24"/>
          <w:szCs w:val="24"/>
        </w:rPr>
        <w:t xml:space="preserve"> </w:t>
      </w:r>
      <w:r w:rsidRPr="00486F92">
        <w:rPr>
          <w:rFonts w:ascii="Times New Roman" w:hAnsi="Times New Roman" w:cs="Times New Roman"/>
          <w:sz w:val="24"/>
          <w:szCs w:val="24"/>
        </w:rPr>
        <w:t xml:space="preserve">- </w:t>
      </w:r>
      <w:r w:rsidR="003C44D2">
        <w:rPr>
          <w:rFonts w:ascii="Times New Roman" w:hAnsi="Times New Roman" w:cs="Times New Roman"/>
          <w:sz w:val="24"/>
          <w:szCs w:val="24"/>
        </w:rPr>
        <w:t>A31</w:t>
      </w:r>
      <w:r w:rsidR="003C44D2" w:rsidRPr="00486F92">
        <w:rPr>
          <w:rFonts w:ascii="Times New Roman" w:hAnsi="Times New Roman" w:cs="Times New Roman"/>
          <w:sz w:val="24"/>
          <w:szCs w:val="24"/>
        </w:rPr>
        <w:t>N</w:t>
      </w:r>
      <w:r w:rsidRPr="00486F92">
        <w:rPr>
          <w:rFonts w:ascii="Times New Roman" w:hAnsi="Times New Roman" w:cs="Times New Roman"/>
          <w:sz w:val="24"/>
          <w:szCs w:val="24"/>
        </w:rPr>
        <w:t>: 6,5 м</w:t>
      </w:r>
      <w:r w:rsidR="003C44D2">
        <w:rPr>
          <w:rFonts w:ascii="Times New Roman" w:hAnsi="Times New Roman" w:cs="Times New Roman"/>
          <w:sz w:val="24"/>
          <w:szCs w:val="24"/>
        </w:rPr>
        <w:t xml:space="preserve">, </w:t>
      </w:r>
      <w:r w:rsidRPr="00486F92">
        <w:rPr>
          <w:rFonts w:ascii="Times New Roman" w:hAnsi="Times New Roman" w:cs="Times New Roman"/>
          <w:sz w:val="24"/>
          <w:szCs w:val="24"/>
        </w:rPr>
        <w:t xml:space="preserve">- </w:t>
      </w:r>
      <w:r w:rsidR="003C44D2">
        <w:rPr>
          <w:rFonts w:ascii="Times New Roman" w:hAnsi="Times New Roman" w:cs="Times New Roman"/>
          <w:sz w:val="24"/>
          <w:szCs w:val="24"/>
        </w:rPr>
        <w:t>A31</w:t>
      </w:r>
      <w:r w:rsidR="003C44D2" w:rsidRPr="00486F92">
        <w:rPr>
          <w:rFonts w:ascii="Times New Roman" w:hAnsi="Times New Roman" w:cs="Times New Roman"/>
          <w:sz w:val="24"/>
          <w:szCs w:val="24"/>
        </w:rPr>
        <w:t>L</w:t>
      </w:r>
      <w:r w:rsidRPr="00486F92">
        <w:rPr>
          <w:rFonts w:ascii="Times New Roman" w:hAnsi="Times New Roman" w:cs="Times New Roman"/>
          <w:sz w:val="24"/>
          <w:szCs w:val="24"/>
        </w:rPr>
        <w:t>: 7,5 м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>На одном баке: 540 км</w:t>
      </w:r>
      <w:r w:rsidR="003C44D2">
        <w:rPr>
          <w:rFonts w:ascii="Times New Roman" w:hAnsi="Times New Roman" w:cs="Times New Roman"/>
          <w:sz w:val="24"/>
          <w:szCs w:val="24"/>
        </w:rPr>
        <w:t xml:space="preserve">, </w:t>
      </w:r>
      <w:r w:rsidRPr="00486F92">
        <w:rPr>
          <w:rFonts w:ascii="Times New Roman" w:hAnsi="Times New Roman" w:cs="Times New Roman"/>
          <w:sz w:val="24"/>
          <w:szCs w:val="24"/>
        </w:rPr>
        <w:t>Расход топлива: 13,8 л/100 км.</w:t>
      </w:r>
    </w:p>
    <w:p w:rsidR="00486F92" w:rsidRPr="00DD6DFF" w:rsidRDefault="00486F92" w:rsidP="008E3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DFF">
        <w:rPr>
          <w:rFonts w:ascii="Times New Roman" w:hAnsi="Times New Roman" w:cs="Times New Roman"/>
          <w:b/>
          <w:sz w:val="24"/>
          <w:szCs w:val="24"/>
        </w:rPr>
        <w:t xml:space="preserve">Технические данные </w:t>
      </w:r>
      <w:r w:rsidR="00DD6DFF" w:rsidRPr="00DD6D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DFF">
        <w:rPr>
          <w:rFonts w:ascii="Times New Roman" w:hAnsi="Times New Roman" w:cs="Times New Roman"/>
          <w:b/>
          <w:sz w:val="24"/>
          <w:szCs w:val="24"/>
        </w:rPr>
        <w:t>Двигатель</w:t>
      </w:r>
      <w:r w:rsidRPr="00486F92">
        <w:rPr>
          <w:rFonts w:ascii="Times New Roman" w:hAnsi="Times New Roman" w:cs="Times New Roman"/>
          <w:sz w:val="24"/>
          <w:szCs w:val="24"/>
        </w:rPr>
        <w:t>: 712.18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>Тип: дизель, четырехтактный с непосредственным впрыском топлива</w:t>
      </w:r>
      <w:r w:rsidR="00B917A1">
        <w:rPr>
          <w:rFonts w:ascii="Times New Roman" w:hAnsi="Times New Roman" w:cs="Times New Roman"/>
          <w:sz w:val="24"/>
          <w:szCs w:val="24"/>
        </w:rPr>
        <w:t>, т</w:t>
      </w:r>
      <w:r w:rsidRPr="00486F92">
        <w:rPr>
          <w:rFonts w:ascii="Times New Roman" w:hAnsi="Times New Roman" w:cs="Times New Roman"/>
          <w:sz w:val="24"/>
          <w:szCs w:val="24"/>
        </w:rPr>
        <w:t xml:space="preserve">опливо: дизельное </w:t>
      </w:r>
      <w:r w:rsidR="00B91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>Количество цилиндров: 4</w:t>
      </w:r>
      <w:r w:rsidR="00B917A1">
        <w:rPr>
          <w:rFonts w:ascii="Times New Roman" w:hAnsi="Times New Roman" w:cs="Times New Roman"/>
          <w:sz w:val="24"/>
          <w:szCs w:val="24"/>
        </w:rPr>
        <w:t>, диаметр</w:t>
      </w:r>
      <w:r w:rsidRPr="00486F92">
        <w:rPr>
          <w:rFonts w:ascii="Times New Roman" w:hAnsi="Times New Roman" w:cs="Times New Roman"/>
          <w:sz w:val="24"/>
          <w:szCs w:val="24"/>
        </w:rPr>
        <w:t>: 102 мм</w:t>
      </w:r>
      <w:r w:rsidR="00B917A1">
        <w:rPr>
          <w:rFonts w:ascii="Times New Roman" w:hAnsi="Times New Roman" w:cs="Times New Roman"/>
          <w:sz w:val="24"/>
          <w:szCs w:val="24"/>
        </w:rPr>
        <w:t xml:space="preserve">, </w:t>
      </w:r>
      <w:r w:rsidRPr="00486F92">
        <w:rPr>
          <w:rFonts w:ascii="Times New Roman" w:hAnsi="Times New Roman" w:cs="Times New Roman"/>
          <w:sz w:val="24"/>
          <w:szCs w:val="24"/>
        </w:rPr>
        <w:t>Ход цилиндра: 110 мм</w:t>
      </w:r>
      <w:r w:rsidR="00B917A1">
        <w:rPr>
          <w:rFonts w:ascii="Times New Roman" w:hAnsi="Times New Roman" w:cs="Times New Roman"/>
          <w:sz w:val="24"/>
          <w:szCs w:val="24"/>
        </w:rPr>
        <w:t>, Объем</w:t>
      </w:r>
      <w:r w:rsidRPr="00486F92">
        <w:rPr>
          <w:rFonts w:ascii="Times New Roman" w:hAnsi="Times New Roman" w:cs="Times New Roman"/>
          <w:sz w:val="24"/>
          <w:szCs w:val="24"/>
        </w:rPr>
        <w:t>: 3595 см3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>Степень сжатия: 17,5</w:t>
      </w:r>
      <w:r w:rsidR="00B917A1">
        <w:rPr>
          <w:rFonts w:ascii="Times New Roman" w:hAnsi="Times New Roman" w:cs="Times New Roman"/>
          <w:sz w:val="24"/>
          <w:szCs w:val="24"/>
        </w:rPr>
        <w:t>, Порядок впрыска</w:t>
      </w:r>
      <w:r w:rsidRPr="00486F92">
        <w:rPr>
          <w:rFonts w:ascii="Times New Roman" w:hAnsi="Times New Roman" w:cs="Times New Roman"/>
          <w:sz w:val="24"/>
          <w:szCs w:val="24"/>
        </w:rPr>
        <w:t>: 1-3-4-2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>Максимальная мощность: 61 кВт при 3000</w:t>
      </w:r>
      <w:proofErr w:type="gramStart"/>
      <w:r w:rsidRPr="00486F9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86F92">
        <w:rPr>
          <w:rFonts w:ascii="Times New Roman" w:hAnsi="Times New Roman" w:cs="Times New Roman"/>
          <w:sz w:val="24"/>
          <w:szCs w:val="24"/>
        </w:rPr>
        <w:t>т./минута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>Максимальный враща</w:t>
      </w:r>
      <w:r w:rsidR="00B917A1">
        <w:rPr>
          <w:rFonts w:ascii="Times New Roman" w:hAnsi="Times New Roman" w:cs="Times New Roman"/>
          <w:sz w:val="24"/>
          <w:szCs w:val="24"/>
        </w:rPr>
        <w:t xml:space="preserve">ющий момент: 213 N. m на 1800 </w:t>
      </w:r>
      <w:proofErr w:type="spellStart"/>
      <w:proofErr w:type="gramStart"/>
      <w:r w:rsidR="00B917A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B917A1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B917A1">
        <w:rPr>
          <w:rFonts w:ascii="Times New Roman" w:hAnsi="Times New Roman" w:cs="Times New Roman"/>
          <w:sz w:val="24"/>
          <w:szCs w:val="24"/>
        </w:rPr>
        <w:t>./мин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 xml:space="preserve">Охлаждения: </w:t>
      </w:r>
      <w:proofErr w:type="gramStart"/>
      <w:r w:rsidRPr="00486F92">
        <w:rPr>
          <w:rFonts w:ascii="Times New Roman" w:hAnsi="Times New Roman" w:cs="Times New Roman"/>
          <w:sz w:val="24"/>
          <w:szCs w:val="24"/>
        </w:rPr>
        <w:t>жидкостная</w:t>
      </w:r>
      <w:proofErr w:type="gramEnd"/>
      <w:r w:rsidRPr="00486F92">
        <w:rPr>
          <w:rFonts w:ascii="Times New Roman" w:hAnsi="Times New Roman" w:cs="Times New Roman"/>
          <w:sz w:val="24"/>
          <w:szCs w:val="24"/>
        </w:rPr>
        <w:t xml:space="preserve"> с принудительной циркуляцией </w:t>
      </w:r>
      <w:r w:rsidR="00B91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 xml:space="preserve">Смазка: </w:t>
      </w:r>
      <w:r w:rsidR="00B917A1">
        <w:rPr>
          <w:rFonts w:ascii="Times New Roman" w:hAnsi="Times New Roman" w:cs="Times New Roman"/>
          <w:sz w:val="24"/>
          <w:szCs w:val="24"/>
        </w:rPr>
        <w:t xml:space="preserve">под </w:t>
      </w:r>
      <w:r w:rsidRPr="00486F92">
        <w:rPr>
          <w:rFonts w:ascii="Times New Roman" w:hAnsi="Times New Roman" w:cs="Times New Roman"/>
          <w:sz w:val="24"/>
          <w:szCs w:val="24"/>
        </w:rPr>
        <w:t>давление</w:t>
      </w:r>
      <w:r w:rsidR="00B917A1"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>Очистит</w:t>
      </w:r>
      <w:r w:rsidR="00B917A1">
        <w:rPr>
          <w:rFonts w:ascii="Times New Roman" w:hAnsi="Times New Roman" w:cs="Times New Roman"/>
          <w:sz w:val="24"/>
          <w:szCs w:val="24"/>
        </w:rPr>
        <w:t>ель воздуха – воздушный фильтр с масляной ванной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0C">
        <w:rPr>
          <w:rFonts w:ascii="Times New Roman" w:hAnsi="Times New Roman" w:cs="Times New Roman"/>
          <w:b/>
          <w:sz w:val="24"/>
          <w:szCs w:val="24"/>
        </w:rPr>
        <w:t>Муфта</w:t>
      </w:r>
      <w:r w:rsidR="00B917A1">
        <w:rPr>
          <w:rFonts w:ascii="Times New Roman" w:hAnsi="Times New Roman" w:cs="Times New Roman"/>
          <w:sz w:val="24"/>
          <w:szCs w:val="24"/>
        </w:rPr>
        <w:t xml:space="preserve"> т</w:t>
      </w:r>
      <w:r w:rsidRPr="00486F92">
        <w:rPr>
          <w:rFonts w:ascii="Times New Roman" w:hAnsi="Times New Roman" w:cs="Times New Roman"/>
          <w:sz w:val="24"/>
          <w:szCs w:val="24"/>
        </w:rPr>
        <w:t>ип: сухо</w:t>
      </w:r>
      <w:r w:rsidR="00B917A1">
        <w:rPr>
          <w:rFonts w:ascii="Times New Roman" w:hAnsi="Times New Roman" w:cs="Times New Roman"/>
          <w:sz w:val="24"/>
          <w:szCs w:val="24"/>
        </w:rPr>
        <w:t>го трения, у</w:t>
      </w:r>
      <w:r w:rsidRPr="00486F92">
        <w:rPr>
          <w:rFonts w:ascii="Times New Roman" w:hAnsi="Times New Roman" w:cs="Times New Roman"/>
          <w:sz w:val="24"/>
          <w:szCs w:val="24"/>
        </w:rPr>
        <w:t>правление: механическое педалью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DFF">
        <w:rPr>
          <w:rFonts w:ascii="Times New Roman" w:hAnsi="Times New Roman" w:cs="Times New Roman"/>
          <w:b/>
          <w:sz w:val="24"/>
          <w:szCs w:val="24"/>
        </w:rPr>
        <w:t>Коробка передач</w:t>
      </w:r>
      <w:r w:rsidR="00B917A1">
        <w:rPr>
          <w:rFonts w:ascii="Times New Roman" w:hAnsi="Times New Roman" w:cs="Times New Roman"/>
          <w:sz w:val="24"/>
          <w:szCs w:val="24"/>
        </w:rPr>
        <w:t>, т</w:t>
      </w:r>
      <w:r w:rsidRPr="00486F92">
        <w:rPr>
          <w:rFonts w:ascii="Times New Roman" w:hAnsi="Times New Roman" w:cs="Times New Roman"/>
          <w:sz w:val="24"/>
          <w:szCs w:val="24"/>
        </w:rPr>
        <w:t>ип: механический, пятиступенчатый, си</w:t>
      </w:r>
      <w:r w:rsidR="00B917A1">
        <w:rPr>
          <w:rFonts w:ascii="Times New Roman" w:hAnsi="Times New Roman" w:cs="Times New Roman"/>
          <w:sz w:val="24"/>
          <w:szCs w:val="24"/>
        </w:rPr>
        <w:t>нхронизированный (кроме первой</w:t>
      </w:r>
      <w:r w:rsidRPr="00486F92">
        <w:rPr>
          <w:rFonts w:ascii="Times New Roman" w:hAnsi="Times New Roman" w:cs="Times New Roman"/>
          <w:sz w:val="24"/>
          <w:szCs w:val="24"/>
        </w:rPr>
        <w:t xml:space="preserve"> и заднего хода), возможность подключения дополнительного привода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>Переключение передач: механическое, рычаг переключения передач под рулевым колесом</w:t>
      </w:r>
    </w:p>
    <w:p w:rsid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0C">
        <w:rPr>
          <w:rFonts w:ascii="Times New Roman" w:hAnsi="Times New Roman" w:cs="Times New Roman"/>
          <w:b/>
          <w:sz w:val="24"/>
          <w:szCs w:val="24"/>
        </w:rPr>
        <w:t>Ось</w:t>
      </w:r>
      <w:r w:rsidR="00B917A1">
        <w:rPr>
          <w:rFonts w:ascii="Times New Roman" w:hAnsi="Times New Roman" w:cs="Times New Roman"/>
          <w:sz w:val="24"/>
          <w:szCs w:val="24"/>
        </w:rPr>
        <w:t xml:space="preserve"> к</w:t>
      </w:r>
      <w:r w:rsidRPr="00486F92">
        <w:rPr>
          <w:rFonts w:ascii="Times New Roman" w:hAnsi="Times New Roman" w:cs="Times New Roman"/>
          <w:sz w:val="24"/>
          <w:szCs w:val="24"/>
        </w:rPr>
        <w:t>оличество: 2</w:t>
      </w:r>
    </w:p>
    <w:p w:rsidR="00C02089" w:rsidRPr="008A0B50" w:rsidRDefault="00C02089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Передняя</w:t>
      </w:r>
      <w:r w:rsidRPr="008A0B50">
        <w:rPr>
          <w:rFonts w:ascii="Times New Roman" w:hAnsi="Times New Roman" w:cs="Times New Roman"/>
          <w:sz w:val="24"/>
          <w:szCs w:val="24"/>
        </w:rPr>
        <w:t>: управляемая, независимая подвеска, сварная, прочно соединена с рамой</w:t>
      </w:r>
    </w:p>
    <w:p w:rsidR="00C02089" w:rsidRPr="008A0B50" w:rsidRDefault="00C02089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Задний: жесткий, плавающий </w:t>
      </w:r>
    </w:p>
    <w:p w:rsidR="00C02089" w:rsidRPr="008A0B50" w:rsidRDefault="00C02089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Дифференциал заднего моста: </w:t>
      </w:r>
      <w:r w:rsidRPr="00F316B2">
        <w:rPr>
          <w:rFonts w:ascii="Times New Roman" w:hAnsi="Times New Roman" w:cs="Times New Roman"/>
          <w:sz w:val="24"/>
          <w:szCs w:val="24"/>
        </w:rPr>
        <w:t>конический</w:t>
      </w:r>
      <w:r w:rsidRPr="008A0B50">
        <w:rPr>
          <w:rFonts w:ascii="Times New Roman" w:hAnsi="Times New Roman" w:cs="Times New Roman"/>
          <w:sz w:val="24"/>
          <w:szCs w:val="24"/>
        </w:rPr>
        <w:t xml:space="preserve"> с двумя сателлитами</w:t>
      </w:r>
    </w:p>
    <w:p w:rsidR="00C02089" w:rsidRPr="008A0B50" w:rsidRDefault="00C02089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0C">
        <w:rPr>
          <w:rFonts w:ascii="Times New Roman" w:hAnsi="Times New Roman" w:cs="Times New Roman"/>
          <w:b/>
          <w:sz w:val="24"/>
          <w:szCs w:val="24"/>
        </w:rPr>
        <w:t>Подвеска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0B50">
        <w:rPr>
          <w:rFonts w:ascii="Times New Roman" w:hAnsi="Times New Roman" w:cs="Times New Roman"/>
          <w:sz w:val="24"/>
          <w:szCs w:val="24"/>
        </w:rPr>
        <w:t>с прогрессивной характеристикой</w:t>
      </w:r>
    </w:p>
    <w:p w:rsidR="00C02089" w:rsidRDefault="00C02089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0B50">
        <w:rPr>
          <w:rFonts w:ascii="Times New Roman" w:hAnsi="Times New Roman" w:cs="Times New Roman"/>
          <w:sz w:val="24"/>
          <w:szCs w:val="24"/>
        </w:rPr>
        <w:t>Амортизаторы-телескопические</w:t>
      </w:r>
      <w:proofErr w:type="gramEnd"/>
      <w:r w:rsidRPr="008A0B50">
        <w:rPr>
          <w:rFonts w:ascii="Times New Roman" w:hAnsi="Times New Roman" w:cs="Times New Roman"/>
          <w:sz w:val="24"/>
          <w:szCs w:val="24"/>
        </w:rPr>
        <w:t>, двойного действия</w:t>
      </w:r>
    </w:p>
    <w:p w:rsidR="00C02089" w:rsidRPr="008A0B50" w:rsidRDefault="00C02089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Шины: 7,50/16 10PR, бескамерные, диагональные</w:t>
      </w:r>
    </w:p>
    <w:p w:rsidR="00C02089" w:rsidRPr="008A0B50" w:rsidRDefault="00C02089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0C">
        <w:rPr>
          <w:rFonts w:ascii="Times New Roman" w:hAnsi="Times New Roman" w:cs="Times New Roman"/>
          <w:b/>
          <w:sz w:val="24"/>
          <w:szCs w:val="24"/>
        </w:rPr>
        <w:t>Колеса</w:t>
      </w:r>
      <w:r w:rsidRPr="008A0B50">
        <w:rPr>
          <w:rFonts w:ascii="Times New Roman" w:hAnsi="Times New Roman" w:cs="Times New Roman"/>
          <w:sz w:val="24"/>
          <w:szCs w:val="24"/>
        </w:rPr>
        <w:t>: дисковые, с вырезом для сборки шины</w:t>
      </w:r>
    </w:p>
    <w:p w:rsidR="00C02089" w:rsidRPr="008A0B50" w:rsidRDefault="00C02089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0C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8A0B50">
        <w:rPr>
          <w:rFonts w:ascii="Times New Roman" w:hAnsi="Times New Roman" w:cs="Times New Roman"/>
          <w:sz w:val="24"/>
          <w:szCs w:val="24"/>
        </w:rPr>
        <w:t xml:space="preserve">: механическое, передача управления с </w:t>
      </w:r>
      <w:r>
        <w:rPr>
          <w:rFonts w:ascii="Times New Roman" w:hAnsi="Times New Roman" w:cs="Times New Roman"/>
          <w:sz w:val="24"/>
          <w:szCs w:val="24"/>
        </w:rPr>
        <w:t>глобоидальной</w:t>
      </w:r>
      <w:r w:rsidRPr="008A0B50">
        <w:rPr>
          <w:rFonts w:ascii="Times New Roman" w:hAnsi="Times New Roman" w:cs="Times New Roman"/>
          <w:sz w:val="24"/>
          <w:szCs w:val="24"/>
        </w:rPr>
        <w:t xml:space="preserve"> ули</w:t>
      </w:r>
      <w:r>
        <w:rPr>
          <w:rFonts w:ascii="Times New Roman" w:hAnsi="Times New Roman" w:cs="Times New Roman"/>
          <w:sz w:val="24"/>
          <w:szCs w:val="24"/>
        </w:rPr>
        <w:t>ткой</w:t>
      </w:r>
      <w:r w:rsidRPr="008A0B5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шкивом</w:t>
      </w:r>
      <w:r w:rsidRPr="008A0B50">
        <w:rPr>
          <w:rFonts w:ascii="Times New Roman" w:hAnsi="Times New Roman" w:cs="Times New Roman"/>
          <w:sz w:val="24"/>
          <w:szCs w:val="24"/>
        </w:rPr>
        <w:t>, вал рулевого коле</w:t>
      </w:r>
      <w:r>
        <w:rPr>
          <w:rFonts w:ascii="Times New Roman" w:hAnsi="Times New Roman" w:cs="Times New Roman"/>
          <w:sz w:val="24"/>
          <w:szCs w:val="24"/>
        </w:rPr>
        <w:t>са разделены, связанные с улиткой</w:t>
      </w:r>
      <w:r w:rsidRPr="008A0B50">
        <w:rPr>
          <w:rFonts w:ascii="Times New Roman" w:hAnsi="Times New Roman" w:cs="Times New Roman"/>
          <w:sz w:val="24"/>
          <w:szCs w:val="24"/>
        </w:rPr>
        <w:t xml:space="preserve"> сцепления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DFF">
        <w:rPr>
          <w:rFonts w:ascii="Times New Roman" w:hAnsi="Times New Roman" w:cs="Times New Roman"/>
          <w:b/>
          <w:sz w:val="24"/>
          <w:szCs w:val="24"/>
        </w:rPr>
        <w:t>Тормоза</w:t>
      </w:r>
      <w:r w:rsidRPr="00486F92">
        <w:rPr>
          <w:rFonts w:ascii="Times New Roman" w:hAnsi="Times New Roman" w:cs="Times New Roman"/>
          <w:sz w:val="24"/>
          <w:szCs w:val="24"/>
        </w:rPr>
        <w:t xml:space="preserve">: </w:t>
      </w:r>
      <w:r w:rsidR="00B917A1" w:rsidRPr="008A0B50">
        <w:rPr>
          <w:rFonts w:ascii="Times New Roman" w:hAnsi="Times New Roman" w:cs="Times New Roman"/>
          <w:sz w:val="24"/>
          <w:szCs w:val="24"/>
        </w:rPr>
        <w:t xml:space="preserve">барабанные, колесные, двухконтурные, </w:t>
      </w:r>
      <w:r w:rsidR="00B917A1">
        <w:rPr>
          <w:rFonts w:ascii="Times New Roman" w:hAnsi="Times New Roman" w:cs="Times New Roman"/>
          <w:sz w:val="24"/>
          <w:szCs w:val="24"/>
        </w:rPr>
        <w:t xml:space="preserve">с </w:t>
      </w:r>
      <w:r w:rsidRPr="00486F92">
        <w:rPr>
          <w:rFonts w:ascii="Times New Roman" w:hAnsi="Times New Roman" w:cs="Times New Roman"/>
          <w:sz w:val="24"/>
          <w:szCs w:val="24"/>
        </w:rPr>
        <w:t>гидравлическим усилителем</w:t>
      </w:r>
    </w:p>
    <w:p w:rsidR="00DD6DFF" w:rsidRPr="008A0B50" w:rsidRDefault="00DD6DFF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Стояночный</w:t>
      </w:r>
      <w:r w:rsidRPr="008A0B50">
        <w:rPr>
          <w:rFonts w:ascii="Times New Roman" w:hAnsi="Times New Roman" w:cs="Times New Roman"/>
          <w:sz w:val="24"/>
          <w:szCs w:val="24"/>
        </w:rPr>
        <w:t>: колесные – задний мост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B50">
        <w:rPr>
          <w:rFonts w:ascii="Times New Roman" w:hAnsi="Times New Roman" w:cs="Times New Roman"/>
          <w:sz w:val="24"/>
          <w:szCs w:val="24"/>
        </w:rPr>
        <w:t xml:space="preserve"> управляется механически рычагом от сиденья водителя</w:t>
      </w:r>
      <w:proofErr w:type="gramEnd"/>
    </w:p>
    <w:p w:rsidR="00DD6DFF" w:rsidRPr="008A0B50" w:rsidRDefault="00DD6DFF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0C">
        <w:rPr>
          <w:rFonts w:ascii="Times New Roman" w:hAnsi="Times New Roman" w:cs="Times New Roman"/>
          <w:b/>
          <w:sz w:val="24"/>
          <w:szCs w:val="24"/>
        </w:rPr>
        <w:t>Кабина</w:t>
      </w:r>
      <w:r w:rsidRPr="008A0B50">
        <w:rPr>
          <w:rFonts w:ascii="Times New Roman" w:hAnsi="Times New Roman" w:cs="Times New Roman"/>
          <w:sz w:val="24"/>
          <w:szCs w:val="24"/>
        </w:rPr>
        <w:t xml:space="preserve">: сварная из стальных штампов, модуль, с крышкой двигателя под средним сиденьем, мест: 3 </w:t>
      </w:r>
    </w:p>
    <w:p w:rsidR="00486F92" w:rsidRPr="00DD6DFF" w:rsidRDefault="00486F92" w:rsidP="008E3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DFF">
        <w:rPr>
          <w:rFonts w:ascii="Times New Roman" w:hAnsi="Times New Roman" w:cs="Times New Roman"/>
          <w:b/>
          <w:sz w:val="24"/>
          <w:szCs w:val="24"/>
        </w:rPr>
        <w:t>Электроустановка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 xml:space="preserve">Электрическая система: </w:t>
      </w:r>
      <w:r w:rsidR="00DD6DFF">
        <w:rPr>
          <w:rFonts w:ascii="Times New Roman" w:hAnsi="Times New Roman" w:cs="Times New Roman"/>
          <w:sz w:val="24"/>
          <w:szCs w:val="24"/>
        </w:rPr>
        <w:t xml:space="preserve">однопроводная, </w:t>
      </w:r>
      <w:r w:rsidRPr="00486F92">
        <w:rPr>
          <w:rFonts w:ascii="Times New Roman" w:hAnsi="Times New Roman" w:cs="Times New Roman"/>
          <w:sz w:val="24"/>
          <w:szCs w:val="24"/>
        </w:rPr>
        <w:t>Напряжение: 12 V</w:t>
      </w:r>
      <w:r w:rsidR="00DD6DFF">
        <w:rPr>
          <w:rFonts w:ascii="Times New Roman" w:hAnsi="Times New Roman" w:cs="Times New Roman"/>
          <w:sz w:val="24"/>
          <w:szCs w:val="24"/>
        </w:rPr>
        <w:t>, масса</w:t>
      </w:r>
      <w:r w:rsidRPr="00486F92">
        <w:rPr>
          <w:rFonts w:ascii="Times New Roman" w:hAnsi="Times New Roman" w:cs="Times New Roman"/>
          <w:sz w:val="24"/>
          <w:szCs w:val="24"/>
        </w:rPr>
        <w:t>: отрицательный полюс</w:t>
      </w:r>
    </w:p>
    <w:p w:rsidR="00486F92" w:rsidRPr="00486F92" w:rsidRDefault="00C02089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Батарея: 2 x 3T</w:t>
      </w:r>
      <w:r w:rsidR="00486F92" w:rsidRPr="00486F92">
        <w:rPr>
          <w:rFonts w:ascii="Times New Roman" w:hAnsi="Times New Roman" w:cs="Times New Roman"/>
          <w:sz w:val="24"/>
          <w:szCs w:val="24"/>
        </w:rPr>
        <w:t xml:space="preserve"> 6IN/150 </w:t>
      </w:r>
      <w:proofErr w:type="spellStart"/>
      <w:r w:rsidR="00486F92" w:rsidRPr="00486F92">
        <w:rPr>
          <w:rFonts w:ascii="Times New Roman" w:hAnsi="Times New Roman" w:cs="Times New Roman"/>
          <w:sz w:val="24"/>
          <w:szCs w:val="24"/>
        </w:rPr>
        <w:t>Ah</w:t>
      </w:r>
      <w:proofErr w:type="spellEnd"/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 xml:space="preserve">Генератор переменного тока: PAL </w:t>
      </w:r>
      <w:proofErr w:type="spellStart"/>
      <w:r w:rsidRPr="00486F92">
        <w:rPr>
          <w:rFonts w:ascii="Times New Roman" w:hAnsi="Times New Roman" w:cs="Times New Roman"/>
          <w:sz w:val="24"/>
          <w:szCs w:val="24"/>
        </w:rPr>
        <w:t>Magneton</w:t>
      </w:r>
      <w:proofErr w:type="spellEnd"/>
      <w:r w:rsidRPr="00486F92">
        <w:rPr>
          <w:rFonts w:ascii="Times New Roman" w:hAnsi="Times New Roman" w:cs="Times New Roman"/>
          <w:sz w:val="24"/>
          <w:szCs w:val="24"/>
        </w:rPr>
        <w:t xml:space="preserve"> 14 в / 42 и</w:t>
      </w:r>
    </w:p>
    <w:p w:rsidR="00486F92" w:rsidRPr="00486F92" w:rsidRDefault="00DD6DFF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Стартер</w:t>
      </w:r>
      <w:r w:rsidR="00486F92" w:rsidRPr="00486F92">
        <w:rPr>
          <w:rFonts w:ascii="Times New Roman" w:hAnsi="Times New Roman" w:cs="Times New Roman"/>
          <w:sz w:val="24"/>
          <w:szCs w:val="24"/>
        </w:rPr>
        <w:t xml:space="preserve">: PAL </w:t>
      </w:r>
      <w:proofErr w:type="spellStart"/>
      <w:r w:rsidR="00486F92" w:rsidRPr="00486F92">
        <w:rPr>
          <w:rFonts w:ascii="Times New Roman" w:hAnsi="Times New Roman" w:cs="Times New Roman"/>
          <w:sz w:val="24"/>
          <w:szCs w:val="24"/>
        </w:rPr>
        <w:t>Magneton</w:t>
      </w:r>
      <w:proofErr w:type="spellEnd"/>
      <w:r w:rsidR="00486F92" w:rsidRPr="00486F92">
        <w:rPr>
          <w:rFonts w:ascii="Times New Roman" w:hAnsi="Times New Roman" w:cs="Times New Roman"/>
          <w:sz w:val="24"/>
          <w:szCs w:val="24"/>
        </w:rPr>
        <w:t xml:space="preserve"> 12 V / 2,95 </w:t>
      </w:r>
      <w:proofErr w:type="spellStart"/>
      <w:r w:rsidR="00486F92" w:rsidRPr="00486F92">
        <w:rPr>
          <w:rFonts w:ascii="Times New Roman" w:hAnsi="Times New Roman" w:cs="Times New Roman"/>
          <w:sz w:val="24"/>
          <w:szCs w:val="24"/>
        </w:rPr>
        <w:t>kW</w:t>
      </w:r>
      <w:proofErr w:type="spellEnd"/>
    </w:p>
    <w:p w:rsidR="00DD6DFF" w:rsidRPr="0012600C" w:rsidRDefault="00DD6DFF" w:rsidP="008E3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00C">
        <w:rPr>
          <w:rFonts w:ascii="Times New Roman" w:hAnsi="Times New Roman" w:cs="Times New Roman"/>
          <w:b/>
          <w:sz w:val="24"/>
          <w:szCs w:val="24"/>
        </w:rPr>
        <w:t>Операционные  объемы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92">
        <w:rPr>
          <w:rFonts w:ascii="Times New Roman" w:hAnsi="Times New Roman" w:cs="Times New Roman"/>
          <w:sz w:val="24"/>
          <w:szCs w:val="24"/>
        </w:rPr>
        <w:t>Топливный бак: 70 л</w:t>
      </w:r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6F92">
        <w:rPr>
          <w:rFonts w:ascii="Times New Roman" w:hAnsi="Times New Roman" w:cs="Times New Roman"/>
          <w:sz w:val="24"/>
          <w:szCs w:val="24"/>
        </w:rPr>
        <w:t>Масло в воздухе: 1,2 л (вид:</w:t>
      </w:r>
      <w:proofErr w:type="gramEnd"/>
      <w:r w:rsidRPr="00486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F92">
        <w:rPr>
          <w:rFonts w:ascii="Times New Roman" w:hAnsi="Times New Roman" w:cs="Times New Roman"/>
          <w:sz w:val="24"/>
          <w:szCs w:val="24"/>
        </w:rPr>
        <w:t>OA-M6-AD)</w:t>
      </w:r>
      <w:proofErr w:type="gramEnd"/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6F92">
        <w:rPr>
          <w:rFonts w:ascii="Times New Roman" w:hAnsi="Times New Roman" w:cs="Times New Roman"/>
          <w:sz w:val="24"/>
          <w:szCs w:val="24"/>
        </w:rPr>
        <w:t>Смазка двигателя: 9,5 л (вид:</w:t>
      </w:r>
      <w:proofErr w:type="gramEnd"/>
      <w:r w:rsidRPr="00486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F92">
        <w:rPr>
          <w:rFonts w:ascii="Times New Roman" w:hAnsi="Times New Roman" w:cs="Times New Roman"/>
          <w:sz w:val="24"/>
          <w:szCs w:val="24"/>
        </w:rPr>
        <w:t>OA-M6-AD)</w:t>
      </w:r>
      <w:proofErr w:type="gramEnd"/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6F92">
        <w:rPr>
          <w:rFonts w:ascii="Times New Roman" w:hAnsi="Times New Roman" w:cs="Times New Roman"/>
          <w:sz w:val="24"/>
          <w:szCs w:val="24"/>
        </w:rPr>
        <w:t>Трансмиссия: 2,6 л (вид:</w:t>
      </w:r>
      <w:proofErr w:type="gramEnd"/>
      <w:r w:rsidRPr="00486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F92">
        <w:rPr>
          <w:rFonts w:ascii="Times New Roman" w:hAnsi="Times New Roman" w:cs="Times New Roman"/>
          <w:sz w:val="24"/>
          <w:szCs w:val="24"/>
        </w:rPr>
        <w:t>OA-PP 80)</w:t>
      </w:r>
      <w:proofErr w:type="gramEnd"/>
    </w:p>
    <w:p w:rsidR="00486F92" w:rsidRPr="00486F92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6F92">
        <w:rPr>
          <w:rFonts w:ascii="Times New Roman" w:hAnsi="Times New Roman" w:cs="Times New Roman"/>
          <w:sz w:val="24"/>
          <w:szCs w:val="24"/>
        </w:rPr>
        <w:t>Коробка передач с вспомогательным приводом: 3 л (вид:</w:t>
      </w:r>
      <w:proofErr w:type="gramEnd"/>
      <w:r w:rsidRPr="00486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F92">
        <w:rPr>
          <w:rFonts w:ascii="Times New Roman" w:hAnsi="Times New Roman" w:cs="Times New Roman"/>
          <w:sz w:val="24"/>
          <w:szCs w:val="24"/>
        </w:rPr>
        <w:t>OA-PP 80)</w:t>
      </w:r>
      <w:proofErr w:type="gramEnd"/>
    </w:p>
    <w:p w:rsidR="00486F92" w:rsidRPr="008A0B50" w:rsidRDefault="00486F92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6F92">
        <w:rPr>
          <w:rFonts w:ascii="Times New Roman" w:hAnsi="Times New Roman" w:cs="Times New Roman"/>
          <w:sz w:val="24"/>
          <w:szCs w:val="24"/>
        </w:rPr>
        <w:t>Управление трансмиссией: 0,45 л (вид:</w:t>
      </w:r>
      <w:proofErr w:type="gramEnd"/>
      <w:r w:rsidRPr="00486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F92">
        <w:rPr>
          <w:rFonts w:ascii="Times New Roman" w:hAnsi="Times New Roman" w:cs="Times New Roman"/>
          <w:sz w:val="24"/>
          <w:szCs w:val="24"/>
        </w:rPr>
        <w:t>OA-PP 80)</w:t>
      </w:r>
      <w:proofErr w:type="gramEnd"/>
    </w:p>
    <w:p w:rsidR="00EE57D7" w:rsidRPr="008A0B50" w:rsidRDefault="00362A68" w:rsidP="008E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57D7" w:rsidRPr="008A0B50" w:rsidSect="00BC482B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05"/>
    <w:rsid w:val="00001DD7"/>
    <w:rsid w:val="000E5ABB"/>
    <w:rsid w:val="0012600C"/>
    <w:rsid w:val="00142197"/>
    <w:rsid w:val="002412D6"/>
    <w:rsid w:val="0025609D"/>
    <w:rsid w:val="00297435"/>
    <w:rsid w:val="0033601C"/>
    <w:rsid w:val="00362A68"/>
    <w:rsid w:val="00384588"/>
    <w:rsid w:val="003C44D2"/>
    <w:rsid w:val="00486F92"/>
    <w:rsid w:val="0052150E"/>
    <w:rsid w:val="005874BD"/>
    <w:rsid w:val="005C3027"/>
    <w:rsid w:val="005D165D"/>
    <w:rsid w:val="00613E37"/>
    <w:rsid w:val="006A687C"/>
    <w:rsid w:val="006B01C5"/>
    <w:rsid w:val="007B4C2A"/>
    <w:rsid w:val="007C4BDB"/>
    <w:rsid w:val="00827BBE"/>
    <w:rsid w:val="008A0B50"/>
    <w:rsid w:val="008E31CE"/>
    <w:rsid w:val="00A004F6"/>
    <w:rsid w:val="00A333A1"/>
    <w:rsid w:val="00B917A1"/>
    <w:rsid w:val="00BC482B"/>
    <w:rsid w:val="00C02089"/>
    <w:rsid w:val="00CA6B12"/>
    <w:rsid w:val="00CF4500"/>
    <w:rsid w:val="00DD6DFF"/>
    <w:rsid w:val="00E61905"/>
    <w:rsid w:val="00EC2621"/>
    <w:rsid w:val="00EE57D7"/>
    <w:rsid w:val="00F049A1"/>
    <w:rsid w:val="00F50099"/>
    <w:rsid w:val="00F9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5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5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66D5-BD2D-4837-AE5F-DBBAEBB1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2019-02-25T10:39:00Z</dcterms:created>
  <dcterms:modified xsi:type="dcterms:W3CDTF">2020-12-03T05:16:00Z</dcterms:modified>
</cp:coreProperties>
</file>