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EC" w:rsidRDefault="00FF5CE0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02-135 ЗиЛ-630900, ЗиЛ-6309Н0 6х4 бортовой грузовик  </w:t>
      </w:r>
      <w:proofErr w:type="spellStart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гп</w:t>
      </w:r>
      <w:proofErr w:type="spellEnd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10 </w:t>
      </w:r>
      <w:proofErr w:type="spellStart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</w:t>
      </w:r>
      <w:proofErr w:type="spellStart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крано</w:t>
      </w:r>
      <w:proofErr w:type="spellEnd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-манипуляторной установкой, КМУ, мест 3, полный вес 18.1 </w:t>
      </w:r>
      <w:proofErr w:type="spellStart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ЯМЗ-236А-1/ЯМЗ-236НЕ2 195/230 </w:t>
      </w:r>
      <w:proofErr w:type="spellStart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Pr="00FF5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85 км/час, шасси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 Москва 1999-2002-05 г.</w:t>
      </w:r>
      <w:bookmarkStart w:id="0" w:name="_GoBack"/>
      <w:bookmarkEnd w:id="0"/>
      <w:r w:rsidR="002F62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A1A433" wp14:editId="2324F885">
            <wp:simplePos x="0" y="0"/>
            <wp:positionH relativeFrom="margin">
              <wp:posOffset>877570</wp:posOffset>
            </wp:positionH>
            <wp:positionV relativeFrom="margin">
              <wp:posOffset>674370</wp:posOffset>
            </wp:positionV>
            <wp:extent cx="4257675" cy="3552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F62C0" w:rsidRDefault="002F62C0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F62C0" w:rsidRDefault="002F62C0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F62C0" w:rsidRDefault="002F62C0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F62C0" w:rsidRDefault="002F62C0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F62C0" w:rsidRDefault="002F62C0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F62C0" w:rsidRDefault="002F62C0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D3BCA" w:rsidRDefault="000D3BCA" w:rsidP="004070FB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 помощи канала «Машина» на </w:t>
      </w:r>
      <w:r w:rsidRPr="000D3B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zen.yandex.ru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30A7E" w:rsidRDefault="00E002C5" w:rsidP="004070FB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D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0F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70FB" w:rsidRPr="0040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ервые советские КМУ появились в 1955 году, когда Львовский завод автопогрузчиков выпустил первую партию грузовых автомобилей ГАЗ-51, на которых были установлены КМУ модели </w:t>
      </w:r>
      <w:r w:rsidR="0040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4010. </w:t>
      </w:r>
      <w:proofErr w:type="spellStart"/>
      <w:r w:rsidR="004070FB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="0040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0FB" w:rsidRPr="004070FB">
        <w:rPr>
          <w:rFonts w:ascii="Times New Roman" w:hAnsi="Times New Roman" w:cs="Times New Roman"/>
          <w:color w:val="000000" w:themeColor="text1"/>
          <w:sz w:val="24"/>
          <w:szCs w:val="24"/>
        </w:rPr>
        <w:t>4010 монтировался за кабиной</w:t>
      </w:r>
      <w:r w:rsidR="00BE1EB4">
        <w:rPr>
          <w:rFonts w:ascii="Times New Roman" w:hAnsi="Times New Roman" w:cs="Times New Roman"/>
          <w:color w:val="000000" w:themeColor="text1"/>
          <w:sz w:val="24"/>
          <w:szCs w:val="24"/>
        </w:rPr>
        <w:t>, максимальная грузоподъемность</w:t>
      </w:r>
      <w:r w:rsidR="004070FB" w:rsidRPr="0040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</w:t>
      </w:r>
      <w:r w:rsidR="00BE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4070FB" w:rsidRPr="0040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500 кг. </w:t>
      </w:r>
    </w:p>
    <w:p w:rsidR="00D30A7E" w:rsidRDefault="004070FB" w:rsidP="004070FB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на следующий год </w:t>
      </w:r>
      <w:proofErr w:type="spellStart"/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>львовяне</w:t>
      </w:r>
      <w:proofErr w:type="spellEnd"/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разработали новые м</w:t>
      </w:r>
      <w:r w:rsid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одели </w:t>
      </w:r>
      <w:proofErr w:type="spellStart"/>
      <w:r w:rsidR="00D30A7E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гидрокранов</w:t>
      </w:r>
      <w:proofErr w:type="spellEnd"/>
      <w:r w:rsidR="00D30A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4030 </w:t>
      </w:r>
      <w:r w:rsidR="00D30A7E">
        <w:rPr>
          <w:rFonts w:ascii="Times New Roman" w:hAnsi="Times New Roman" w:cs="Times New Roman"/>
          <w:color w:val="000000" w:themeColor="text1"/>
          <w:sz w:val="24"/>
          <w:szCs w:val="24"/>
        </w:rPr>
        <w:t>для грузовика Зи</w:t>
      </w:r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С-150 </w:t>
      </w:r>
      <w:r w:rsid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грузоподъемностью 500 кг с макс</w:t>
      </w:r>
      <w:r w:rsidR="00352286">
        <w:rPr>
          <w:rFonts w:ascii="Times New Roman" w:hAnsi="Times New Roman" w:cs="Times New Roman"/>
          <w:color w:val="000000" w:themeColor="text1"/>
          <w:sz w:val="24"/>
          <w:szCs w:val="24"/>
        </w:rPr>
        <w:t>имальным вылетом стрелы 3,6 м, а</w:t>
      </w:r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грузовиков ГАЗ-51 сделали аналогичный </w:t>
      </w:r>
      <w:proofErr w:type="spellStart"/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="00D30A7E" w:rsidRPr="00D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4031, только облегченный, со стрелой с уменьшенным до 3 м вылетом и сниженной до 250 кг грузоподъемностью.</w:t>
      </w:r>
    </w:p>
    <w:p w:rsidR="00A20334" w:rsidRDefault="00352286" w:rsidP="00A20334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286">
        <w:rPr>
          <w:rFonts w:ascii="Times New Roman" w:hAnsi="Times New Roman" w:cs="Times New Roman"/>
          <w:color w:val="000000" w:themeColor="text1"/>
          <w:sz w:val="24"/>
          <w:szCs w:val="24"/>
        </w:rPr>
        <w:t>В 1960-е на ЛЗА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5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делали уже по 2,5–3 тысячи </w:t>
      </w:r>
      <w:proofErr w:type="spellStart"/>
      <w:r w:rsidRPr="00352286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гидрокранов</w:t>
      </w:r>
      <w:proofErr w:type="spellEnd"/>
      <w:r w:rsidRPr="0035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моделей 4030 и 4031 в год. Часть из них </w:t>
      </w:r>
      <w:proofErr w:type="spellStart"/>
      <w:r w:rsidRPr="00352286">
        <w:rPr>
          <w:rFonts w:ascii="Times New Roman" w:hAnsi="Times New Roman" w:cs="Times New Roman"/>
          <w:color w:val="000000" w:themeColor="text1"/>
          <w:sz w:val="24"/>
          <w:szCs w:val="24"/>
        </w:rPr>
        <w:t>львовяне</w:t>
      </w:r>
      <w:proofErr w:type="spellEnd"/>
      <w:r w:rsidRPr="0035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монтировали на автомобили самостоя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тельно, другую часть отправляли</w:t>
      </w:r>
      <w:r w:rsidR="003F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самостоятельной установки.</w:t>
      </w:r>
      <w:r w:rsidR="00A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334" w:rsidRPr="007E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1970-е и 1980-е выпуск </w:t>
      </w:r>
      <w:proofErr w:type="spellStart"/>
      <w:r w:rsidR="00A20334" w:rsidRPr="007E46AA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гидрокранов</w:t>
      </w:r>
      <w:proofErr w:type="spellEnd"/>
      <w:r w:rsidR="00A20334" w:rsidRPr="007E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ЛЗА продолжался в объемах порядка 2,2–3 тысяч штук </w:t>
      </w:r>
      <w:r w:rsidR="00A20334">
        <w:rPr>
          <w:rFonts w:ascii="Times New Roman" w:hAnsi="Times New Roman" w:cs="Times New Roman"/>
          <w:color w:val="000000" w:themeColor="text1"/>
          <w:sz w:val="24"/>
          <w:szCs w:val="24"/>
        </w:rPr>
        <w:t>в год, и лишь около 10% из них во Львове</w:t>
      </w:r>
      <w:r w:rsidR="00A20334" w:rsidRPr="007E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монтировали самостоятельно</w:t>
      </w:r>
      <w:r w:rsidR="00A20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286" w:rsidRDefault="000E5362" w:rsidP="004070FB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F05" w:rsidRPr="00310F05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Экспериментально-механический завод Управления благоус</w:t>
      </w:r>
      <w:r w:rsidR="0031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тройства Мосгорисполкома </w:t>
      </w:r>
      <w:proofErr w:type="spellStart"/>
      <w:r w:rsidR="00310F05">
        <w:rPr>
          <w:rFonts w:ascii="Times New Roman" w:hAnsi="Times New Roman" w:cs="Times New Roman"/>
          <w:color w:val="000000" w:themeColor="text1"/>
          <w:sz w:val="24"/>
          <w:szCs w:val="24"/>
        </w:rPr>
        <w:t>дооснащ</w:t>
      </w:r>
      <w:r w:rsidR="00310F05" w:rsidRPr="00310F05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310F05" w:rsidRPr="0031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0F05" w:rsidRPr="00310F05">
        <w:rPr>
          <w:rFonts w:ascii="Times New Roman" w:hAnsi="Times New Roman" w:cs="Times New Roman"/>
          <w:color w:val="000000" w:themeColor="text1"/>
          <w:sz w:val="24"/>
          <w:szCs w:val="24"/>
        </w:rPr>
        <w:t>гидро</w:t>
      </w:r>
      <w:r w:rsidR="00310F05">
        <w:rPr>
          <w:rFonts w:ascii="Times New Roman" w:hAnsi="Times New Roman" w:cs="Times New Roman"/>
          <w:color w:val="000000" w:themeColor="text1"/>
          <w:sz w:val="24"/>
          <w:szCs w:val="24"/>
        </w:rPr>
        <w:t>кран</w:t>
      </w:r>
      <w:proofErr w:type="spellEnd"/>
      <w:r w:rsidR="0031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4030 грейферным захватом и монтировал на шасси</w:t>
      </w:r>
      <w:r w:rsidR="00310F05" w:rsidRPr="0031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самосвалов ЗИЛ-ММЗ-585И/585</w:t>
      </w:r>
      <w:r w:rsidR="00310F05">
        <w:rPr>
          <w:rFonts w:ascii="Times New Roman" w:hAnsi="Times New Roman" w:cs="Times New Roman"/>
          <w:color w:val="000000" w:themeColor="text1"/>
          <w:sz w:val="24"/>
          <w:szCs w:val="24"/>
        </w:rPr>
        <w:t>Л: получался</w:t>
      </w:r>
      <w:r w:rsidR="00310F05" w:rsidRPr="0031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0F05" w:rsidRPr="00310F05">
        <w:rPr>
          <w:rFonts w:ascii="Times New Roman" w:hAnsi="Times New Roman" w:cs="Times New Roman"/>
          <w:color w:val="000000" w:themeColor="text1"/>
          <w:sz w:val="24"/>
          <w:szCs w:val="24"/>
        </w:rPr>
        <w:t>шлаковоз</w:t>
      </w:r>
      <w:proofErr w:type="spellEnd"/>
      <w:r w:rsidR="00310F05" w:rsidRPr="00310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Ш-585. </w:t>
      </w:r>
      <w:r w:rsidRPr="000E5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Широкое распространение </w:t>
      </w:r>
      <w:proofErr w:type="spellStart"/>
      <w:r w:rsidRPr="000E5362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гидрокраны</w:t>
      </w:r>
      <w:proofErr w:type="spellEnd"/>
      <w:r w:rsidRPr="000E5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этого типа</w:t>
      </w:r>
      <w:r w:rsidRPr="000E5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обрели 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оставе контейнерных мусоровозов</w:t>
      </w:r>
      <w:r w:rsidRPr="000E5362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выпускались на шасси ГАЗ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5362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несколькими предприятиями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03FB" w:rsidRDefault="00A903FB" w:rsidP="004070FB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инский</w:t>
      </w:r>
      <w:proofErr w:type="gramEnd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ОЭЗ «</w:t>
      </w:r>
      <w:proofErr w:type="spellStart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Белспецкоммунмаш</w:t>
      </w:r>
      <w:proofErr w:type="spellEnd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использовал краны типа 4030П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монтажа на шасси ЗиЛ-157К и Зи</w:t>
      </w:r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Л-131, подлежащих переоборудованию в тягачи для перевозки леса и стройматериалов. А </w:t>
      </w:r>
      <w:proofErr w:type="spellStart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Барабинский</w:t>
      </w:r>
      <w:proofErr w:type="spellEnd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союзный завод «</w:t>
      </w:r>
      <w:proofErr w:type="spellStart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Промсвязь</w:t>
      </w:r>
      <w:proofErr w:type="spellEnd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из Новосибирской области и </w:t>
      </w:r>
      <w:proofErr w:type="spellStart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Навлинский</w:t>
      </w:r>
      <w:proofErr w:type="spellEnd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авторемонтный завод «</w:t>
      </w:r>
      <w:proofErr w:type="spellStart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Промсв</w:t>
      </w:r>
      <w:r w:rsidR="00E274FA">
        <w:rPr>
          <w:rFonts w:ascii="Times New Roman" w:hAnsi="Times New Roman" w:cs="Times New Roman"/>
          <w:color w:val="000000" w:themeColor="text1"/>
          <w:sz w:val="24"/>
          <w:szCs w:val="24"/>
        </w:rPr>
        <w:t>язь</w:t>
      </w:r>
      <w:proofErr w:type="spellEnd"/>
      <w:r w:rsidR="00E274FA">
        <w:rPr>
          <w:rFonts w:ascii="Times New Roman" w:hAnsi="Times New Roman" w:cs="Times New Roman"/>
          <w:color w:val="000000" w:themeColor="text1"/>
          <w:sz w:val="24"/>
          <w:szCs w:val="24"/>
        </w:rPr>
        <w:t>» из Брянской области монтир</w:t>
      </w:r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ова</w:t>
      </w:r>
      <w:r w:rsidR="00E27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львовские </w:t>
      </w:r>
      <w:proofErr w:type="spellStart"/>
      <w:r w:rsidR="00E274FA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гидрокраны</w:t>
      </w:r>
      <w:proofErr w:type="spellEnd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шасси бортовых грузовиков ГАЗ-52-04 и ГАЗ-53А</w:t>
      </w:r>
      <w:r w:rsidR="00E27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ремонтных бригад Минсвязи. Готовый «газик» с манипулятором получал обозначение УПТР-500 («устройство погрузки, транспортировки и разгрузки», 500 – грузоподъемность крана в </w:t>
      </w:r>
      <w:proofErr w:type="gramStart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A903F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903FB" w:rsidRDefault="00E274FA" w:rsidP="004070FB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4F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1963 года выпуск автомобилей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E274F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E27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E274FA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гидрокранами</w:t>
      </w:r>
      <w:proofErr w:type="spellEnd"/>
      <w:r w:rsidRPr="00E27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львовской конструкции развернул Московский завод погрузочных машин (он же с 1966-го – Московский завод автомобильных кузовов, с 1981-го – Московский опытно-экспериментальный завод специализированных автомобилей). Объемы производства поначалу колебались от нескольких десятков до пары сотен машин в год, однако уже в 1970-е завод вышел на темпы по 350-500 машин в год. Изготовление </w:t>
      </w:r>
      <w:r w:rsidRPr="00E274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автомобилей ЗИЛ с манипуляторами продолжалось там с коротким перерывом на 1978 год более четверти века и завершилось уже после распада СССР.</w:t>
      </w:r>
    </w:p>
    <w:p w:rsidR="008A3312" w:rsidRDefault="008A3312" w:rsidP="004070FB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конца 1970-х разработкой </w:t>
      </w:r>
      <w:proofErr w:type="spellStart"/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гидрокранов</w:t>
      </w:r>
      <w:proofErr w:type="spellEnd"/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самопогрузчиков новых моделей занималось Головное Союзное конструкторское бюро по автопогрузчикам, созданное во Львове на базе конструкторского отдела ЛЗА. Например, с прицелом на использование шасси КрАЗ-260А там был разработан </w:t>
      </w:r>
      <w:proofErr w:type="spellStart"/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6960 грузопо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дъемностью 1250 кг. Для шасси Зи</w:t>
      </w:r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Л-130 спроектировали </w:t>
      </w:r>
      <w:proofErr w:type="spellStart"/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4950 с диапазоном грузоподъемности 800-1250 кг (максимальный/минимал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ьный вылет стрелы), для шасси Зи</w:t>
      </w:r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Л-133Г2 – </w:t>
      </w:r>
      <w:proofErr w:type="spellStart"/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5943 на 1250-2500 кг груза.</w:t>
      </w:r>
    </w:p>
    <w:p w:rsidR="004070FB" w:rsidRDefault="007E46AA" w:rsidP="004070FB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334" w:rsidRPr="00A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для шасси ГАЗ-53А в ГСКБ были созданы конструкции самопогрузчиков моделей 3918 (на 500-900 кг) и 3963 (на 800-1250 кг). Первый из них пошел в производство с 1985 года на Саранском заводе автосамосвалов (в первый же год сделали 120 экземпляров). С 1988 года было развернуто производство </w:t>
      </w:r>
      <w:proofErr w:type="spellStart"/>
      <w:r w:rsidR="00A20334" w:rsidRPr="00A20334">
        <w:rPr>
          <w:rFonts w:ascii="Times New Roman" w:hAnsi="Times New Roman" w:cs="Times New Roman"/>
          <w:color w:val="000000" w:themeColor="text1"/>
          <w:sz w:val="24"/>
          <w:szCs w:val="24"/>
        </w:rPr>
        <w:t>краноманипуляторных</w:t>
      </w:r>
      <w:proofErr w:type="spellEnd"/>
      <w:r w:rsidR="00A20334" w:rsidRPr="00A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 для </w:t>
      </w:r>
      <w:r w:rsidR="009C2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нужд </w:t>
      </w:r>
      <w:proofErr w:type="spellStart"/>
      <w:r w:rsidR="009C25E1">
        <w:rPr>
          <w:rFonts w:ascii="Times New Roman" w:hAnsi="Times New Roman" w:cs="Times New Roman"/>
          <w:color w:val="000000" w:themeColor="text1"/>
          <w:sz w:val="24"/>
          <w:szCs w:val="24"/>
        </w:rPr>
        <w:t>Минстройдормаша</w:t>
      </w:r>
      <w:proofErr w:type="spellEnd"/>
      <w:r w:rsidR="009C2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шасси Зи</w:t>
      </w:r>
      <w:r w:rsidR="00A20334" w:rsidRPr="00A20334">
        <w:rPr>
          <w:rFonts w:ascii="Times New Roman" w:hAnsi="Times New Roman" w:cs="Times New Roman"/>
          <w:color w:val="000000" w:themeColor="text1"/>
          <w:sz w:val="24"/>
          <w:szCs w:val="24"/>
        </w:rPr>
        <w:t>Л-431410, которые назывались МКС-4531.</w:t>
      </w:r>
    </w:p>
    <w:p w:rsidR="009C25E1" w:rsidRPr="004070FB" w:rsidRDefault="009C25E1" w:rsidP="004070FB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конечно, далеко не полный перечень КМУ, </w:t>
      </w:r>
      <w:proofErr w:type="gramStart"/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gramEnd"/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встречались в СССР. Например, в </w:t>
      </w:r>
      <w:proofErr w:type="spellStart"/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>Главмосавтотрансе</w:t>
      </w:r>
      <w:proofErr w:type="spellEnd"/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работали тягачи КамАЗ-5410, дооборудованные финскими манипуляторами </w:t>
      </w:r>
      <w:proofErr w:type="spellStart"/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>Nummi</w:t>
      </w:r>
      <w:proofErr w:type="spellEnd"/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977. А в парке </w:t>
      </w:r>
      <w:proofErr w:type="spellStart"/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>Мосстроймеханизаци</w:t>
      </w:r>
      <w:r w:rsidR="00503E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503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имелись трехосные грузовики Зи</w:t>
      </w:r>
      <w:r w:rsidR="00503E1F" w:rsidRPr="00503E1F">
        <w:rPr>
          <w:rFonts w:ascii="Times New Roman" w:hAnsi="Times New Roman" w:cs="Times New Roman"/>
          <w:color w:val="000000" w:themeColor="text1"/>
          <w:sz w:val="24"/>
          <w:szCs w:val="24"/>
        </w:rPr>
        <w:t>Л-133ГЯ с манипуляторами.</w:t>
      </w:r>
    </w:p>
    <w:p w:rsidR="00A20334" w:rsidRDefault="00A20334" w:rsidP="004070FB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7BD6" w:rsidRDefault="00EE4A0C" w:rsidP="004070FB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статьи </w:t>
      </w:r>
      <w:proofErr w:type="spellStart"/>
      <w:r w:rsidR="00E002C5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Юркеш</w:t>
      </w:r>
      <w:proofErr w:type="spellEnd"/>
      <w:r w:rsidR="00E002C5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1, </w:t>
      </w:r>
      <w:r w:rsidR="006473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(возможно </w:t>
      </w:r>
      <w:r w:rsidR="00647350" w:rsidRPr="006473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Юрий Воробьёв</w:t>
      </w:r>
      <w:r w:rsidR="006473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r w:rsidR="006473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B3B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rcforum.ru</w:t>
      </w:r>
      <w:r w:rsidR="00E002C5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7B3B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9A69EC" w:rsidRPr="00C17070" w:rsidRDefault="007B3BA6" w:rsidP="007B3BA6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Спасибо автору и его помощника за столь нужную работу</w:t>
      </w:r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17070" w:rsidRDefault="00C17070" w:rsidP="00C1707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070" w:rsidRDefault="00C17070" w:rsidP="00C1707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ЗиЛ-133Г40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его модификации.</w:t>
      </w:r>
    </w:p>
    <w:p w:rsidR="00926C6C" w:rsidRDefault="009A69EC" w:rsidP="00E002C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1992 году конструкция базового грузовика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Л-133ГЯ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подверглась существенной модернизации, в результате чего обновлённый автомобиль получил наименование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Л-133Г40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(первоначально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этого времени на машину ставился V-образный 8-цилиндровый </w:t>
      </w:r>
      <w:r w:rsidR="002F62C0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тактный дизельный двигатель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 мощностью 185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(136 кВт) при 2800 об/мин, максимальным крутящим моментом 52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(510 </w:t>
      </w:r>
      <w:proofErr w:type="spellStart"/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1400-1600 </w:t>
      </w:r>
      <w:proofErr w:type="gramStart"/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>/мин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рабочим объёмом 8740 см3.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Обновлённый автомобиль оборудовали кабиной и оперением, идентичным применявшимся на грузовике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В остальном шасси, узлы и системы машины не претерпели существенных изменений. Грузоподъёмность осталась прежней – 10 тонн.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>С 1993 года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модификации мог устанавливаться дизель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Л-6454 мощностью 200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(147 кВт) при 2800 об/мин, максимальным крутящим моментом 58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AE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(570 </w:t>
      </w:r>
      <w:proofErr w:type="spellStart"/>
      <w:r w:rsidR="00AE3E85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AE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1400-1600 </w:t>
      </w:r>
      <w:proofErr w:type="gramStart"/>
      <w:r w:rsidR="00AE3E85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AE3E85">
        <w:rPr>
          <w:rFonts w:ascii="Times New Roman" w:hAnsi="Times New Roman" w:cs="Times New Roman"/>
          <w:color w:val="000000" w:themeColor="text1"/>
          <w:sz w:val="24"/>
          <w:szCs w:val="24"/>
        </w:rPr>
        <w:t>/мин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рабочим объёмом 9560 см3</w:t>
      </w:r>
      <w:r w:rsidR="00AE3E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Автомобилям с этим двигателем были присвоены собственные индексы, сюда входили бортовой грузовик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шасси для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Л-133002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короткобазное самосвальное шасси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Л-13321А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два седельных тягача – обычный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Л-13300А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Л-13305А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кабиной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Л-4423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двумя спальными местами.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 1993-го по 1995 г. в связи с прекращением поставок дизелей КамАЗ-740</w:t>
      </w:r>
      <w:r w:rsidR="002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выпускались модификации на основе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прежними шасси, трансмиссией и силовым агрегатом – 8-цилиндровым V-образным карбюраторным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Л-508.10</w:t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мощностью 150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541417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spellEnd"/>
      <w:r w:rsidR="00541417">
        <w:rPr>
          <w:rFonts w:ascii="Times New Roman" w:hAnsi="Times New Roman" w:cs="Times New Roman"/>
          <w:color w:val="000000" w:themeColor="text1"/>
          <w:sz w:val="24"/>
          <w:szCs w:val="24"/>
        </w:rPr>
        <w:t>. (110,3 кВт) при 3200 об/мин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максимальным крутящим момент</w:t>
      </w:r>
      <w:r w:rsidR="002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41 </w:t>
      </w:r>
      <w:proofErr w:type="spellStart"/>
      <w:r w:rsidR="002B6BE0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1800-2000 об/мин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рабочим объёмом 6000 см3, но с новыми кабиной и оперением от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B6B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F05">
        <w:rPr>
          <w:rFonts w:ascii="Times New Roman" w:hAnsi="Times New Roman" w:cs="Times New Roman"/>
          <w:color w:val="000000" w:themeColor="text1"/>
          <w:sz w:val="24"/>
          <w:szCs w:val="24"/>
        </w:rPr>
        <w:t>С 1993-го по осень 1996 г.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производилась линейка мод</w:t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>ификаций с 6-цилиндровым 4-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тактным рядным дизелем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Caterpillar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3116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охлаждением нагнетаемого воздуха, мощностью 185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(136 кВт) при 2800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/мин и рабочим объёмом 6600 см3</w:t>
      </w:r>
      <w:r w:rsidR="002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отдельные машины по особым заказам монтировались двигатели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Caterpillar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мощностью 200-250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 и импортная трансмиссия.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1999-го по 2002 г. производились автомобили с 6-цилиндровым </w:t>
      </w:r>
      <w:r w:rsidR="002F62C0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тактным V-образным дизельным двигателем ЯМЗ-236А-1 мощностью 195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(143 кВт) при 2100 об/мин, максимальным крутящим моментом 73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(716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1200-1400 об/мин, рабочим объёмом 11150 см3: бортовой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шасси для специализированных автомобилей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Л-630902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седельный тягач с кабиной с двумя спальными местами</w:t>
      </w:r>
      <w:proofErr w:type="gramStart"/>
      <w:r w:rsidR="005414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короткобазное шасси для самосвалов 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Л-640902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Система питания двигателя – принудительная, с топливным насосом высокого давления, топливоподкачивающим насосом и фильтрами грубой и тонкой очистки. Топливный нас</w:t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>ос высокого давления – 60.5-40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плунжерного типа, </w:t>
      </w:r>
      <w:r w:rsidR="002F62C0">
        <w:rPr>
          <w:rFonts w:ascii="Times New Roman" w:hAnsi="Times New Roman" w:cs="Times New Roman"/>
          <w:color w:val="000000" w:themeColor="text1"/>
          <w:sz w:val="24"/>
          <w:szCs w:val="24"/>
        </w:rPr>
        <w:t>6-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секционный, рядный, монтировался в развале блока цилиндров. </w:t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Воздушный фильтр – ЛААЗ, сухого типа, со сменным бумажным фильтрующим элементом.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Система смазки – комбинированная: под давлением и разбрызгиванием,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полнопоточным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фильтром со сменным фильтрующим элементом и центр</w:t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>обежным фильтром тонкой очистки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Система охлаждения – жидкостная, закрытая, с принудительной циркуляцией охлаждающей жидкости с помощью водяного насоса центробежного типа. </w:t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Сцепления: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Л-4331,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однодисковое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сухое, с гидравлическим приводом, снабжённым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пневмоусилителем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ЯМЗ-236К, </w:t>
      </w:r>
      <w:r w:rsidR="00BC5F05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дисковое, сухое, с гидравлическим приводом.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Коробки передач:</w:t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4A0C" w:rsidRDefault="00A7108E" w:rsidP="00E002C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СААЗ, </w:t>
      </w:r>
      <w:r w:rsidR="00BC5F05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ходовая, </w:t>
      </w:r>
      <w:r w:rsidR="00BC5F05">
        <w:rPr>
          <w:rFonts w:ascii="Times New Roman" w:hAnsi="Times New Roman" w:cs="Times New Roman"/>
          <w:color w:val="000000" w:themeColor="text1"/>
          <w:sz w:val="24"/>
          <w:szCs w:val="24"/>
        </w:rPr>
        <w:t>9-</w:t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>ступенчатая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с задним планетарным демуль</w:t>
      </w:r>
      <w:r w:rsidR="00D932FD">
        <w:rPr>
          <w:rFonts w:ascii="Times New Roman" w:hAnsi="Times New Roman" w:cs="Times New Roman"/>
          <w:color w:val="000000" w:themeColor="text1"/>
          <w:sz w:val="24"/>
          <w:szCs w:val="24"/>
        </w:rPr>
        <w:t>типликатором и синхронизаторами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ЯМЗ-238Л, </w:t>
      </w:r>
      <w:r w:rsidR="00BC5F05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ходовая, </w:t>
      </w:r>
      <w:r w:rsidR="0058198C"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ступенчатая, состояла из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2C0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ступенчатой КПП и </w:t>
      </w:r>
      <w:r w:rsidR="00BC5F05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ступенчатого</w:t>
      </w:r>
      <w:r w:rsidR="00926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планетарного демультипликатора.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Передаточные числа главной передачи – 5,86; 5,29 или 6,33.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2002-го по 2005 г. выпускались грузовики с 6-цилиндровым V-образным дизелем ЯМЗ-236НЕ2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промежуточным охлаждением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наддувочного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воздуха, по выбросам </w:t>
      </w:r>
      <w:r w:rsidR="00926C6C">
        <w:rPr>
          <w:rFonts w:ascii="Times New Roman" w:hAnsi="Times New Roman" w:cs="Times New Roman"/>
          <w:color w:val="000000" w:themeColor="text1"/>
          <w:sz w:val="24"/>
          <w:szCs w:val="24"/>
        </w:rPr>
        <w:t>вредных веществ соответствующим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Евро-2: бортовой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Л-6309Н0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шасси для специализированных автомобилей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Л-6309Н2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седельный тягач с кабиной с двумя спальными местами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Л-6409В0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короткобазное шасси для самосвалов 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Л-452222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имел следующие характеристики: мощность 230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(169 кВт) при 2100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максимальный крутящий момент – 90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(882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 при 1100-1300 об/мин, рабочий объём – 11150 см3, степень сжатия – 16,5.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индивидуальным заказам автозавод производил короткобазное шасси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Л-640982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соответствующим нормам Евро-2 дизелем Минского моторного завода ММЗ Д-260.11Е2 со следующими характеристиками: 6-цилиндровый, </w:t>
      </w:r>
      <w:r w:rsidR="002F62C0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тактный, рядный,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промежуточным охлаждением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наддувочного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воздуха, мощностью 178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(130,8 кВт) при 2100 об/мин, максимальным крутящим моментом 72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(708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 при 1400 об/мин и рабочим объёмом 7120 см3.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Остальные узлы и детали всех вышеперечисленных автомобилей соответствовали аналогичной комплектации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B3B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B3B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E5ABB" w:rsidRPr="003D70BD" w:rsidRDefault="00E63549" w:rsidP="00ED59C4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0E5ABB" w:rsidRPr="003D70BD" w:rsidSect="007B3BA6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6"/>
    <w:rsid w:val="00014AF1"/>
    <w:rsid w:val="00024C2D"/>
    <w:rsid w:val="000344D7"/>
    <w:rsid w:val="000D3BCA"/>
    <w:rsid w:val="000E5362"/>
    <w:rsid w:val="000E5ABB"/>
    <w:rsid w:val="001C7732"/>
    <w:rsid w:val="002B6BE0"/>
    <w:rsid w:val="002C3137"/>
    <w:rsid w:val="002C4A9C"/>
    <w:rsid w:val="002D61BA"/>
    <w:rsid w:val="002F62C0"/>
    <w:rsid w:val="00310F05"/>
    <w:rsid w:val="00352286"/>
    <w:rsid w:val="00375294"/>
    <w:rsid w:val="003D70BD"/>
    <w:rsid w:val="003F494A"/>
    <w:rsid w:val="003F6B61"/>
    <w:rsid w:val="004070FB"/>
    <w:rsid w:val="004139AD"/>
    <w:rsid w:val="00446B56"/>
    <w:rsid w:val="00503E1F"/>
    <w:rsid w:val="0052150E"/>
    <w:rsid w:val="00541417"/>
    <w:rsid w:val="0058198C"/>
    <w:rsid w:val="00647350"/>
    <w:rsid w:val="007B3BA6"/>
    <w:rsid w:val="007E46AA"/>
    <w:rsid w:val="008A3312"/>
    <w:rsid w:val="008B0AEC"/>
    <w:rsid w:val="008F4600"/>
    <w:rsid w:val="00902BB2"/>
    <w:rsid w:val="00926C6C"/>
    <w:rsid w:val="009A69EC"/>
    <w:rsid w:val="009C25E1"/>
    <w:rsid w:val="00A20334"/>
    <w:rsid w:val="00A31962"/>
    <w:rsid w:val="00A7108E"/>
    <w:rsid w:val="00A903FB"/>
    <w:rsid w:val="00AD0B18"/>
    <w:rsid w:val="00AE3E85"/>
    <w:rsid w:val="00B24DCC"/>
    <w:rsid w:val="00B35E79"/>
    <w:rsid w:val="00B67BD6"/>
    <w:rsid w:val="00BC5F05"/>
    <w:rsid w:val="00BE1EB4"/>
    <w:rsid w:val="00C17070"/>
    <w:rsid w:val="00D30A7E"/>
    <w:rsid w:val="00D932FD"/>
    <w:rsid w:val="00D96352"/>
    <w:rsid w:val="00DA65C9"/>
    <w:rsid w:val="00E002C5"/>
    <w:rsid w:val="00E274FA"/>
    <w:rsid w:val="00E63549"/>
    <w:rsid w:val="00ED59C4"/>
    <w:rsid w:val="00EE4A0C"/>
    <w:rsid w:val="00EF06F1"/>
    <w:rsid w:val="00FC0521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2123-6FF5-47E4-A577-23F6F2E8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2018-02-21T06:49:00Z</dcterms:created>
  <dcterms:modified xsi:type="dcterms:W3CDTF">2020-10-23T15:24:00Z</dcterms:modified>
</cp:coreProperties>
</file>