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AA" w:rsidRPr="006E03DC" w:rsidRDefault="006E03DC" w:rsidP="006E0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DC">
        <w:rPr>
          <w:rFonts w:ascii="Times New Roman" w:hAnsi="Times New Roman" w:cs="Times New Roman"/>
          <w:b/>
          <w:sz w:val="28"/>
          <w:szCs w:val="28"/>
        </w:rPr>
        <w:t xml:space="preserve">02-113 ЗиЛ-130/ЗиЛ-130-66 4х2 базовый бортовой грузовик </w:t>
      </w:r>
      <w:proofErr w:type="spellStart"/>
      <w:r w:rsidRPr="006E03DC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6E03DC">
        <w:rPr>
          <w:rFonts w:ascii="Times New Roman" w:hAnsi="Times New Roman" w:cs="Times New Roman"/>
          <w:b/>
          <w:sz w:val="28"/>
          <w:szCs w:val="28"/>
        </w:rPr>
        <w:t xml:space="preserve"> 5/5.5 </w:t>
      </w:r>
      <w:proofErr w:type="spellStart"/>
      <w:r w:rsidRPr="006E03D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E03DC">
        <w:rPr>
          <w:rFonts w:ascii="Times New Roman" w:hAnsi="Times New Roman" w:cs="Times New Roman"/>
          <w:b/>
          <w:sz w:val="28"/>
          <w:szCs w:val="28"/>
        </w:rPr>
        <w:t xml:space="preserve">, мест 3, прицеп до 8 </w:t>
      </w:r>
      <w:proofErr w:type="spellStart"/>
      <w:r w:rsidRPr="006E03D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E03DC">
        <w:rPr>
          <w:rFonts w:ascii="Times New Roman" w:hAnsi="Times New Roman" w:cs="Times New Roman"/>
          <w:b/>
          <w:sz w:val="28"/>
          <w:szCs w:val="28"/>
        </w:rPr>
        <w:t xml:space="preserve">, снаряжённый вес 4.3 </w:t>
      </w:r>
      <w:proofErr w:type="spellStart"/>
      <w:r w:rsidRPr="006E03D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E03DC">
        <w:rPr>
          <w:rFonts w:ascii="Times New Roman" w:hAnsi="Times New Roman" w:cs="Times New Roman"/>
          <w:b/>
          <w:sz w:val="28"/>
          <w:szCs w:val="28"/>
        </w:rPr>
        <w:t xml:space="preserve">, полный вес 10.4 </w:t>
      </w:r>
      <w:proofErr w:type="spellStart"/>
      <w:r w:rsidRPr="006E03D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E03DC">
        <w:rPr>
          <w:rFonts w:ascii="Times New Roman" w:hAnsi="Times New Roman" w:cs="Times New Roman"/>
          <w:b/>
          <w:sz w:val="28"/>
          <w:szCs w:val="28"/>
        </w:rPr>
        <w:t xml:space="preserve">, ЗиЛ-130 148/150 </w:t>
      </w:r>
      <w:proofErr w:type="spellStart"/>
      <w:r w:rsidRPr="006E03D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6E03DC">
        <w:rPr>
          <w:rFonts w:ascii="Times New Roman" w:hAnsi="Times New Roman" w:cs="Times New Roman"/>
          <w:b/>
          <w:sz w:val="28"/>
          <w:szCs w:val="28"/>
        </w:rPr>
        <w:t xml:space="preserve">, 90 км/час, </w:t>
      </w:r>
      <w:proofErr w:type="spellStart"/>
      <w:r w:rsidRPr="006E03DC">
        <w:rPr>
          <w:rFonts w:ascii="Times New Roman" w:hAnsi="Times New Roman" w:cs="Times New Roman"/>
          <w:b/>
          <w:sz w:val="28"/>
          <w:szCs w:val="28"/>
        </w:rPr>
        <w:t>ЗиЛ</w:t>
      </w:r>
      <w:proofErr w:type="spellEnd"/>
      <w:r w:rsidRPr="006E03DC">
        <w:rPr>
          <w:rFonts w:ascii="Times New Roman" w:hAnsi="Times New Roman" w:cs="Times New Roman"/>
          <w:b/>
          <w:sz w:val="28"/>
          <w:szCs w:val="28"/>
        </w:rPr>
        <w:t xml:space="preserve"> г. Москва 1964-66-76 г.</w:t>
      </w:r>
    </w:p>
    <w:p w:rsidR="00D2145A" w:rsidRDefault="006E03D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D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BC1F577" wp14:editId="7AF28AD4">
            <wp:simplePos x="0" y="0"/>
            <wp:positionH relativeFrom="margin">
              <wp:posOffset>883920</wp:posOffset>
            </wp:positionH>
            <wp:positionV relativeFrom="margin">
              <wp:posOffset>735330</wp:posOffset>
            </wp:positionV>
            <wp:extent cx="4444365" cy="2562225"/>
            <wp:effectExtent l="0" t="0" r="0" b="9525"/>
            <wp:wrapSquare wrapText="bothSides"/>
            <wp:docPr id="2" name="Рисунок 2" descr="Автомобиль  130 Колесная формула 4x2 Техническая характери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мобиль  130 Колесная формула 4x2 Техническая характеристи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43"/>
                    <a:stretch/>
                  </pic:blipFill>
                  <pic:spPr bwMode="auto">
                    <a:xfrm>
                      <a:off x="0" y="0"/>
                      <a:ext cx="444436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145A" w:rsidRDefault="00D2145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5A" w:rsidRDefault="00D2145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5A" w:rsidRDefault="00D2145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5A" w:rsidRDefault="00D2145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DC" w:rsidRDefault="006E03DC" w:rsidP="00626659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D2145A" w:rsidRDefault="00D2145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5A" w:rsidRDefault="00D2145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5A" w:rsidRDefault="00D2145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5A" w:rsidRDefault="00D2145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5A" w:rsidRDefault="00D2145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5A" w:rsidRDefault="00D2145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5A" w:rsidRDefault="00D2145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5A" w:rsidRDefault="00D2145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45A" w:rsidRDefault="00D2145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DC" w:rsidRDefault="006E03D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DBC" w:rsidRDefault="00A30FA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ЗиЛ-130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самый массовый автомобиль в истории столичного автозавода имени Лихачёва.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на </w:t>
      </w:r>
      <w:proofErr w:type="spellStart"/>
      <w:r w:rsidR="0062073A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учёта изготовленных на других предприятиях, было выпущено 3 366 503 грузовика данной марки. Модель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ЗиЛ-130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находилась на конвейере московского завода с 1964-го по 1994-й годы, и недаром пару десятилетий считалась практически эталоном </w:t>
      </w:r>
      <w:proofErr w:type="spellStart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среднетоннажного</w:t>
      </w:r>
      <w:proofErr w:type="spellEnd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грузовика. На самом деле, для того времени это был во всех отношениях прогрессивный автомобиль – надёжный, долговечный, неприхотливый и рентабельный в эксплуатации.</w:t>
      </w:r>
    </w:p>
    <w:p w:rsid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1964 году в серийное производство была за</w:t>
      </w:r>
      <w:r w:rsidR="00620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пущена качественно новая модель</w:t>
      </w:r>
      <w:bookmarkStart w:id="0" w:name="_GoBack"/>
      <w:bookmarkEnd w:id="0"/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грузовика, который по комплексу всех основных показателей находился в одном ряду с самыми современными, на тот момент, машинами европейских и американских фирм. Автомобили </w:t>
      </w:r>
      <w:r w:rsidR="00A30F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ЗиЛ-130</w:t>
      </w: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годов выпуска (1964-1966 годов) оснащались одноимённым карбюраторным двигателем мощностью в 148 лошадиных сил, и изначально имели штатную грузоподъёмность 5 (впоследствии – 5,5 тонн) – для дорог с твёрдым покрытием, и 4 тонны – для грунта. Мотор имел заявленный рабочий ресурс в 135 тысяч километров до капитального ремонта. После модернизации 1966-го года мощность двигателя достигла 150 лошадиных сил; его рабочий ресурс установлен в 200 тысяч километров пробега до капремонта. А грузоподъёмность машины была установлена в 5 тонн, вне зависимости от типа дорожного покрытия. Модернизация 1976-го года довела грузоподъёмность базовой модели </w:t>
      </w:r>
      <w:r w:rsidR="00A30F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ЗиЛ-130</w:t>
      </w: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шести тонн, а ресурс двигателя до капремонта – до 300 тысяч километров. Седельные тягачи, сделанные на базе </w:t>
      </w:r>
      <w:r w:rsidR="00A30F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ЗиЛ-130</w:t>
      </w: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использовались для буксирования прицепов общей массой 10,5 тонн (</w:t>
      </w:r>
      <w:r w:rsidR="00A30F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-130В1); 12,4 тонн (</w:t>
      </w:r>
      <w:r w:rsidR="00A30F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-130В1-66); 14,4 тонн (</w:t>
      </w:r>
      <w:r w:rsidR="00A30F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-130В1-76). Вариант 1976-го года легко отличить по видоизмененной лицевой части (подфарники и передние фары поменялись местами). А в 1986-м году автомобиль получил другой производственный индекс – 431410, в соответствии с принятой в отрасли системой индексов.</w:t>
      </w:r>
    </w:p>
    <w:p w:rsidR="00244DBC" w:rsidRPr="00D2145A" w:rsidRDefault="00A30FA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личного предприятия, 130-е </w:t>
      </w:r>
      <w:proofErr w:type="spellStart"/>
      <w:r w:rsidR="001A0A1B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E03D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6E0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ались, начиная с 70-х годов, также на Уральском автомоторном (г.</w:t>
      </w:r>
      <w:r w:rsid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 Свердловской области) и Читинском автосборочном заводах.</w:t>
      </w:r>
    </w:p>
    <w:p w:rsidR="00A30FAA" w:rsidRDefault="00244DBC" w:rsidP="0062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Технические характеристики </w:t>
      </w:r>
      <w:r w:rsidR="00A30FAA" w:rsidRPr="00D21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ЗиЛ-130</w:t>
      </w:r>
    </w:p>
    <w:p w:rsidR="00244DBC" w:rsidRDefault="00244DBC" w:rsidP="0062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 и подвеска </w:t>
      </w:r>
      <w:r w:rsidR="00A30F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ЗиЛ-130</w:t>
      </w:r>
    </w:p>
    <w:p w:rsid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 </w:t>
      </w:r>
      <w:r w:rsidR="00A30F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ЗиЛ-130</w:t>
      </w: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штампованная, клёпаная, с лонжеронами швеллерного сечения, соединённая поперечинами. Сцепное устройство грузовика оборудовано сзади буксирным крюком с защёлкой. Спереди расположены два буксирных крюкам без защёлок. Подвеска переднего и заднего мостов – зависимая, располагается на продольных листовых рессорах; передние концы передних и задних рессор закреплены на раме с помощью отъёмных ушков и пальцев, а задние концы рессор – скользящие. </w:t>
      </w:r>
      <w:proofErr w:type="gramStart"/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 и подвеска </w:t>
      </w:r>
      <w:r w:rsidR="00A30F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ЗиЛ-130</w:t>
      </w: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Амортизаторы, установленные на </w:t>
      </w: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передней подвеске – гидравлические, телескопические, двухстороннего действия.</w:t>
      </w:r>
      <w:proofErr w:type="gramEnd"/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1A0A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тандартная рессорная подвеска Зи</w:t>
      </w: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Л-130 была позаимствована для грузовых автомобилей «ГАЗ» четвёртого поколения. </w:t>
      </w:r>
    </w:p>
    <w:p w:rsidR="00244DBC" w:rsidRDefault="00244DBC" w:rsidP="0062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 </w:t>
      </w:r>
      <w:r w:rsidR="00A30F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ЗиЛ-130</w:t>
      </w:r>
    </w:p>
    <w:p w:rsid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Оснащался грузовик </w:t>
      </w:r>
      <w:r w:rsidR="00A30F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ЗиЛ-130</w:t>
      </w: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карбюраторным восьмицилиндровым 4-х </w:t>
      </w:r>
      <w:proofErr w:type="spellStart"/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тактным</w:t>
      </w:r>
      <w:proofErr w:type="spellEnd"/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V-образным верхнеклапанным двигателем одноимённой марки – </w:t>
      </w:r>
      <w:r w:rsidR="00A30F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ЗиЛ-130</w:t>
      </w: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Рабочий объём – 5969 см³. Мощность – 150 лошадиных сил, при 3200 </w:t>
      </w:r>
      <w:proofErr w:type="gramStart"/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 (с ограничителем). Диаметр цилиндра – 100 мм; ход поршня в цилиндре – 95 мм. Степень сжатия — 6,5. Максимальный крутящий момент при 1800/2000 об/мин. – 401,8Нм (41кгс-м). Расход топлива – 29 литров на 100 км пути, при средней скорости автомобиля 60 км/ч.</w:t>
      </w:r>
    </w:p>
    <w:p w:rsidR="00244DBC" w:rsidRDefault="00244DBC" w:rsidP="0062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Трансмиссия </w:t>
      </w:r>
      <w:r w:rsidR="00A30F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ЗиЛ-130</w:t>
      </w:r>
    </w:p>
    <w:p w:rsid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автомобилях </w:t>
      </w:r>
      <w:r w:rsidR="00A30F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ЗиЛ-130</w:t>
      </w: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установлена механическая пятиступенчатая коробка передач. КПП </w:t>
      </w:r>
      <w:proofErr w:type="gramStart"/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оборудована</w:t>
      </w:r>
      <w:proofErr w:type="gramEnd"/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синхронизаторами инерционного типа для включения второй и третьей, четвертой и пятой передач. Главная передача – двойная, с парой конических зубчатых колес со спиральными зубьями и парой цилиндрических зубчатых колес с косыми зубьями, с передаточным числом – 6,32. Сцепление – сухое, однодисковое, с пружинным гасителем крутильных колебаний. Число пар трущихся поверхностей – 2. Привод распределяется на заднюю ось, передняя ось – рулевая.</w:t>
      </w:r>
    </w:p>
    <w:p w:rsid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Карданных валов два, открытого типа, с промежуточной опорой на раме. Карданных шарниров – три, на игольчатых подшипниках, с постоянным запасом смазочного материала. Картер заднего моста – стальной, штампованный, сварной. Установлен конический дифференциал, симметричный, с четырьмя сателлитами. Полуоси полностью разгруженные. Стандартный размер шин – 260х508.</w:t>
      </w:r>
    </w:p>
    <w:p w:rsidR="00244DBC" w:rsidRDefault="00244DBC" w:rsidP="0062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Тормозное управление</w:t>
      </w:r>
    </w:p>
    <w:p w:rsidR="00244DBC" w:rsidRDefault="00A30FA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ЗиЛ-130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Пневматическая тормозная система грузовика работает на барабанных механизмах. Рабочая система тормоза является колодочной, барабанного типа; действует на все колёса, привод её – пневматический. Стояночная система тормоза также барабанного типа, действующая на трансмиссию; её привод – механический. Установлен двухцилиндровый воздушный компрессор, с жидкостным охлаждением головки и блока.</w:t>
      </w:r>
    </w:p>
    <w:p w:rsidR="00244DBC" w:rsidRP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DBC" w:rsidRDefault="00244DBC" w:rsidP="00626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Массово-габаритные </w:t>
      </w: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– 6,675 м;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– 2,5 м;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– 2,4 м. </w:t>
      </w:r>
    </w:p>
    <w:p w:rsid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Колёсная база – 3,8 м. </w:t>
      </w:r>
    </w:p>
    <w:p w:rsid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Дорожный просвет – 275 мм. </w:t>
      </w:r>
    </w:p>
    <w:p w:rsid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Передняя колея – 1,8 м; Задняя колея –1,79 м. </w:t>
      </w:r>
    </w:p>
    <w:p w:rsid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– 4,3 тонны. </w:t>
      </w:r>
    </w:p>
    <w:p w:rsid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нагрузки: на переднюю ось — 4,200 тонны;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заднюю ось – 9,9 тонн. </w:t>
      </w:r>
    </w:p>
    <w:p w:rsid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преодолеваемого наклона – 38 градусов. Радиус разворота –8,9 м.</w:t>
      </w:r>
    </w:p>
    <w:p w:rsid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DBC" w:rsidRPr="00D2145A" w:rsidRDefault="00244DBC" w:rsidP="0062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Модификации </w:t>
      </w:r>
      <w:r w:rsidR="00A30FAA" w:rsidRPr="00D21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ЗиЛ-130</w:t>
      </w:r>
      <w:r w:rsidRPr="00D21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(только базовые и серийные):</w:t>
      </w:r>
    </w:p>
    <w:p w:rsidR="00244DBC" w:rsidRDefault="00A30FA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ЗиЛ-130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базовый автомобиль (как бортовой, так и универсальное шасси), первый серийный вариант с двигателем ЗИЛ-130 мощностью 148 л. </w:t>
      </w:r>
      <w:proofErr w:type="gramStart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44DBC" w:rsidRDefault="00A30FA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-130-66 – модификация 1966 года, с увеличенной до150 </w:t>
      </w:r>
      <w:proofErr w:type="spellStart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мощностью двигателя и рядом усовершенствований в конструкции. </w:t>
      </w:r>
      <w:proofErr w:type="gramEnd"/>
    </w:p>
    <w:p w:rsidR="00244DBC" w:rsidRDefault="00A30FA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-130-76 – базовый вариант образца 1976 года. Грузоподъёмность увеличена до 6 тонн, а рабочий ресурс – до 300 тыс. км. </w:t>
      </w:r>
    </w:p>
    <w:p w:rsidR="00244DBC" w:rsidRDefault="00A30FA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-130-80 – модификация 1980 года, укомплектованная тремя независимыми тормозными системами. </w:t>
      </w:r>
    </w:p>
    <w:p w:rsidR="00A4721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F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-130А» – грузовик с бортовой платформой, предназначенный для постоянного </w:t>
      </w:r>
      <w:proofErr w:type="gramStart"/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proofErr w:type="gramEnd"/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тягача, с прицепом схожей грузоподъёмности. </w:t>
      </w:r>
    </w:p>
    <w:p w:rsidR="00A4721C" w:rsidRDefault="00A30FA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-130Б – специальное шасси, оборудованное комбинированным тормозным краном, тягово-сцепным устройством, </w:t>
      </w:r>
      <w:proofErr w:type="spellStart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</w:t>
      </w:r>
      <w:proofErr w:type="gramStart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электровыводами</w:t>
      </w:r>
      <w:proofErr w:type="spellEnd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подключения тормозной системы и электроприборов прицепа, под сельскохозяйственные самосвалы-тягачи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-ММЗ-554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-ММЗ-554М (колёсная база 3,8 м). </w:t>
      </w:r>
    </w:p>
    <w:p w:rsidR="00A4721C" w:rsidRDefault="00A30FA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-130В – седельный тягач; </w:t>
      </w:r>
    </w:p>
    <w:p w:rsidR="00A4721C" w:rsidRDefault="00A30FA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-130ВТ – седельный тягач с усиленным задним мостом. </w:t>
      </w:r>
    </w:p>
    <w:p w:rsidR="00A4721C" w:rsidRDefault="00A30FA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-130</w:t>
      </w:r>
      <w:proofErr w:type="gramStart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Г–</w:t>
      </w:r>
      <w:proofErr w:type="gramEnd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бортовой и универсальное шасси, </w:t>
      </w:r>
      <w:proofErr w:type="spellStart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длиннобазный</w:t>
      </w:r>
      <w:proofErr w:type="spellEnd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базой 4,5 м).</w:t>
      </w:r>
    </w:p>
    <w:p w:rsidR="00A4721C" w:rsidRDefault="00A30FA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-130ГУ – особо </w:t>
      </w:r>
      <w:proofErr w:type="spellStart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длиннобазный</w:t>
      </w:r>
      <w:proofErr w:type="spellEnd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(5,6 м), с использованием узлов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-133/Г</w:t>
      </w:r>
      <w:proofErr w:type="gramStart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721C" w:rsidRDefault="00A30FA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-130Д1 – шасси под промышленные самосвалы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-ММЗ-555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-ММЗ-4502.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-130Д – шасси, оборудованное комбинированным тормозным краном, тягово-сцепным устройством, </w:t>
      </w:r>
      <w:proofErr w:type="spellStart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</w:t>
      </w:r>
      <w:proofErr w:type="gramStart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электровыводами</w:t>
      </w:r>
      <w:proofErr w:type="spellEnd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подключения тормозной системы и электроприборов прицепа, под промышленные самосвалы-тягачи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-ММЗ-555А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-ММЗ-45022.</w:t>
      </w:r>
    </w:p>
    <w:p w:rsidR="00A4721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F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-130Д3 – шасси, оборудованное комбинированным тормозным краном, тягово-сцепным устройством, </w:t>
      </w:r>
      <w:proofErr w:type="spellStart"/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</w:t>
      </w:r>
      <w:proofErr w:type="gramStart"/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электровыводами</w:t>
      </w:r>
      <w:proofErr w:type="spellEnd"/>
      <w:r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подключения тормозной системы и электроприборов прицепа, под специальный самосвал</w:t>
      </w:r>
      <w:r w:rsidR="00A4721C">
        <w:rPr>
          <w:rFonts w:ascii="Times New Roman" w:eastAsia="Times New Roman" w:hAnsi="Times New Roman" w:cs="Times New Roman"/>
          <w:sz w:val="24"/>
          <w:szCs w:val="24"/>
          <w:lang w:eastAsia="ru-RU"/>
        </w:rPr>
        <w:t>-тягач (колёсная база 3300 мм).</w:t>
      </w:r>
    </w:p>
    <w:p w:rsidR="00A4721C" w:rsidRDefault="00A30FA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-136И – автомобиль с дизельным двигателем «Перкинс-6.345» мощностью 140 л.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-136И</w:t>
      </w:r>
      <w:proofErr w:type="gramStart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Г–</w:t>
      </w:r>
      <w:proofErr w:type="gramEnd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длиннобазный</w:t>
      </w:r>
      <w:proofErr w:type="spellEnd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(база 4,5 м) автомобиль с дизельным двигателем «Перкинс-6.345» мощностью 140 л. с. </w:t>
      </w:r>
    </w:p>
    <w:p w:rsidR="00A4721C" w:rsidRDefault="00A30FA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-136ИД1 – шасси под промышленный самосвал, с дизельным двигателем «Перкинс-6.345» (колёсная база 3,3 м). </w:t>
      </w:r>
    </w:p>
    <w:p w:rsidR="00A4721C" w:rsidRDefault="00A30FA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-130К шасси с двигателем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-157Д» мощностью 110 л. с., под промышленные самосвалы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-ММЗ-555К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-ММЗ-45021» (колёсная база 3,3 м). </w:t>
      </w:r>
      <w:proofErr w:type="gramEnd"/>
    </w:p>
    <w:p w:rsidR="00244DBC" w:rsidRDefault="00A30FA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-138,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-138А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-138И – газобаллонные версии 130-го, предназначенные для работы на сжиженном газе. В том числе: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-138В1» – седельный тягач;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-138Д2» – шасси для промышленного самосвала-тягача;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-138АГ»,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-138И» – </w:t>
      </w:r>
      <w:proofErr w:type="spellStart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длиннобазные</w:t>
      </w:r>
      <w:proofErr w:type="spellEnd"/>
      <w:r w:rsidR="00244DBC" w:rsidRP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A1B" w:rsidRPr="006E03DC" w:rsidRDefault="001A0A1B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1B" w:rsidRPr="006E03DC" w:rsidRDefault="002972CB" w:rsidP="006266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EE6767"/>
          <w:lang w:eastAsia="ru-RU"/>
        </w:rPr>
      </w:pPr>
      <w:r w:rsidRPr="006E03DC">
        <w:rPr>
          <w:rFonts w:ascii="Times New Roman" w:hAnsi="Times New Roman" w:cs="Times New Roman"/>
          <w:b/>
          <w:sz w:val="24"/>
          <w:szCs w:val="24"/>
        </w:rPr>
        <w:t>Технические характеристики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418"/>
        <w:gridCol w:w="5715"/>
      </w:tblGrid>
      <w:tr w:rsidR="00D2145A" w:rsidRPr="001A0A1B" w:rsidTr="00B449E8"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</w:t>
            </w:r>
          </w:p>
        </w:tc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Бортовой автомобиль </w:t>
            </w:r>
          </w:p>
        </w:tc>
      </w:tr>
      <w:tr w:rsidR="00D2145A" w:rsidRPr="001A0A1B" w:rsidTr="00B449E8"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D2145A" w:rsidRPr="001A0A1B" w:rsidTr="00B449E8"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 авто, </w:t>
            </w:r>
            <w:proofErr w:type="gramStart"/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10425</w:t>
            </w:r>
          </w:p>
        </w:tc>
      </w:tr>
      <w:tr w:rsidR="00D2145A" w:rsidRPr="001A0A1B" w:rsidTr="00B449E8"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 автопоезда, </w:t>
            </w:r>
            <w:proofErr w:type="gramStart"/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18525</w:t>
            </w:r>
          </w:p>
        </w:tc>
      </w:tr>
      <w:tr w:rsidR="00D2145A" w:rsidRPr="001A0A1B" w:rsidTr="00B449E8"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нагрузка на переднюю ось</w:t>
            </w:r>
            <w:proofErr w:type="gramStart"/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2625</w:t>
            </w:r>
          </w:p>
        </w:tc>
      </w:tr>
      <w:tr w:rsidR="00D2145A" w:rsidRPr="001A0A1B" w:rsidTr="00B449E8"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нагрузка на заднюю ось</w:t>
            </w:r>
            <w:proofErr w:type="gramStart"/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7900</w:t>
            </w:r>
          </w:p>
        </w:tc>
      </w:tr>
      <w:tr w:rsidR="00D2145A" w:rsidRPr="001A0A1B" w:rsidTr="00B449E8"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D2145A" w:rsidRPr="001A0A1B" w:rsidTr="00B449E8"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платформы, м</w:t>
            </w:r>
            <w:proofErr w:type="gramStart"/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</w:tr>
      <w:tr w:rsidR="00D2145A" w:rsidRPr="001A0A1B" w:rsidTr="00B449E8"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платформы, м3</w:t>
            </w:r>
          </w:p>
        </w:tc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2145A" w:rsidRPr="001A0A1B" w:rsidTr="00B449E8"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снаряженного авто, </w:t>
            </w:r>
            <w:proofErr w:type="gramStart"/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</w:tr>
      <w:tr w:rsidR="00D2145A" w:rsidRPr="001A0A1B" w:rsidTr="00B449E8"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(</w:t>
            </w:r>
            <w:proofErr w:type="gramStart"/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/ч)</w:t>
            </w:r>
          </w:p>
        </w:tc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2145A" w:rsidRPr="001A0A1B" w:rsidTr="00B449E8"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Зил-130 V-Образный верхнеклапанный</w:t>
            </w:r>
          </w:p>
        </w:tc>
      </w:tr>
      <w:tr w:rsidR="00D2145A" w:rsidRPr="001A0A1B" w:rsidTr="00B449E8"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 (</w:t>
            </w:r>
            <w:proofErr w:type="spellStart"/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2145A" w:rsidRPr="001A0A1B" w:rsidTr="00B449E8"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D2145A" w:rsidRPr="001A0A1B" w:rsidRDefault="006E03DC" w:rsidP="006E0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D2145A"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cтупенчатая механическая</w:t>
            </w:r>
          </w:p>
        </w:tc>
      </w:tr>
      <w:tr w:rsidR="00D2145A" w:rsidRPr="001A0A1B" w:rsidTr="00B449E8"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</w:t>
            </w:r>
          </w:p>
        </w:tc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2145A" w:rsidRPr="001A0A1B" w:rsidTr="00B449E8"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число ведущих мостов</w:t>
            </w:r>
          </w:p>
        </w:tc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6.32</w:t>
            </w:r>
          </w:p>
        </w:tc>
      </w:tr>
      <w:tr w:rsidR="00D2145A" w:rsidRPr="001A0A1B" w:rsidTr="00B449E8"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</w:t>
            </w:r>
          </w:p>
        </w:tc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рессорная</w:t>
            </w:r>
          </w:p>
        </w:tc>
      </w:tr>
      <w:tr w:rsidR="00D2145A" w:rsidRPr="001A0A1B" w:rsidTr="00B449E8"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260-508(P)</w:t>
            </w:r>
          </w:p>
        </w:tc>
      </w:tr>
      <w:tr w:rsidR="00D2145A" w:rsidRPr="001A0A1B" w:rsidTr="00B449E8"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Топливный бак</w:t>
            </w:r>
          </w:p>
        </w:tc>
        <w:tc>
          <w:tcPr>
            <w:tcW w:w="0" w:type="auto"/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D2145A" w:rsidRPr="001A0A1B" w:rsidTr="00B449E8"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D2145A" w:rsidRPr="001A0A1B" w:rsidRDefault="00D2145A" w:rsidP="00B44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цельнометалическая</w:t>
            </w:r>
            <w:proofErr w:type="spellEnd"/>
            <w:r w:rsidRPr="001A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капотная компоновка, трехместная</w:t>
            </w:r>
          </w:p>
        </w:tc>
      </w:tr>
    </w:tbl>
    <w:p w:rsidR="00244DBC" w:rsidRP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DBC" w:rsidRP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DBC" w:rsidRP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DBC" w:rsidRP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4DBC" w:rsidRP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DBC" w:rsidRP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4DBC" w:rsidRP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DBC" w:rsidRP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4DBC" w:rsidRP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DBC" w:rsidRPr="00244DBC" w:rsidRDefault="00D2145A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6B13B2E" wp14:editId="48382382">
            <wp:simplePos x="0" y="0"/>
            <wp:positionH relativeFrom="margin">
              <wp:posOffset>165735</wp:posOffset>
            </wp:positionH>
            <wp:positionV relativeFrom="margin">
              <wp:posOffset>-133350</wp:posOffset>
            </wp:positionV>
            <wp:extent cx="5915025" cy="3512820"/>
            <wp:effectExtent l="0" t="0" r="9525" b="0"/>
            <wp:wrapSquare wrapText="bothSides"/>
            <wp:docPr id="1" name="Рисунок 1" descr="Технические характеристики «ЗИЛ-130» в циф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ические характеристики «ЗИЛ-130» в цифр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4DBC" w:rsidRP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DBC" w:rsidRP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4DBC" w:rsidRP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DBC" w:rsidRPr="00244DBC" w:rsidRDefault="00244DBC" w:rsidP="00626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ABB" w:rsidRDefault="000E5ABB" w:rsidP="00626659">
      <w:pPr>
        <w:spacing w:after="0" w:line="240" w:lineRule="auto"/>
      </w:pPr>
    </w:p>
    <w:sectPr w:rsidR="000E5ABB" w:rsidSect="00D2145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4F"/>
    <w:rsid w:val="000E5ABB"/>
    <w:rsid w:val="001A0A1B"/>
    <w:rsid w:val="00206D4F"/>
    <w:rsid w:val="00244DBC"/>
    <w:rsid w:val="002972CB"/>
    <w:rsid w:val="003257CD"/>
    <w:rsid w:val="0052150E"/>
    <w:rsid w:val="0062073A"/>
    <w:rsid w:val="00626659"/>
    <w:rsid w:val="006E03DC"/>
    <w:rsid w:val="00794594"/>
    <w:rsid w:val="00A30FAA"/>
    <w:rsid w:val="00A4721C"/>
    <w:rsid w:val="00D2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0A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4D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D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A0A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1A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0A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4D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D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A0A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1A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9318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564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966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B9FC0-D995-4CD1-807E-31ABC95F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2018-05-23T07:52:00Z</dcterms:created>
  <dcterms:modified xsi:type="dcterms:W3CDTF">2020-11-21T08:24:00Z</dcterms:modified>
</cp:coreProperties>
</file>