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26" w:rsidRPr="00387CEC" w:rsidRDefault="00B14226" w:rsidP="00387C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EC">
        <w:rPr>
          <w:rFonts w:ascii="Times New Roman" w:hAnsi="Times New Roman" w:cs="Times New Roman"/>
          <w:b/>
          <w:sz w:val="28"/>
          <w:szCs w:val="28"/>
        </w:rPr>
        <w:t xml:space="preserve">07-379 Автопогрузчик модели 4045 фронтальный вилочный </w:t>
      </w:r>
      <w:proofErr w:type="spellStart"/>
      <w:r w:rsidRPr="00387CE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387CEC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387CE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87CEC">
        <w:rPr>
          <w:rFonts w:ascii="Times New Roman" w:hAnsi="Times New Roman" w:cs="Times New Roman"/>
          <w:b/>
          <w:sz w:val="28"/>
          <w:szCs w:val="28"/>
        </w:rPr>
        <w:t xml:space="preserve"> с гидроприводом, высота подъема 4.2 м, мест 2, снаряженный вес 5.65 </w:t>
      </w:r>
      <w:proofErr w:type="spellStart"/>
      <w:r w:rsidRPr="00387CE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87CEC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Pr="00387CE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87CEC">
        <w:rPr>
          <w:rFonts w:ascii="Times New Roman" w:hAnsi="Times New Roman" w:cs="Times New Roman"/>
          <w:b/>
          <w:sz w:val="28"/>
          <w:szCs w:val="28"/>
        </w:rPr>
        <w:t>, до 35 км/час, ЛЗА г. Львов с 1960 г.</w:t>
      </w:r>
    </w:p>
    <w:p w:rsidR="00B14226" w:rsidRDefault="00C013EF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21FB01" wp14:editId="46A7125B">
            <wp:simplePos x="0" y="0"/>
            <wp:positionH relativeFrom="margin">
              <wp:posOffset>571500</wp:posOffset>
            </wp:positionH>
            <wp:positionV relativeFrom="margin">
              <wp:posOffset>695325</wp:posOffset>
            </wp:positionV>
            <wp:extent cx="4674235" cy="3333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B14226" w:rsidRDefault="00B14226" w:rsidP="00D328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226"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1D0446" w:rsidRPr="001D0446">
        <w:rPr>
          <w:rFonts w:ascii="Times New Roman" w:hAnsi="Times New Roman" w:cs="Times New Roman"/>
          <w:i/>
          <w:sz w:val="24"/>
          <w:szCs w:val="24"/>
        </w:rPr>
        <w:t>главного конструктора ЗАО «</w:t>
      </w:r>
      <w:proofErr w:type="spellStart"/>
      <w:r w:rsidR="001D0446" w:rsidRPr="001D0446">
        <w:rPr>
          <w:rFonts w:ascii="Times New Roman" w:hAnsi="Times New Roman" w:cs="Times New Roman"/>
          <w:i/>
          <w:sz w:val="24"/>
          <w:szCs w:val="24"/>
        </w:rPr>
        <w:t>Автонавантажувач</w:t>
      </w:r>
      <w:proofErr w:type="spellEnd"/>
      <w:r w:rsidR="001D0446" w:rsidRPr="001D0446">
        <w:rPr>
          <w:rFonts w:ascii="Times New Roman" w:hAnsi="Times New Roman" w:cs="Times New Roman"/>
          <w:i/>
          <w:sz w:val="24"/>
          <w:szCs w:val="24"/>
        </w:rPr>
        <w:t>» Степана Гаврилечко</w:t>
      </w:r>
    </w:p>
    <w:p w:rsidR="009635AE" w:rsidRPr="009635AE" w:rsidRDefault="001D0446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44">
        <w:rPr>
          <w:rFonts w:ascii="Times New Roman" w:hAnsi="Times New Roman" w:cs="Times New Roman"/>
          <w:sz w:val="24"/>
          <w:szCs w:val="24"/>
        </w:rPr>
        <w:t xml:space="preserve"> По окончании Великой Отечественной Войны началось восстановление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и </w:t>
      </w:r>
      <w:r w:rsidR="004E5C44">
        <w:rPr>
          <w:rFonts w:ascii="Times New Roman" w:hAnsi="Times New Roman" w:cs="Times New Roman"/>
          <w:sz w:val="24"/>
          <w:szCs w:val="24"/>
        </w:rPr>
        <w:t xml:space="preserve">  развития народного хозяйства.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В тех сложных условиях ощущалась востр</w:t>
      </w:r>
      <w:r w:rsidR="004E5C44">
        <w:rPr>
          <w:rFonts w:ascii="Times New Roman" w:hAnsi="Times New Roman" w:cs="Times New Roman"/>
          <w:sz w:val="24"/>
          <w:szCs w:val="24"/>
        </w:rPr>
        <w:t xml:space="preserve">ебованность в разных средствах механизации, </w:t>
      </w:r>
      <w:r w:rsidR="009635AE" w:rsidRPr="009635AE">
        <w:rPr>
          <w:rFonts w:ascii="Times New Roman" w:hAnsi="Times New Roman" w:cs="Times New Roman"/>
          <w:sz w:val="24"/>
          <w:szCs w:val="24"/>
        </w:rPr>
        <w:t>транспорта, оборудования и т.д. Вилочный погруз</w:t>
      </w:r>
      <w:r w:rsidR="00BD3B19">
        <w:rPr>
          <w:rFonts w:ascii="Times New Roman" w:hAnsi="Times New Roman" w:cs="Times New Roman"/>
          <w:sz w:val="24"/>
          <w:szCs w:val="24"/>
        </w:rPr>
        <w:t>чик был один из те</w:t>
      </w:r>
      <w:r w:rsidR="009635AE" w:rsidRPr="009635AE">
        <w:rPr>
          <w:rFonts w:ascii="Times New Roman" w:hAnsi="Times New Roman" w:cs="Times New Roman"/>
          <w:sz w:val="24"/>
          <w:szCs w:val="24"/>
        </w:rPr>
        <w:t>х, который облегчал работу в сфере погрузочно-разгрузочных работ. Поэтому было принято реш</w:t>
      </w:r>
      <w:r w:rsidR="00BD3B19">
        <w:rPr>
          <w:rFonts w:ascii="Times New Roman" w:hAnsi="Times New Roman" w:cs="Times New Roman"/>
          <w:sz w:val="24"/>
          <w:szCs w:val="24"/>
        </w:rPr>
        <w:t>ение о производстве погрузчиков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в кратчайшие сроки.</w:t>
      </w:r>
      <w:r w:rsidR="00BD3B19">
        <w:rPr>
          <w:rFonts w:ascii="Times New Roman" w:hAnsi="Times New Roman" w:cs="Times New Roman"/>
          <w:sz w:val="24"/>
          <w:szCs w:val="24"/>
        </w:rPr>
        <w:t xml:space="preserve"> </w:t>
      </w:r>
      <w:r w:rsidR="009635AE" w:rsidRPr="009635AE">
        <w:rPr>
          <w:rFonts w:ascii="Times New Roman" w:hAnsi="Times New Roman" w:cs="Times New Roman"/>
          <w:sz w:val="24"/>
          <w:szCs w:val="24"/>
        </w:rPr>
        <w:t>Базовым дл</w:t>
      </w:r>
      <w:r w:rsidR="00BD3B19">
        <w:rPr>
          <w:rFonts w:ascii="Times New Roman" w:hAnsi="Times New Roman" w:cs="Times New Roman"/>
          <w:sz w:val="24"/>
          <w:szCs w:val="24"/>
        </w:rPr>
        <w:t>я производства погрузчиков стал завод «</w:t>
      </w:r>
      <w:proofErr w:type="spellStart"/>
      <w:r w:rsidR="00BD3B19">
        <w:rPr>
          <w:rFonts w:ascii="Times New Roman" w:hAnsi="Times New Roman" w:cs="Times New Roman"/>
          <w:sz w:val="24"/>
          <w:szCs w:val="24"/>
        </w:rPr>
        <w:t>Газаппарат</w:t>
      </w:r>
      <w:proofErr w:type="spellEnd"/>
      <w:r w:rsidR="00BD3B19">
        <w:rPr>
          <w:rFonts w:ascii="Times New Roman" w:hAnsi="Times New Roman" w:cs="Times New Roman"/>
          <w:sz w:val="24"/>
          <w:szCs w:val="24"/>
        </w:rPr>
        <w:t>» в г. Львове.</w:t>
      </w:r>
      <w:r w:rsidR="00EA1879">
        <w:rPr>
          <w:rFonts w:ascii="Times New Roman" w:hAnsi="Times New Roman" w:cs="Times New Roman"/>
          <w:sz w:val="24"/>
          <w:szCs w:val="24"/>
        </w:rPr>
        <w:t xml:space="preserve"> Организацию работ возглавил главный </w:t>
      </w:r>
      <w:r w:rsidR="009635AE" w:rsidRPr="009635AE">
        <w:rPr>
          <w:rFonts w:ascii="Times New Roman" w:hAnsi="Times New Roman" w:cs="Times New Roman"/>
          <w:sz w:val="24"/>
          <w:szCs w:val="24"/>
        </w:rPr>
        <w:t>инженера завода Александр Кузовко</w:t>
      </w:r>
      <w:r w:rsidR="00EA1879">
        <w:rPr>
          <w:rFonts w:ascii="Times New Roman" w:hAnsi="Times New Roman" w:cs="Times New Roman"/>
          <w:sz w:val="24"/>
          <w:szCs w:val="24"/>
        </w:rPr>
        <w:t xml:space="preserve">в – бывший сотрудник завода </w:t>
      </w:r>
      <w:proofErr w:type="spellStart"/>
      <w:r w:rsidR="00EA1879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9635AE" w:rsidRPr="009635AE">
        <w:rPr>
          <w:rFonts w:ascii="Times New Roman" w:hAnsi="Times New Roman" w:cs="Times New Roman"/>
          <w:sz w:val="24"/>
          <w:szCs w:val="24"/>
        </w:rPr>
        <w:t xml:space="preserve">. </w:t>
      </w:r>
      <w:r w:rsidR="00EA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2D3" w:rsidRDefault="00EA1879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1948 году конструкцию универсального погрузчика </w:t>
      </w:r>
      <w:r w:rsidR="00E93A6F">
        <w:rPr>
          <w:rFonts w:ascii="Times New Roman" w:hAnsi="Times New Roman" w:cs="Times New Roman"/>
          <w:sz w:val="24"/>
          <w:szCs w:val="24"/>
        </w:rPr>
        <w:t>для Львовского</w:t>
      </w:r>
      <w:r w:rsidR="00E93A6F" w:rsidRPr="00E93A6F">
        <w:rPr>
          <w:rFonts w:ascii="Times New Roman" w:hAnsi="Times New Roman" w:cs="Times New Roman"/>
          <w:sz w:val="24"/>
          <w:szCs w:val="24"/>
        </w:rPr>
        <w:t xml:space="preserve"> завод автопогрузчиков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</w:t>
      </w:r>
      <w:r w:rsidR="00E93A6F">
        <w:rPr>
          <w:rFonts w:ascii="Times New Roman" w:hAnsi="Times New Roman" w:cs="Times New Roman"/>
          <w:sz w:val="24"/>
          <w:szCs w:val="24"/>
        </w:rPr>
        <w:t>(</w:t>
      </w:r>
      <w:r w:rsidR="009635AE" w:rsidRPr="009635AE">
        <w:rPr>
          <w:rFonts w:ascii="Times New Roman" w:hAnsi="Times New Roman" w:cs="Times New Roman"/>
          <w:sz w:val="24"/>
          <w:szCs w:val="24"/>
        </w:rPr>
        <w:t>ЛЗА</w:t>
      </w:r>
      <w:r w:rsidR="007C11FD">
        <w:rPr>
          <w:rFonts w:ascii="Times New Roman" w:hAnsi="Times New Roman" w:cs="Times New Roman"/>
          <w:sz w:val="24"/>
          <w:szCs w:val="24"/>
        </w:rPr>
        <w:t>П</w:t>
      </w:r>
      <w:r w:rsidR="00E93A6F">
        <w:rPr>
          <w:rFonts w:ascii="Times New Roman" w:hAnsi="Times New Roman" w:cs="Times New Roman"/>
          <w:sz w:val="24"/>
          <w:szCs w:val="24"/>
        </w:rPr>
        <w:t>)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разработали </w:t>
      </w:r>
      <w:r w:rsidR="0084211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42110">
        <w:rPr>
          <w:rFonts w:ascii="Times New Roman" w:hAnsi="Times New Roman" w:cs="Times New Roman"/>
          <w:sz w:val="24"/>
          <w:szCs w:val="24"/>
        </w:rPr>
        <w:t>ДАЗе</w:t>
      </w:r>
      <w:proofErr w:type="spellEnd"/>
      <w:r w:rsidR="00842110">
        <w:rPr>
          <w:rFonts w:ascii="Times New Roman" w:hAnsi="Times New Roman" w:cs="Times New Roman"/>
          <w:sz w:val="24"/>
          <w:szCs w:val="24"/>
        </w:rPr>
        <w:t xml:space="preserve"> </w:t>
      </w:r>
      <w:r w:rsidR="009635AE" w:rsidRPr="009635AE">
        <w:rPr>
          <w:rFonts w:ascii="Times New Roman" w:hAnsi="Times New Roman" w:cs="Times New Roman"/>
          <w:sz w:val="24"/>
          <w:szCs w:val="24"/>
        </w:rPr>
        <w:t>в г.</w:t>
      </w:r>
      <w:r w:rsidR="00E93A6F">
        <w:rPr>
          <w:rFonts w:ascii="Times New Roman" w:hAnsi="Times New Roman" w:cs="Times New Roman"/>
          <w:sz w:val="24"/>
          <w:szCs w:val="24"/>
        </w:rPr>
        <w:t xml:space="preserve"> Днепропетровске</w:t>
      </w:r>
      <w:r w:rsidR="009635AE" w:rsidRPr="009635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Проектирование возглавил</w:t>
      </w:r>
      <w:r w:rsidR="00E93A6F">
        <w:rPr>
          <w:rFonts w:ascii="Times New Roman" w:hAnsi="Times New Roman" w:cs="Times New Roman"/>
          <w:sz w:val="24"/>
          <w:szCs w:val="24"/>
        </w:rPr>
        <w:t xml:space="preserve"> </w:t>
      </w:r>
      <w:r w:rsidR="00B75AC2">
        <w:rPr>
          <w:rFonts w:ascii="Times New Roman" w:hAnsi="Times New Roman" w:cs="Times New Roman"/>
          <w:sz w:val="24"/>
          <w:szCs w:val="24"/>
        </w:rPr>
        <w:t xml:space="preserve"> знаменитый </w:t>
      </w:r>
      <w:proofErr w:type="spellStart"/>
      <w:r w:rsidR="00B75AC2">
        <w:rPr>
          <w:rFonts w:ascii="Times New Roman" w:hAnsi="Times New Roman" w:cs="Times New Roman"/>
          <w:sz w:val="24"/>
          <w:szCs w:val="24"/>
        </w:rPr>
        <w:t>автоконструктор</w:t>
      </w:r>
      <w:proofErr w:type="spellEnd"/>
      <w:r w:rsidR="00B75AC2">
        <w:rPr>
          <w:rFonts w:ascii="Times New Roman" w:hAnsi="Times New Roman" w:cs="Times New Roman"/>
          <w:sz w:val="24"/>
          <w:szCs w:val="24"/>
        </w:rPr>
        <w:t xml:space="preserve"> </w:t>
      </w:r>
      <w:r w:rsidR="00761BAD" w:rsidRPr="00761BAD">
        <w:rPr>
          <w:rFonts w:ascii="Times New Roman" w:hAnsi="Times New Roman" w:cs="Times New Roman"/>
          <w:sz w:val="24"/>
          <w:szCs w:val="24"/>
        </w:rPr>
        <w:t>Виталий Андреевич</w:t>
      </w:r>
      <w:r w:rsidR="00761BAD">
        <w:rPr>
          <w:rFonts w:ascii="Times New Roman" w:hAnsi="Times New Roman" w:cs="Times New Roman"/>
          <w:sz w:val="24"/>
          <w:szCs w:val="24"/>
        </w:rPr>
        <w:t xml:space="preserve"> </w:t>
      </w:r>
      <w:r w:rsidR="00B75AC2">
        <w:rPr>
          <w:rFonts w:ascii="Times New Roman" w:hAnsi="Times New Roman" w:cs="Times New Roman"/>
          <w:sz w:val="24"/>
          <w:szCs w:val="24"/>
        </w:rPr>
        <w:t>Граче</w:t>
      </w:r>
      <w:r w:rsidR="00761BAD">
        <w:rPr>
          <w:rFonts w:ascii="Times New Roman" w:hAnsi="Times New Roman" w:cs="Times New Roman"/>
          <w:sz w:val="24"/>
          <w:szCs w:val="24"/>
        </w:rPr>
        <w:t>в</w:t>
      </w:r>
      <w:r w:rsidR="009635AE" w:rsidRPr="009635AE">
        <w:rPr>
          <w:rFonts w:ascii="Times New Roman" w:hAnsi="Times New Roman" w:cs="Times New Roman"/>
          <w:sz w:val="24"/>
          <w:szCs w:val="24"/>
        </w:rPr>
        <w:t>.</w:t>
      </w:r>
      <w:r w:rsidR="00B75AC2">
        <w:rPr>
          <w:rFonts w:ascii="Times New Roman" w:hAnsi="Times New Roman" w:cs="Times New Roman"/>
          <w:sz w:val="24"/>
          <w:szCs w:val="24"/>
        </w:rPr>
        <w:t xml:space="preserve"> </w:t>
      </w:r>
      <w:r w:rsidR="00686829" w:rsidRPr="00686829">
        <w:rPr>
          <w:rFonts w:ascii="Times New Roman" w:hAnsi="Times New Roman" w:cs="Times New Roman"/>
          <w:sz w:val="24"/>
          <w:szCs w:val="24"/>
        </w:rPr>
        <w:t>Автопогрузчик спроектировали по стандартной схеме - с двигателем в качестве противовеса. Перед группой инженеров поставили задачу максимально использовать уже освоенные в производстве узлы и агрегаты. Фактически базой для постройки машины послужил ГАЗ-51. От него взяли двигатель, сцепление, КП, укороченные мосты и карданные валы, а также гидравлические тормоза с приводом только на передние колеса, капот, радиатор и элек</w:t>
      </w:r>
      <w:r w:rsidR="00686829">
        <w:rPr>
          <w:rFonts w:ascii="Times New Roman" w:hAnsi="Times New Roman" w:cs="Times New Roman"/>
          <w:sz w:val="24"/>
          <w:szCs w:val="24"/>
        </w:rPr>
        <w:t>трооборудование. У автомобиля Зи</w:t>
      </w:r>
      <w:r w:rsidR="00686829" w:rsidRPr="00686829">
        <w:rPr>
          <w:rFonts w:ascii="Times New Roman" w:hAnsi="Times New Roman" w:cs="Times New Roman"/>
          <w:sz w:val="24"/>
          <w:szCs w:val="24"/>
        </w:rPr>
        <w:t>С-150 позаимствовали рулевой механизм и, с некоторыми изменениями, рулевые тяги.</w:t>
      </w:r>
    </w:p>
    <w:p w:rsidR="009635AE" w:rsidRPr="009635AE" w:rsidRDefault="00CA1D3D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Оригинальными были рама,</w:t>
      </w:r>
      <w:r w:rsidRPr="00CA1D3D">
        <w:rPr>
          <w:rFonts w:ascii="Times New Roman" w:hAnsi="Times New Roman" w:cs="Times New Roman"/>
          <w:sz w:val="24"/>
          <w:szCs w:val="24"/>
        </w:rPr>
        <w:t xml:space="preserve"> рампа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D3D">
        <w:rPr>
          <w:rFonts w:ascii="Times New Roman" w:hAnsi="Times New Roman" w:cs="Times New Roman"/>
          <w:sz w:val="24"/>
          <w:szCs w:val="24"/>
        </w:rPr>
        <w:t xml:space="preserve"> по ко</w:t>
      </w:r>
      <w:r>
        <w:rPr>
          <w:rFonts w:ascii="Times New Roman" w:hAnsi="Times New Roman" w:cs="Times New Roman"/>
          <w:sz w:val="24"/>
          <w:szCs w:val="24"/>
        </w:rPr>
        <w:t>торой ходила подъемная каретка,</w:t>
      </w:r>
      <w:r w:rsidRPr="00CA1D3D">
        <w:rPr>
          <w:rFonts w:ascii="Times New Roman" w:hAnsi="Times New Roman" w:cs="Times New Roman"/>
          <w:sz w:val="24"/>
          <w:szCs w:val="24"/>
        </w:rPr>
        <w:t xml:space="preserve"> </w:t>
      </w:r>
      <w:r w:rsidR="00240EDB" w:rsidRPr="00CA1D3D">
        <w:rPr>
          <w:rFonts w:ascii="Times New Roman" w:hAnsi="Times New Roman" w:cs="Times New Roman"/>
          <w:sz w:val="24"/>
          <w:szCs w:val="24"/>
        </w:rPr>
        <w:t>грузы-противовесы</w:t>
      </w:r>
      <w:r w:rsidR="00951E8E">
        <w:rPr>
          <w:rFonts w:ascii="Times New Roman" w:hAnsi="Times New Roman" w:cs="Times New Roman"/>
          <w:sz w:val="24"/>
          <w:szCs w:val="24"/>
        </w:rPr>
        <w:t>, гидросистема</w:t>
      </w:r>
      <w:r w:rsidR="00951E8E" w:rsidRPr="00CA1D3D">
        <w:rPr>
          <w:rFonts w:ascii="Times New Roman" w:hAnsi="Times New Roman" w:cs="Times New Roman"/>
          <w:sz w:val="24"/>
          <w:szCs w:val="24"/>
        </w:rPr>
        <w:t xml:space="preserve"> </w:t>
      </w:r>
      <w:r w:rsidR="00951E8E">
        <w:rPr>
          <w:rFonts w:ascii="Times New Roman" w:hAnsi="Times New Roman" w:cs="Times New Roman"/>
          <w:sz w:val="24"/>
          <w:szCs w:val="24"/>
        </w:rPr>
        <w:t>для подъема</w:t>
      </w:r>
      <w:r w:rsidR="00951E8E" w:rsidRPr="00CA1D3D">
        <w:rPr>
          <w:rFonts w:ascii="Times New Roman" w:hAnsi="Times New Roman" w:cs="Times New Roman"/>
          <w:sz w:val="24"/>
          <w:szCs w:val="24"/>
        </w:rPr>
        <w:t xml:space="preserve"> каретк</w:t>
      </w:r>
      <w:r w:rsidR="00951E8E">
        <w:rPr>
          <w:rFonts w:ascii="Times New Roman" w:hAnsi="Times New Roman" w:cs="Times New Roman"/>
          <w:sz w:val="24"/>
          <w:szCs w:val="24"/>
        </w:rPr>
        <w:t>и и изменения угла наклона рампы</w:t>
      </w:r>
      <w:r w:rsidR="00240EDB">
        <w:rPr>
          <w:rFonts w:ascii="Times New Roman" w:hAnsi="Times New Roman" w:cs="Times New Roman"/>
          <w:sz w:val="24"/>
          <w:szCs w:val="24"/>
        </w:rPr>
        <w:t>.</w:t>
      </w:r>
      <w:r w:rsidR="00951E8E">
        <w:rPr>
          <w:rFonts w:ascii="Times New Roman" w:hAnsi="Times New Roman" w:cs="Times New Roman"/>
          <w:sz w:val="24"/>
          <w:szCs w:val="24"/>
        </w:rPr>
        <w:t xml:space="preserve"> Д</w:t>
      </w:r>
      <w:r w:rsidRPr="00CA1D3D">
        <w:rPr>
          <w:rFonts w:ascii="Times New Roman" w:hAnsi="Times New Roman" w:cs="Times New Roman"/>
          <w:sz w:val="24"/>
          <w:szCs w:val="24"/>
        </w:rPr>
        <w:t>авление для гидроци</w:t>
      </w:r>
      <w:r w:rsidR="00951E8E">
        <w:rPr>
          <w:rFonts w:ascii="Times New Roman" w:hAnsi="Times New Roman" w:cs="Times New Roman"/>
          <w:sz w:val="24"/>
          <w:szCs w:val="24"/>
        </w:rPr>
        <w:t>линдра создавал</w:t>
      </w:r>
      <w:r w:rsidRPr="00CA1D3D">
        <w:rPr>
          <w:rFonts w:ascii="Times New Roman" w:hAnsi="Times New Roman" w:cs="Times New Roman"/>
          <w:sz w:val="24"/>
          <w:szCs w:val="24"/>
        </w:rPr>
        <w:t xml:space="preserve"> шестеренный масляный насос, приводимый от коробки отбора мощности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1D1">
        <w:rPr>
          <w:rFonts w:ascii="Times New Roman" w:hAnsi="Times New Roman" w:cs="Times New Roman"/>
          <w:sz w:val="24"/>
          <w:szCs w:val="24"/>
        </w:rPr>
        <w:t xml:space="preserve"> П</w:t>
      </w:r>
      <w:r w:rsidR="00E341D1" w:rsidRPr="00E341D1">
        <w:rPr>
          <w:rFonts w:ascii="Times New Roman" w:hAnsi="Times New Roman" w:cs="Times New Roman"/>
          <w:sz w:val="24"/>
          <w:szCs w:val="24"/>
        </w:rPr>
        <w:t>олноценной кабины</w:t>
      </w:r>
      <w:r w:rsidR="00E341D1">
        <w:rPr>
          <w:rFonts w:ascii="Times New Roman" w:hAnsi="Times New Roman" w:cs="Times New Roman"/>
          <w:sz w:val="24"/>
          <w:szCs w:val="24"/>
        </w:rPr>
        <w:t xml:space="preserve"> не было.</w:t>
      </w:r>
      <w:r w:rsidR="00E341D1" w:rsidRPr="00E341D1">
        <w:rPr>
          <w:rFonts w:ascii="Times New Roman" w:hAnsi="Times New Roman" w:cs="Times New Roman"/>
          <w:sz w:val="24"/>
          <w:szCs w:val="24"/>
        </w:rPr>
        <w:t xml:space="preserve"> </w:t>
      </w:r>
      <w:r w:rsidR="00BD12D3" w:rsidRPr="00686829">
        <w:rPr>
          <w:rFonts w:ascii="Times New Roman" w:hAnsi="Times New Roman" w:cs="Times New Roman"/>
          <w:sz w:val="24"/>
          <w:szCs w:val="24"/>
        </w:rPr>
        <w:t xml:space="preserve">Машине </w:t>
      </w:r>
      <w:r w:rsidR="00BD12D3">
        <w:rPr>
          <w:rFonts w:ascii="Times New Roman" w:hAnsi="Times New Roman" w:cs="Times New Roman"/>
          <w:sz w:val="24"/>
          <w:szCs w:val="24"/>
        </w:rPr>
        <w:t>грузоподъемностью</w:t>
      </w:r>
      <w:r w:rsidR="00BD12D3" w:rsidRPr="00686829">
        <w:rPr>
          <w:rFonts w:ascii="Times New Roman" w:hAnsi="Times New Roman" w:cs="Times New Roman"/>
          <w:sz w:val="24"/>
          <w:szCs w:val="24"/>
        </w:rPr>
        <w:t xml:space="preserve"> 3 т присвоил</w:t>
      </w:r>
      <w:r w:rsidR="00BD12D3">
        <w:rPr>
          <w:rFonts w:ascii="Times New Roman" w:hAnsi="Times New Roman" w:cs="Times New Roman"/>
          <w:sz w:val="24"/>
          <w:szCs w:val="24"/>
        </w:rPr>
        <w:t>и индекс 4000</w:t>
      </w:r>
      <w:r w:rsidR="00BD12D3" w:rsidRPr="00686829">
        <w:rPr>
          <w:rFonts w:ascii="Times New Roman" w:hAnsi="Times New Roman" w:cs="Times New Roman"/>
          <w:sz w:val="24"/>
          <w:szCs w:val="24"/>
        </w:rPr>
        <w:t>.</w:t>
      </w:r>
      <w:r w:rsidR="00BD12D3" w:rsidRPr="00BD12D3">
        <w:rPr>
          <w:rFonts w:ascii="Times New Roman" w:hAnsi="Times New Roman" w:cs="Times New Roman"/>
          <w:sz w:val="24"/>
          <w:szCs w:val="24"/>
        </w:rPr>
        <w:t xml:space="preserve"> </w:t>
      </w:r>
      <w:r w:rsidR="00BD12D3" w:rsidRPr="009635AE">
        <w:rPr>
          <w:rFonts w:ascii="Times New Roman" w:hAnsi="Times New Roman" w:cs="Times New Roman"/>
          <w:sz w:val="24"/>
          <w:szCs w:val="24"/>
        </w:rPr>
        <w:t>Далее все индексы новых погрузчиков начинались с цифры 4.</w:t>
      </w:r>
    </w:p>
    <w:p w:rsidR="003F582B" w:rsidRDefault="00BD12D3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2D3">
        <w:rPr>
          <w:rFonts w:ascii="Times New Roman" w:hAnsi="Times New Roman" w:cs="Times New Roman"/>
          <w:sz w:val="24"/>
          <w:szCs w:val="24"/>
        </w:rPr>
        <w:t>Документацию передали во Львов, и уже к 7 ноября 1948 года экспериментальный цех сделал первую раму. А с 1 января 1949 года выпуск газовой аппаратуры на заводе прекратили и поставили перед коллективом задачу - за год изготовить 1200 автопогрузчиков. Уже 11 июня из ворот выехали первые серийные «ласточки»</w:t>
      </w:r>
      <w:proofErr w:type="gramStart"/>
      <w:r w:rsidRPr="00BD12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12D3">
        <w:rPr>
          <w:rFonts w:ascii="Times New Roman" w:hAnsi="Times New Roman" w:cs="Times New Roman"/>
          <w:sz w:val="24"/>
          <w:szCs w:val="24"/>
        </w:rPr>
        <w:t xml:space="preserve"> Всего же на протяжении 1949 года предприятие выпустило 1254 автопогрузчика.</w:t>
      </w:r>
    </w:p>
    <w:p w:rsidR="003F582B" w:rsidRPr="003F582B" w:rsidRDefault="00842110" w:rsidP="003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2B" w:rsidRPr="003F582B">
        <w:rPr>
          <w:rFonts w:ascii="Times New Roman" w:hAnsi="Times New Roman" w:cs="Times New Roman"/>
          <w:sz w:val="24"/>
          <w:szCs w:val="24"/>
        </w:rPr>
        <w:t xml:space="preserve">Первые машины разлетелись по всей стране, и тут же проявились их недостатки. Погрузчик оказался весьма неустойчив и труден в управлении: усилие на руле составляло 50 кг. Главным </w:t>
      </w:r>
      <w:r w:rsidR="003F582B" w:rsidRPr="003F582B">
        <w:rPr>
          <w:rFonts w:ascii="Times New Roman" w:hAnsi="Times New Roman" w:cs="Times New Roman"/>
          <w:sz w:val="24"/>
          <w:szCs w:val="24"/>
        </w:rPr>
        <w:lastRenderedPageBreak/>
        <w:t xml:space="preserve">недочетом конструкции была неправильная </w:t>
      </w:r>
      <w:proofErr w:type="spellStart"/>
      <w:r w:rsidR="003F582B" w:rsidRPr="003F582B">
        <w:rPr>
          <w:rFonts w:ascii="Times New Roman" w:hAnsi="Times New Roman" w:cs="Times New Roman"/>
          <w:sz w:val="24"/>
          <w:szCs w:val="24"/>
        </w:rPr>
        <w:t>развесовка</w:t>
      </w:r>
      <w:proofErr w:type="spellEnd"/>
      <w:r w:rsidR="003F582B" w:rsidRPr="003F582B">
        <w:rPr>
          <w:rFonts w:ascii="Times New Roman" w:hAnsi="Times New Roman" w:cs="Times New Roman"/>
          <w:sz w:val="24"/>
          <w:szCs w:val="24"/>
        </w:rPr>
        <w:t xml:space="preserve"> по осям, из-за чего на бездорожье машина буксовала.</w:t>
      </w:r>
    </w:p>
    <w:p w:rsidR="001D07BA" w:rsidRDefault="003F582B" w:rsidP="003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82B">
        <w:rPr>
          <w:rFonts w:ascii="Times New Roman" w:hAnsi="Times New Roman" w:cs="Times New Roman"/>
          <w:sz w:val="24"/>
          <w:szCs w:val="24"/>
        </w:rPr>
        <w:t>Молодая команда инженеров отправилась в Дн</w:t>
      </w:r>
      <w:r>
        <w:rPr>
          <w:rFonts w:ascii="Times New Roman" w:hAnsi="Times New Roman" w:cs="Times New Roman"/>
          <w:sz w:val="24"/>
          <w:szCs w:val="24"/>
        </w:rPr>
        <w:t>епропетровск к автору идеи Граче</w:t>
      </w:r>
      <w:r w:rsidRPr="003F582B">
        <w:rPr>
          <w:rFonts w:ascii="Times New Roman" w:hAnsi="Times New Roman" w:cs="Times New Roman"/>
          <w:sz w:val="24"/>
          <w:szCs w:val="24"/>
        </w:rPr>
        <w:t>ву, где сообща и сотворили модель 4000М. Главным ее отличием стала улучшенная проходимость. Не забыли и о комфорте: в рулевом управлении появился гидроусилитель, кабина обзавелась крышей и двумя мягкими сиденьями со спинками. Уже в 1950 году обновленная модель начала сходить с конвейера.</w:t>
      </w:r>
    </w:p>
    <w:p w:rsidR="001D07BA" w:rsidRDefault="002B0E22" w:rsidP="003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E2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9635AE" w:rsidRPr="009635AE">
        <w:rPr>
          <w:rFonts w:ascii="Times New Roman" w:hAnsi="Times New Roman" w:cs="Times New Roman"/>
          <w:sz w:val="24"/>
          <w:szCs w:val="24"/>
        </w:rPr>
        <w:t>была разработка 5-ти тонного погрузчика. Машина</w:t>
      </w:r>
      <w:r w:rsidR="00FA5BE2">
        <w:rPr>
          <w:rFonts w:ascii="Times New Roman" w:hAnsi="Times New Roman" w:cs="Times New Roman"/>
          <w:sz w:val="24"/>
          <w:szCs w:val="24"/>
        </w:rPr>
        <w:t>,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которая была разрабо</w:t>
      </w:r>
      <w:r w:rsidR="00FA5BE2">
        <w:rPr>
          <w:rFonts w:ascii="Times New Roman" w:hAnsi="Times New Roman" w:cs="Times New Roman"/>
          <w:sz w:val="24"/>
          <w:szCs w:val="24"/>
        </w:rPr>
        <w:t xml:space="preserve">тана и предложена СКБ Московского </w:t>
      </w:r>
      <w:r w:rsidR="009635AE" w:rsidRPr="009635AE">
        <w:rPr>
          <w:rFonts w:ascii="Times New Roman" w:hAnsi="Times New Roman" w:cs="Times New Roman"/>
          <w:sz w:val="24"/>
          <w:szCs w:val="24"/>
        </w:rPr>
        <w:t>экспериментального завода</w:t>
      </w:r>
      <w:r w:rsidR="007C11FD">
        <w:rPr>
          <w:rFonts w:ascii="Times New Roman" w:hAnsi="Times New Roman" w:cs="Times New Roman"/>
          <w:sz w:val="24"/>
          <w:szCs w:val="24"/>
        </w:rPr>
        <w:t xml:space="preserve"> </w:t>
      </w:r>
      <w:r w:rsidR="007C11FD" w:rsidRPr="007C11FD">
        <w:rPr>
          <w:rFonts w:ascii="Times New Roman" w:hAnsi="Times New Roman" w:cs="Times New Roman"/>
          <w:sz w:val="24"/>
          <w:szCs w:val="24"/>
        </w:rPr>
        <w:t xml:space="preserve">под руководством главного конструктора </w:t>
      </w:r>
      <w:proofErr w:type="spellStart"/>
      <w:r w:rsidR="007C11FD" w:rsidRPr="007C11FD">
        <w:rPr>
          <w:rFonts w:ascii="Times New Roman" w:hAnsi="Times New Roman" w:cs="Times New Roman"/>
          <w:sz w:val="24"/>
          <w:szCs w:val="24"/>
        </w:rPr>
        <w:t>Сеславина</w:t>
      </w:r>
      <w:proofErr w:type="spellEnd"/>
      <w:r w:rsidR="009635AE" w:rsidRPr="009635AE">
        <w:rPr>
          <w:rFonts w:ascii="Times New Roman" w:hAnsi="Times New Roman" w:cs="Times New Roman"/>
          <w:sz w:val="24"/>
          <w:szCs w:val="24"/>
        </w:rPr>
        <w:t>, была более чем удачной.</w:t>
      </w:r>
      <w:r w:rsidR="001D07BA">
        <w:rPr>
          <w:rFonts w:ascii="Times New Roman" w:hAnsi="Times New Roman" w:cs="Times New Roman"/>
          <w:sz w:val="24"/>
          <w:szCs w:val="24"/>
        </w:rPr>
        <w:t xml:space="preserve"> </w:t>
      </w:r>
      <w:r w:rsidR="001D07BA" w:rsidRPr="001D07BA">
        <w:rPr>
          <w:rFonts w:ascii="Times New Roman" w:hAnsi="Times New Roman" w:cs="Times New Roman"/>
          <w:sz w:val="24"/>
          <w:szCs w:val="24"/>
        </w:rPr>
        <w:t xml:space="preserve">Однако на Львовском заводе перестроить конвейер </w:t>
      </w:r>
      <w:proofErr w:type="gramStart"/>
      <w:r w:rsidR="001D07BA" w:rsidRPr="001D07B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D07BA" w:rsidRPr="001D07BA">
        <w:rPr>
          <w:rFonts w:ascii="Times New Roman" w:hAnsi="Times New Roman" w:cs="Times New Roman"/>
          <w:sz w:val="24"/>
          <w:szCs w:val="24"/>
        </w:rPr>
        <w:t xml:space="preserve"> новый погрузчик оказалось очень сложно. Ведь машина по компоновке была совсем другая - 3-колесная, с 5-тонным противовесом.</w:t>
      </w:r>
      <w:r w:rsidR="00E12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5AE" w:rsidRPr="009635AE" w:rsidRDefault="00FA5BE2" w:rsidP="003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Проблема разрешилась благодаря удачному предложению унифицировать </w:t>
      </w:r>
      <w:r w:rsidR="0031775E">
        <w:rPr>
          <w:rFonts w:ascii="Times New Roman" w:hAnsi="Times New Roman" w:cs="Times New Roman"/>
          <w:sz w:val="24"/>
          <w:szCs w:val="24"/>
        </w:rPr>
        <w:t>его с 3-тонным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погрузчик</w:t>
      </w:r>
      <w:r w:rsidR="0031775E">
        <w:rPr>
          <w:rFonts w:ascii="Times New Roman" w:hAnsi="Times New Roman" w:cs="Times New Roman"/>
          <w:sz w:val="24"/>
          <w:szCs w:val="24"/>
        </w:rPr>
        <w:t>ом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модели 4000М, при том удлинили базу п</w:t>
      </w:r>
      <w:r w:rsidR="0031775E">
        <w:rPr>
          <w:rFonts w:ascii="Times New Roman" w:hAnsi="Times New Roman" w:cs="Times New Roman"/>
          <w:sz w:val="24"/>
          <w:szCs w:val="24"/>
        </w:rPr>
        <w:t xml:space="preserve">огрузчика, установили мост от </w:t>
      </w:r>
      <w:proofErr w:type="spellStart"/>
      <w:r w:rsidR="0031775E">
        <w:rPr>
          <w:rFonts w:ascii="Times New Roman" w:hAnsi="Times New Roman" w:cs="Times New Roman"/>
          <w:sz w:val="24"/>
          <w:szCs w:val="24"/>
        </w:rPr>
        <w:t>Зи</w:t>
      </w:r>
      <w:r w:rsidR="009635AE" w:rsidRPr="009635A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635AE" w:rsidRPr="009635AE">
        <w:rPr>
          <w:rFonts w:ascii="Times New Roman" w:hAnsi="Times New Roman" w:cs="Times New Roman"/>
          <w:sz w:val="24"/>
          <w:szCs w:val="24"/>
        </w:rPr>
        <w:t xml:space="preserve">, провели ряд других доработок. В 1951 году был </w:t>
      </w:r>
      <w:r w:rsidR="00506E2C">
        <w:rPr>
          <w:rFonts w:ascii="Times New Roman" w:hAnsi="Times New Roman" w:cs="Times New Roman"/>
          <w:sz w:val="24"/>
          <w:szCs w:val="24"/>
        </w:rPr>
        <w:t>выпущен первый 5-тонный</w:t>
      </w:r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погрузчик модели 4003.</w:t>
      </w:r>
    </w:p>
    <w:p w:rsidR="009635AE" w:rsidRDefault="009635AE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AE">
        <w:rPr>
          <w:rFonts w:ascii="Times New Roman" w:hAnsi="Times New Roman" w:cs="Times New Roman"/>
          <w:sz w:val="24"/>
          <w:szCs w:val="24"/>
        </w:rPr>
        <w:t xml:space="preserve"> Конструкторское бюро</w:t>
      </w:r>
      <w:r w:rsidR="001A51DC">
        <w:rPr>
          <w:rFonts w:ascii="Times New Roman" w:hAnsi="Times New Roman" w:cs="Times New Roman"/>
          <w:sz w:val="24"/>
          <w:szCs w:val="24"/>
        </w:rPr>
        <w:t>,</w:t>
      </w:r>
      <w:r w:rsidRPr="009635AE">
        <w:rPr>
          <w:rFonts w:ascii="Times New Roman" w:hAnsi="Times New Roman" w:cs="Times New Roman"/>
          <w:sz w:val="24"/>
          <w:szCs w:val="24"/>
        </w:rPr>
        <w:t xml:space="preserve"> которое организовано было в 1953 году</w:t>
      </w:r>
      <w:r w:rsidR="001A51DC">
        <w:rPr>
          <w:rFonts w:ascii="Times New Roman" w:hAnsi="Times New Roman" w:cs="Times New Roman"/>
          <w:sz w:val="24"/>
          <w:szCs w:val="24"/>
        </w:rPr>
        <w:t>,</w:t>
      </w:r>
      <w:r w:rsidRPr="009635AE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1A51DC">
        <w:rPr>
          <w:rFonts w:ascii="Times New Roman" w:hAnsi="Times New Roman" w:cs="Times New Roman"/>
          <w:sz w:val="24"/>
          <w:szCs w:val="24"/>
        </w:rPr>
        <w:t>работало над усовершенствованием</w:t>
      </w:r>
      <w:r w:rsidRPr="009635AE">
        <w:rPr>
          <w:rFonts w:ascii="Times New Roman" w:hAnsi="Times New Roman" w:cs="Times New Roman"/>
          <w:sz w:val="24"/>
          <w:szCs w:val="24"/>
        </w:rPr>
        <w:t xml:space="preserve"> выпускаемых моделей, так и разработк</w:t>
      </w:r>
      <w:r w:rsidR="00D95AD1">
        <w:rPr>
          <w:rFonts w:ascii="Times New Roman" w:hAnsi="Times New Roman" w:cs="Times New Roman"/>
          <w:sz w:val="24"/>
          <w:szCs w:val="24"/>
        </w:rPr>
        <w:t>ой</w:t>
      </w:r>
      <w:r w:rsidRPr="009635AE">
        <w:rPr>
          <w:rFonts w:ascii="Times New Roman" w:hAnsi="Times New Roman" w:cs="Times New Roman"/>
          <w:sz w:val="24"/>
          <w:szCs w:val="24"/>
        </w:rPr>
        <w:t xml:space="preserve"> новых погрузчиков. </w:t>
      </w:r>
      <w:r w:rsidR="00D95AD1">
        <w:rPr>
          <w:rFonts w:ascii="Times New Roman" w:hAnsi="Times New Roman" w:cs="Times New Roman"/>
          <w:sz w:val="24"/>
          <w:szCs w:val="24"/>
        </w:rPr>
        <w:t xml:space="preserve">Начали </w:t>
      </w:r>
      <w:r w:rsidRPr="009635AE">
        <w:rPr>
          <w:rFonts w:ascii="Times New Roman" w:hAnsi="Times New Roman" w:cs="Times New Roman"/>
          <w:sz w:val="24"/>
          <w:szCs w:val="24"/>
        </w:rPr>
        <w:t>выпускать модель 4006, отличающуюся от предшественника тем, что в ней появились гидравлические тормоза, дисковый ручной тормоз и автоматический клапан в гидросистеме. Одновременно наладили установ</w:t>
      </w:r>
      <w:r w:rsidR="00D95AD1">
        <w:rPr>
          <w:rFonts w:ascii="Times New Roman" w:hAnsi="Times New Roman" w:cs="Times New Roman"/>
          <w:sz w:val="24"/>
          <w:szCs w:val="24"/>
        </w:rPr>
        <w:t>ку дополнительного оборудования</w:t>
      </w:r>
      <w:r w:rsidRPr="009635AE">
        <w:rPr>
          <w:rFonts w:ascii="Times New Roman" w:hAnsi="Times New Roman" w:cs="Times New Roman"/>
          <w:sz w:val="24"/>
          <w:szCs w:val="24"/>
        </w:rPr>
        <w:t xml:space="preserve">: легкий безрамный ковш, </w:t>
      </w:r>
      <w:proofErr w:type="spellStart"/>
      <w:r w:rsidRPr="009635AE">
        <w:rPr>
          <w:rFonts w:ascii="Times New Roman" w:hAnsi="Times New Roman" w:cs="Times New Roman"/>
          <w:sz w:val="24"/>
          <w:szCs w:val="24"/>
        </w:rPr>
        <w:t>безблочная</w:t>
      </w:r>
      <w:proofErr w:type="spellEnd"/>
      <w:r w:rsidRPr="009635AE">
        <w:rPr>
          <w:rFonts w:ascii="Times New Roman" w:hAnsi="Times New Roman" w:cs="Times New Roman"/>
          <w:sz w:val="24"/>
          <w:szCs w:val="24"/>
        </w:rPr>
        <w:t xml:space="preserve"> стрела, захват для лесоматериалов.</w:t>
      </w:r>
    </w:p>
    <w:p w:rsidR="00C24740" w:rsidRPr="00C24740" w:rsidRDefault="00C24740" w:rsidP="00C24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дальнейшем завод</w:t>
      </w:r>
      <w:r w:rsidRPr="00C24740">
        <w:rPr>
          <w:rFonts w:ascii="Times New Roman" w:hAnsi="Times New Roman" w:cs="Times New Roman"/>
          <w:sz w:val="24"/>
          <w:szCs w:val="24"/>
        </w:rPr>
        <w:t xml:space="preserve"> наращивал темпы выпуска, но и о прогрессе не забывал. В 1957 году началась подготовка к производству модели 4009, предназначенной для </w:t>
      </w:r>
      <w:proofErr w:type="spellStart"/>
      <w:r w:rsidRPr="00C24740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  <w:r w:rsidRPr="00C24740">
        <w:rPr>
          <w:rFonts w:ascii="Times New Roman" w:hAnsi="Times New Roman" w:cs="Times New Roman"/>
          <w:sz w:val="24"/>
          <w:szCs w:val="24"/>
        </w:rPr>
        <w:t xml:space="preserve"> древесины. Были созданы опытные образцы 10-тонного погрузчика 4008. Год 1960-й год ознаменовался обновлением модельного ряда. На смену погрузчикам 4000М и 4003 пришли более современные 4043 и 4045 грузоподъемностью, соответственно, 3 и 5 т. В 1966-м появились модернизированные модели под индексами 4043М и 4045М. В те же 60-е </w:t>
      </w:r>
      <w:proofErr w:type="gramStart"/>
      <w:r w:rsidRPr="00C24740">
        <w:rPr>
          <w:rFonts w:ascii="Times New Roman" w:hAnsi="Times New Roman" w:cs="Times New Roman"/>
          <w:sz w:val="24"/>
          <w:szCs w:val="24"/>
        </w:rPr>
        <w:t>в начали</w:t>
      </w:r>
      <w:proofErr w:type="gramEnd"/>
      <w:r w:rsidRPr="00C24740">
        <w:rPr>
          <w:rFonts w:ascii="Times New Roman" w:hAnsi="Times New Roman" w:cs="Times New Roman"/>
          <w:sz w:val="24"/>
          <w:szCs w:val="24"/>
        </w:rPr>
        <w:t xml:space="preserve"> выпускать 10-тонные погрузчики серии 4008 и погрузчик, предназначенный для работы на </w:t>
      </w:r>
      <w:proofErr w:type="spellStart"/>
      <w:r w:rsidRPr="00C24740">
        <w:rPr>
          <w:rFonts w:ascii="Times New Roman" w:hAnsi="Times New Roman" w:cs="Times New Roman"/>
          <w:sz w:val="24"/>
          <w:szCs w:val="24"/>
        </w:rPr>
        <w:t>лесоскладах</w:t>
      </w:r>
      <w:proofErr w:type="spellEnd"/>
      <w:r w:rsidRPr="00C24740">
        <w:rPr>
          <w:rFonts w:ascii="Times New Roman" w:hAnsi="Times New Roman" w:cs="Times New Roman"/>
          <w:sz w:val="24"/>
          <w:szCs w:val="24"/>
        </w:rPr>
        <w:t xml:space="preserve"> 4009. </w:t>
      </w:r>
      <w:r w:rsidR="00C83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EC7" w:rsidRDefault="00C83EC7" w:rsidP="00C24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740" w:rsidRPr="00C24740">
        <w:rPr>
          <w:rFonts w:ascii="Times New Roman" w:hAnsi="Times New Roman" w:cs="Times New Roman"/>
          <w:sz w:val="24"/>
          <w:szCs w:val="24"/>
        </w:rPr>
        <w:t xml:space="preserve">Особая веха в истории предприятия - производство </w:t>
      </w:r>
      <w:proofErr w:type="spellStart"/>
      <w:r w:rsidR="00C24740" w:rsidRPr="00C24740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="007C11FD">
        <w:rPr>
          <w:rFonts w:ascii="Times New Roman" w:hAnsi="Times New Roman" w:cs="Times New Roman"/>
          <w:sz w:val="24"/>
          <w:szCs w:val="24"/>
        </w:rPr>
        <w:t xml:space="preserve"> ЛЗАП</w:t>
      </w:r>
      <w:r w:rsidR="00C24740" w:rsidRPr="00C24740">
        <w:rPr>
          <w:rFonts w:ascii="Times New Roman" w:hAnsi="Times New Roman" w:cs="Times New Roman"/>
          <w:sz w:val="24"/>
          <w:szCs w:val="24"/>
        </w:rPr>
        <w:t xml:space="preserve"> грузоподъемностью 0,5 - 1 т. В качестве шасси в разные времена использовались стандартные бортовые автомобили </w:t>
      </w:r>
      <w:r>
        <w:rPr>
          <w:rFonts w:ascii="Times New Roman" w:hAnsi="Times New Roman" w:cs="Times New Roman"/>
          <w:sz w:val="24"/>
          <w:szCs w:val="24"/>
        </w:rPr>
        <w:t>ГАЗ-51, ЗиЛ-157К, Зи</w:t>
      </w:r>
      <w:r w:rsidR="00C24740" w:rsidRPr="00C24740">
        <w:rPr>
          <w:rFonts w:ascii="Times New Roman" w:hAnsi="Times New Roman" w:cs="Times New Roman"/>
          <w:sz w:val="24"/>
          <w:szCs w:val="24"/>
        </w:rPr>
        <w:t>Л-130, КРАЗ-214б.</w:t>
      </w:r>
    </w:p>
    <w:p w:rsidR="00F121E1" w:rsidRDefault="00F121E1" w:rsidP="00C24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E1">
        <w:rPr>
          <w:rFonts w:ascii="Times New Roman" w:hAnsi="Times New Roman" w:cs="Times New Roman"/>
          <w:sz w:val="24"/>
          <w:szCs w:val="24"/>
        </w:rPr>
        <w:t>ЛЗА продолжал усовершенствовать существующие модели погрузчиков, а также увеличивать темпы разработки и производства новых моделей.</w:t>
      </w:r>
      <w:r w:rsidR="00CA5700">
        <w:rPr>
          <w:rFonts w:ascii="Times New Roman" w:hAnsi="Times New Roman" w:cs="Times New Roman"/>
          <w:sz w:val="24"/>
          <w:szCs w:val="24"/>
        </w:rPr>
        <w:t xml:space="preserve"> </w:t>
      </w:r>
      <w:r w:rsidR="009635AE" w:rsidRPr="009635AE">
        <w:rPr>
          <w:rFonts w:ascii="Times New Roman" w:hAnsi="Times New Roman" w:cs="Times New Roman"/>
          <w:sz w:val="24"/>
          <w:szCs w:val="24"/>
        </w:rPr>
        <w:t>На производственных площадях ЛЗА</w:t>
      </w:r>
      <w:bookmarkStart w:id="0" w:name="_GoBack"/>
      <w:bookmarkEnd w:id="0"/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площадью 500 тыс.</w:t>
      </w:r>
      <w:r w:rsidR="00424D97">
        <w:rPr>
          <w:rFonts w:ascii="Times New Roman" w:hAnsi="Times New Roman" w:cs="Times New Roman"/>
          <w:sz w:val="24"/>
          <w:szCs w:val="24"/>
        </w:rPr>
        <w:t xml:space="preserve"> </w:t>
      </w:r>
      <w:r w:rsidR="009635AE" w:rsidRPr="009635A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9635AE" w:rsidRPr="009635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635AE" w:rsidRPr="009635AE">
        <w:rPr>
          <w:rFonts w:ascii="Times New Roman" w:hAnsi="Times New Roman" w:cs="Times New Roman"/>
          <w:sz w:val="24"/>
          <w:szCs w:val="24"/>
        </w:rPr>
        <w:t xml:space="preserve"> в лучшие годы выпускалось более 20 тыс. машин.</w:t>
      </w:r>
    </w:p>
    <w:p w:rsidR="009635AE" w:rsidRDefault="009635AE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AE">
        <w:rPr>
          <w:rFonts w:ascii="Times New Roman" w:hAnsi="Times New Roman" w:cs="Times New Roman"/>
          <w:sz w:val="24"/>
          <w:szCs w:val="24"/>
        </w:rPr>
        <w:t xml:space="preserve"> С распадом СССР заводу всё труднее было конкурировать с </w:t>
      </w:r>
      <w:r w:rsidR="00153C75">
        <w:rPr>
          <w:rFonts w:ascii="Times New Roman" w:hAnsi="Times New Roman" w:cs="Times New Roman"/>
          <w:sz w:val="24"/>
          <w:szCs w:val="24"/>
        </w:rPr>
        <w:t>импортными моделями погрузчиков</w:t>
      </w:r>
      <w:r w:rsidRPr="009635AE">
        <w:rPr>
          <w:rFonts w:ascii="Times New Roman" w:hAnsi="Times New Roman" w:cs="Times New Roman"/>
          <w:sz w:val="24"/>
          <w:szCs w:val="24"/>
        </w:rPr>
        <w:t>. Вместе с распадом, рынок, соответст</w:t>
      </w:r>
      <w:r w:rsidR="00153C75">
        <w:rPr>
          <w:rFonts w:ascii="Times New Roman" w:hAnsi="Times New Roman" w:cs="Times New Roman"/>
          <w:sz w:val="24"/>
          <w:szCs w:val="24"/>
        </w:rPr>
        <w:t>венно и спрос</w:t>
      </w:r>
      <w:r w:rsidRPr="009635AE">
        <w:rPr>
          <w:rFonts w:ascii="Times New Roman" w:hAnsi="Times New Roman" w:cs="Times New Roman"/>
          <w:sz w:val="24"/>
          <w:szCs w:val="24"/>
        </w:rPr>
        <w:t>, существенно ограничился. В 1996 году было вы</w:t>
      </w:r>
      <w:r w:rsidR="00153C75">
        <w:rPr>
          <w:rFonts w:ascii="Times New Roman" w:hAnsi="Times New Roman" w:cs="Times New Roman"/>
          <w:sz w:val="24"/>
          <w:szCs w:val="24"/>
        </w:rPr>
        <w:t>пущено всего 500 ед. продукции.</w:t>
      </w:r>
      <w:r w:rsidRPr="009635AE">
        <w:rPr>
          <w:rFonts w:ascii="Times New Roman" w:hAnsi="Times New Roman" w:cs="Times New Roman"/>
          <w:sz w:val="24"/>
          <w:szCs w:val="24"/>
        </w:rPr>
        <w:t xml:space="preserve"> В</w:t>
      </w:r>
      <w:r w:rsidR="00F86B17">
        <w:rPr>
          <w:rFonts w:ascii="Times New Roman" w:hAnsi="Times New Roman" w:cs="Times New Roman"/>
          <w:sz w:val="24"/>
          <w:szCs w:val="24"/>
        </w:rPr>
        <w:t xml:space="preserve"> 2000 г.</w:t>
      </w:r>
      <w:r w:rsidRPr="009635AE">
        <w:rPr>
          <w:rFonts w:ascii="Times New Roman" w:hAnsi="Times New Roman" w:cs="Times New Roman"/>
          <w:sz w:val="24"/>
          <w:szCs w:val="24"/>
        </w:rPr>
        <w:t xml:space="preserve"> ЛЗА было признано банкротом.</w:t>
      </w:r>
    </w:p>
    <w:p w:rsid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604" w:rsidRDefault="000A3604" w:rsidP="00D32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0B">
        <w:rPr>
          <w:rFonts w:ascii="Times New Roman" w:hAnsi="Times New Roman" w:cs="Times New Roman"/>
          <w:b/>
          <w:sz w:val="24"/>
          <w:szCs w:val="24"/>
        </w:rPr>
        <w:t>Львовский автопогрузчик АП-4045, технические параметры.</w:t>
      </w:r>
    </w:p>
    <w:p w:rsidR="00F65177" w:rsidRPr="00F65177" w:rsidRDefault="00F65177" w:rsidP="00D328D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177">
        <w:rPr>
          <w:rFonts w:ascii="Times New Roman" w:hAnsi="Times New Roman" w:cs="Times New Roman"/>
          <w:i/>
          <w:sz w:val="24"/>
          <w:szCs w:val="24"/>
        </w:rPr>
        <w:t>из avtospezteh.ru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EF1">
        <w:rPr>
          <w:rFonts w:ascii="Times New Roman" w:hAnsi="Times New Roman" w:cs="Times New Roman"/>
          <w:b/>
          <w:sz w:val="24"/>
          <w:szCs w:val="24"/>
        </w:rPr>
        <w:t xml:space="preserve">Двигатель </w:t>
      </w:r>
      <w:r w:rsidRPr="000A3604">
        <w:rPr>
          <w:rFonts w:ascii="Times New Roman" w:hAnsi="Times New Roman" w:cs="Times New Roman"/>
          <w:sz w:val="24"/>
          <w:szCs w:val="24"/>
        </w:rPr>
        <w:t>ГАЗ-52, ГАЗ-51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Тип - карбюраторный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4-тактный, 6-цилиндровый, </w:t>
      </w:r>
      <w:proofErr w:type="spellStart"/>
      <w:r w:rsidRPr="000A3604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Диаметр цилиндра и ход поршня,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- 82х110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Рабочий объем,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- 3,48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Степень сжатия - 6,7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Порядок работы цилиндров - 1-5-3-6-2-4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Макс, мощность, л. с. (кВт) - 75 (55,2)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Макс, крутящий момент, об/мин кгс-м (Н-м) - 21(205,9) при 1600-1800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>/мин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Карбюратор - К 126И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Напряжение в сети электрооборудования, В - 12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Аккумуляторная батарея - 6СТ-75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Прерыватель-распределитель - Р20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lastRenderedPageBreak/>
        <w:t>Катушка зажигания - Б115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Свечи зажигания - А11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Генератор - Г250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Реле регулятор - РР362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Стартер - СТ230-Б4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EF1">
        <w:rPr>
          <w:rFonts w:ascii="Times New Roman" w:hAnsi="Times New Roman" w:cs="Times New Roman"/>
          <w:b/>
          <w:sz w:val="24"/>
          <w:szCs w:val="24"/>
        </w:rPr>
        <w:t xml:space="preserve">Трансмиссия </w:t>
      </w:r>
      <w:r w:rsidRPr="000A3604">
        <w:rPr>
          <w:rFonts w:ascii="Times New Roman" w:hAnsi="Times New Roman" w:cs="Times New Roman"/>
          <w:sz w:val="24"/>
          <w:szCs w:val="24"/>
        </w:rPr>
        <w:t>АП-4045</w:t>
      </w:r>
    </w:p>
    <w:p w:rsidR="000A3604" w:rsidRPr="000A3604" w:rsidRDefault="00FB3EF1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Сцепление</w:t>
      </w:r>
      <w:r w:rsidR="000A3604" w:rsidRPr="000A3604">
        <w:rPr>
          <w:rFonts w:ascii="Times New Roman" w:hAnsi="Times New Roman" w:cs="Times New Roman"/>
          <w:sz w:val="24"/>
          <w:szCs w:val="24"/>
        </w:rPr>
        <w:t xml:space="preserve"> - однодисковое, сухое с периферийными пружинами и демпферным устройством, модели ГАЗ-52/ГАЗ-51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Привод выключения сцепления - механический, от ножной педали</w:t>
      </w:r>
    </w:p>
    <w:p w:rsidR="000A3604" w:rsidRPr="000A3604" w:rsidRDefault="00FB3EF1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передач КПП</w:t>
      </w:r>
      <w:r w:rsidR="000A3604" w:rsidRPr="000A3604">
        <w:rPr>
          <w:rFonts w:ascii="Times New Roman" w:hAnsi="Times New Roman" w:cs="Times New Roman"/>
          <w:sz w:val="24"/>
          <w:szCs w:val="24"/>
        </w:rPr>
        <w:t xml:space="preserve"> - механическая, четырехступенчатая, двухходовая без синхронизатора (задняя передача не используется), модели ГАЗ-52/ГАЗ-51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Переключение передач - </w:t>
      </w:r>
      <w:r w:rsidR="00FB3EF1" w:rsidRPr="000A3604">
        <w:rPr>
          <w:rFonts w:ascii="Times New Roman" w:hAnsi="Times New Roman" w:cs="Times New Roman"/>
          <w:sz w:val="24"/>
          <w:szCs w:val="24"/>
        </w:rPr>
        <w:t>рычажное</w:t>
      </w:r>
      <w:r w:rsidR="00FB3EF1">
        <w:rPr>
          <w:rFonts w:ascii="Times New Roman" w:hAnsi="Times New Roman" w:cs="Times New Roman"/>
          <w:sz w:val="24"/>
          <w:szCs w:val="24"/>
        </w:rPr>
        <w:t>,</w:t>
      </w:r>
      <w:r w:rsidR="00FB3EF1" w:rsidRPr="000A3604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качающимся рычагом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Механизм обратного хода (МОХ) - одноходовой с цилиндрическими прямозубыми шестернями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Передаточные числа:</w:t>
      </w:r>
      <w:r w:rsidR="00FB3EF1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при движении вперед - 1,43</w:t>
      </w:r>
      <w:r w:rsidR="00FB3EF1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при движении назад - 1,76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Карданная передача - два карданных вала открытого типа с карданными шарнирами на игольчатых подшипниках</w:t>
      </w:r>
    </w:p>
    <w:p w:rsidR="000A3604" w:rsidRPr="000A3604" w:rsidRDefault="00314F65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(передний) мост - модель Зи</w:t>
      </w:r>
      <w:r w:rsidR="000A3604" w:rsidRPr="000A360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-164/</w:t>
      </w:r>
      <w:r w:rsidR="000A3604" w:rsidRPr="000A3604">
        <w:rPr>
          <w:rFonts w:ascii="Times New Roman" w:hAnsi="Times New Roman" w:cs="Times New Roman"/>
          <w:sz w:val="24"/>
          <w:szCs w:val="24"/>
        </w:rPr>
        <w:t>-130, доработанный по тормозам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Главная передача - двойная, состоит из пары конических шестерен со спиральными зубьями и пары цилиндрических шестерен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Передаточное число главной передачи - 6,32</w:t>
      </w:r>
    </w:p>
    <w:p w:rsidR="000A3604" w:rsidRPr="00314F65" w:rsidRDefault="000A3604" w:rsidP="00D328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F65">
        <w:rPr>
          <w:rFonts w:ascii="Times New Roman" w:hAnsi="Times New Roman" w:cs="Times New Roman"/>
          <w:b/>
          <w:sz w:val="24"/>
          <w:szCs w:val="24"/>
        </w:rPr>
        <w:t>Несущая система, мосты, подвеска, колеса и шины.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Рама АП-4045 - коробчатая, сварная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Подв</w:t>
      </w:r>
      <w:r w:rsidR="00314F65">
        <w:rPr>
          <w:rFonts w:ascii="Times New Roman" w:hAnsi="Times New Roman" w:cs="Times New Roman"/>
          <w:sz w:val="24"/>
          <w:szCs w:val="24"/>
        </w:rPr>
        <w:t>еска переднего (ведущего) моста</w:t>
      </w:r>
      <w:r w:rsidRPr="000A3604">
        <w:rPr>
          <w:rFonts w:ascii="Times New Roman" w:hAnsi="Times New Roman" w:cs="Times New Roman"/>
          <w:sz w:val="24"/>
          <w:szCs w:val="24"/>
        </w:rPr>
        <w:t xml:space="preserve"> - жесткая, мос</w:t>
      </w:r>
      <w:r w:rsidR="00314F65">
        <w:rPr>
          <w:rFonts w:ascii="Times New Roman" w:hAnsi="Times New Roman" w:cs="Times New Roman"/>
          <w:sz w:val="24"/>
          <w:szCs w:val="24"/>
        </w:rPr>
        <w:t>т крепится к раме-шасси болтами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Управляемый мост погрузчика (подвеска</w:t>
      </w:r>
      <w:r w:rsidR="00314F65">
        <w:rPr>
          <w:rFonts w:ascii="Times New Roman" w:hAnsi="Times New Roman" w:cs="Times New Roman"/>
          <w:sz w:val="24"/>
          <w:szCs w:val="24"/>
        </w:rPr>
        <w:t xml:space="preserve"> рулевая) АП-4045 – балансирный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Полный ход колеса в верт</w:t>
      </w:r>
      <w:r w:rsidR="00314F65">
        <w:rPr>
          <w:rFonts w:ascii="Times New Roman" w:hAnsi="Times New Roman" w:cs="Times New Roman"/>
          <w:sz w:val="24"/>
          <w:szCs w:val="24"/>
        </w:rPr>
        <w:t xml:space="preserve">икальной плоскости, </w:t>
      </w:r>
      <w:proofErr w:type="gramStart"/>
      <w:r w:rsidR="00314F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314F65">
        <w:rPr>
          <w:rFonts w:ascii="Times New Roman" w:hAnsi="Times New Roman" w:cs="Times New Roman"/>
          <w:sz w:val="24"/>
          <w:szCs w:val="24"/>
        </w:rPr>
        <w:t xml:space="preserve"> - 150±15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Схождение колес (по ободьям), </w:t>
      </w:r>
      <w:proofErr w:type="gramStart"/>
      <w:r w:rsidR="00314F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314F65">
        <w:rPr>
          <w:rFonts w:ascii="Times New Roman" w:hAnsi="Times New Roman" w:cs="Times New Roman"/>
          <w:sz w:val="24"/>
          <w:szCs w:val="24"/>
        </w:rPr>
        <w:t xml:space="preserve"> - 0±5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Максимальный угол поворота левого колеса вправо и </w:t>
      </w:r>
      <w:r w:rsidR="00314F65">
        <w:rPr>
          <w:rFonts w:ascii="Times New Roman" w:hAnsi="Times New Roman" w:cs="Times New Roman"/>
          <w:sz w:val="24"/>
          <w:szCs w:val="24"/>
        </w:rPr>
        <w:t>правого колеса влево, C° - 75±1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Колеса - дисковые со съемными бортовыми и замочными кольцами, крепятся гайками на шпильках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Число колес:</w:t>
      </w:r>
      <w:r w:rsidR="00314F65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на переднем мосту - 4</w:t>
      </w:r>
      <w:r w:rsidR="00314F65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на задней оси - 2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Профиль обода колеса:</w:t>
      </w:r>
      <w:r w:rsidR="00314F65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переднего - 178-508 (7,0-20)</w:t>
      </w:r>
      <w:r w:rsidR="0078381A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заднего - 127-381 (5,00Р-15)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Шины - пневматические камерные</w:t>
      </w:r>
      <w:r w:rsidR="0078381A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 xml:space="preserve">передних колес </w:t>
      </w:r>
      <w:r w:rsidR="0078381A" w:rsidRPr="000A3604">
        <w:rPr>
          <w:rFonts w:ascii="Times New Roman" w:hAnsi="Times New Roman" w:cs="Times New Roman"/>
          <w:sz w:val="24"/>
          <w:szCs w:val="24"/>
        </w:rPr>
        <w:t>М-149</w:t>
      </w:r>
      <w:r w:rsidR="0078381A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- 240-508 (8,25-20)</w:t>
      </w:r>
      <w:r w:rsidR="0078381A">
        <w:rPr>
          <w:rFonts w:ascii="Times New Roman" w:hAnsi="Times New Roman" w:cs="Times New Roman"/>
          <w:sz w:val="24"/>
          <w:szCs w:val="24"/>
        </w:rPr>
        <w:t>, задних</w:t>
      </w:r>
      <w:r w:rsidRPr="000A3604">
        <w:rPr>
          <w:rFonts w:ascii="Times New Roman" w:hAnsi="Times New Roman" w:cs="Times New Roman"/>
          <w:sz w:val="24"/>
          <w:szCs w:val="24"/>
        </w:rPr>
        <w:t xml:space="preserve"> </w:t>
      </w:r>
      <w:r w:rsidR="0078381A" w:rsidRPr="000A3604">
        <w:rPr>
          <w:rFonts w:ascii="Times New Roman" w:hAnsi="Times New Roman" w:cs="Times New Roman"/>
          <w:sz w:val="24"/>
          <w:szCs w:val="24"/>
        </w:rPr>
        <w:t>ЛФ-268</w:t>
      </w:r>
      <w:r w:rsidR="0078381A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- 240-381 (8,25-15)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Рекомендуемое давление в шинах, кПа (кгс/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>²)</w:t>
      </w:r>
      <w:r w:rsidR="0078381A">
        <w:rPr>
          <w:rFonts w:ascii="Times New Roman" w:hAnsi="Times New Roman" w:cs="Times New Roman"/>
          <w:sz w:val="24"/>
          <w:szCs w:val="24"/>
        </w:rPr>
        <w:t>: передних</w:t>
      </w:r>
      <w:r w:rsidRPr="000A3604">
        <w:rPr>
          <w:rFonts w:ascii="Times New Roman" w:hAnsi="Times New Roman" w:cs="Times New Roman"/>
          <w:sz w:val="24"/>
          <w:szCs w:val="24"/>
        </w:rPr>
        <w:t xml:space="preserve"> - 640 (6,5)</w:t>
      </w:r>
      <w:r w:rsidR="0078381A">
        <w:rPr>
          <w:rFonts w:ascii="Times New Roman" w:hAnsi="Times New Roman" w:cs="Times New Roman"/>
          <w:sz w:val="24"/>
          <w:szCs w:val="24"/>
        </w:rPr>
        <w:t>, задних</w:t>
      </w:r>
      <w:r w:rsidRPr="000A3604">
        <w:rPr>
          <w:rFonts w:ascii="Times New Roman" w:hAnsi="Times New Roman" w:cs="Times New Roman"/>
          <w:sz w:val="24"/>
          <w:szCs w:val="24"/>
        </w:rPr>
        <w:t xml:space="preserve"> - 590 (6,0)</w:t>
      </w:r>
    </w:p>
    <w:p w:rsidR="00D452E8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2E8">
        <w:rPr>
          <w:rFonts w:ascii="Times New Roman" w:hAnsi="Times New Roman" w:cs="Times New Roman"/>
          <w:b/>
          <w:sz w:val="24"/>
          <w:szCs w:val="24"/>
        </w:rPr>
        <w:t>Рулевое управление автопогрузчика 4045</w:t>
      </w:r>
      <w:r w:rsidR="00D452E8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Гидроусилитель рулевого управлен</w:t>
      </w:r>
      <w:r w:rsidR="00D452E8">
        <w:rPr>
          <w:rFonts w:ascii="Times New Roman" w:hAnsi="Times New Roman" w:cs="Times New Roman"/>
          <w:sz w:val="24"/>
          <w:szCs w:val="24"/>
        </w:rPr>
        <w:t>ия</w:t>
      </w:r>
      <w:r w:rsidRPr="000A3604">
        <w:rPr>
          <w:rFonts w:ascii="Times New Roman" w:hAnsi="Times New Roman" w:cs="Times New Roman"/>
          <w:sz w:val="24"/>
          <w:szCs w:val="24"/>
        </w:rPr>
        <w:t xml:space="preserve"> - тип</w:t>
      </w:r>
      <w:r w:rsidR="00D452E8">
        <w:rPr>
          <w:rFonts w:ascii="Times New Roman" w:hAnsi="Times New Roman" w:cs="Times New Roman"/>
          <w:sz w:val="24"/>
          <w:szCs w:val="24"/>
        </w:rPr>
        <w:t>;</w:t>
      </w:r>
      <w:r w:rsidRPr="000A3604">
        <w:rPr>
          <w:rFonts w:ascii="Times New Roman" w:hAnsi="Times New Roman" w:cs="Times New Roman"/>
          <w:sz w:val="24"/>
          <w:szCs w:val="24"/>
        </w:rPr>
        <w:t xml:space="preserve"> гидроуси</w:t>
      </w:r>
      <w:r w:rsidR="00D452E8">
        <w:rPr>
          <w:rFonts w:ascii="Times New Roman" w:hAnsi="Times New Roman" w:cs="Times New Roman"/>
          <w:sz w:val="24"/>
          <w:szCs w:val="24"/>
        </w:rPr>
        <w:t>литель с червячным механизмом Зи</w:t>
      </w:r>
      <w:r w:rsidRPr="000A3604">
        <w:rPr>
          <w:rFonts w:ascii="Times New Roman" w:hAnsi="Times New Roman" w:cs="Times New Roman"/>
          <w:sz w:val="24"/>
          <w:szCs w:val="24"/>
        </w:rPr>
        <w:t>Л-120, который объединяет гидроцилиндр и управляющий золотниковый механизм.</w:t>
      </w:r>
    </w:p>
    <w:p w:rsidR="000A3604" w:rsidRPr="00D452E8" w:rsidRDefault="000A3604" w:rsidP="00D328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2E8">
        <w:rPr>
          <w:rFonts w:ascii="Times New Roman" w:hAnsi="Times New Roman" w:cs="Times New Roman"/>
          <w:b/>
          <w:sz w:val="24"/>
          <w:szCs w:val="24"/>
        </w:rPr>
        <w:t>Гидравлические насосы погрузчика АП-4045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Насос НШ-71 (подъем/наклон)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тип - шестеренный</w:t>
      </w:r>
      <w:r w:rsidR="00D452E8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направление вращения - левое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подача, дм³/мин (л/мин) - 71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частота вращения, с-1 (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>/мин) - 1920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Насос НШ-32 (рулевое управление)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тип - шестеренный</w:t>
      </w:r>
      <w:r w:rsidR="008D42C2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направление вращения - правое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подача, дм³/мин (л/мин) - 32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частота вращения, с-1 (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>/мин) - 2200</w:t>
      </w:r>
    </w:p>
    <w:p w:rsidR="000A3604" w:rsidRPr="008D42C2" w:rsidRDefault="000A3604" w:rsidP="00D328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2C2">
        <w:rPr>
          <w:rFonts w:ascii="Times New Roman" w:hAnsi="Times New Roman" w:cs="Times New Roman"/>
          <w:b/>
          <w:sz w:val="24"/>
          <w:szCs w:val="24"/>
        </w:rPr>
        <w:t>Тормоза автопогрузчика 4045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Рабочий тормоз - барабанный с внутренними колодками, действует только на ведущие (передние) колеса; зазор между накладками колодок и тормозными барабанами; регулируется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автоматически.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Привод тормозных колодок - гидравлический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Стояночный тормоз - </w:t>
      </w:r>
      <w:proofErr w:type="spellStart"/>
      <w:r w:rsidRPr="000A3604">
        <w:rPr>
          <w:rFonts w:ascii="Times New Roman" w:hAnsi="Times New Roman" w:cs="Times New Roman"/>
          <w:sz w:val="24"/>
          <w:szCs w:val="24"/>
        </w:rPr>
        <w:t>трансмиссионый</w:t>
      </w:r>
      <w:proofErr w:type="spellEnd"/>
      <w:r w:rsidRPr="000A3604">
        <w:rPr>
          <w:rFonts w:ascii="Times New Roman" w:hAnsi="Times New Roman" w:cs="Times New Roman"/>
          <w:sz w:val="24"/>
          <w:szCs w:val="24"/>
        </w:rPr>
        <w:t xml:space="preserve"> барабанный с внутренними колодками</w:t>
      </w:r>
      <w:r w:rsidR="008D42C2">
        <w:rPr>
          <w:rFonts w:ascii="Times New Roman" w:hAnsi="Times New Roman" w:cs="Times New Roman"/>
          <w:sz w:val="24"/>
          <w:szCs w:val="24"/>
        </w:rPr>
        <w:t>, м</w:t>
      </w:r>
      <w:r w:rsidRPr="000A3604">
        <w:rPr>
          <w:rFonts w:ascii="Times New Roman" w:hAnsi="Times New Roman" w:cs="Times New Roman"/>
          <w:sz w:val="24"/>
          <w:szCs w:val="24"/>
        </w:rPr>
        <w:t>одель – ГАЗ-51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lastRenderedPageBreak/>
        <w:t>Привод колодок - механический</w:t>
      </w:r>
    </w:p>
    <w:p w:rsidR="000A3604" w:rsidRPr="008D42C2" w:rsidRDefault="000A3604" w:rsidP="00D328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2C2">
        <w:rPr>
          <w:rFonts w:ascii="Times New Roman" w:hAnsi="Times New Roman" w:cs="Times New Roman"/>
          <w:b/>
          <w:sz w:val="24"/>
          <w:szCs w:val="24"/>
        </w:rPr>
        <w:t>Грузоподъемный механизм АП-4045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Грузоподъемник – телескопический, КПД - 0,92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604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Pr="000A3604">
        <w:rPr>
          <w:rFonts w:ascii="Times New Roman" w:hAnsi="Times New Roman" w:cs="Times New Roman"/>
          <w:sz w:val="24"/>
          <w:szCs w:val="24"/>
        </w:rPr>
        <w:t xml:space="preserve"> - РХ80 / 3Р80 </w:t>
      </w:r>
      <w:proofErr w:type="spellStart"/>
      <w:r w:rsidRPr="000A3604">
        <w:rPr>
          <w:rFonts w:ascii="Times New Roman" w:hAnsi="Times New Roman" w:cs="Times New Roman"/>
          <w:sz w:val="24"/>
          <w:szCs w:val="24"/>
        </w:rPr>
        <w:t>трехсекционный</w:t>
      </w:r>
      <w:proofErr w:type="spellEnd"/>
      <w:r w:rsidRPr="000A3604">
        <w:rPr>
          <w:rFonts w:ascii="Times New Roman" w:hAnsi="Times New Roman" w:cs="Times New Roman"/>
          <w:sz w:val="24"/>
          <w:szCs w:val="24"/>
        </w:rPr>
        <w:t>, или 2Р80 двухсекционный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Давление в гидросистеме, на которое отрегулирован предохранительный клапан</w:t>
      </w:r>
      <w:r w:rsidR="00D328D9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распределителя, МПа (кгс/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>²) – 12,5±0,5 (125±5)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Гидроцилиндр подъема стрелы:</w:t>
      </w:r>
      <w:r w:rsidR="008D42C2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число гидроцилиндров - 1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тип - плунжерный, одностороннего действия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диаметр штока (плунжера) - 125 мм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ход плунжера,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CA39E9">
        <w:rPr>
          <w:rFonts w:ascii="Times New Roman" w:hAnsi="Times New Roman" w:cs="Times New Roman"/>
          <w:sz w:val="24"/>
          <w:szCs w:val="24"/>
        </w:rPr>
        <w:t xml:space="preserve">: </w:t>
      </w:r>
      <w:r w:rsidRPr="000A3604">
        <w:rPr>
          <w:rFonts w:ascii="Times New Roman" w:hAnsi="Times New Roman" w:cs="Times New Roman"/>
          <w:sz w:val="24"/>
          <w:szCs w:val="24"/>
        </w:rPr>
        <w:t>для высоты подъема Н=4,5</w:t>
      </w:r>
      <w:r w:rsidR="00CA39E9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м - 2220</w:t>
      </w:r>
      <w:r w:rsidR="00CA39E9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для высоты подъема Н=3,3м - 1620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Гидроцилиндр наклона стрелы:</w:t>
      </w:r>
      <w:r w:rsidR="00CA39E9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число гидроцилиндров - 2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тип - поршневой, двухстороннего действия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диаметр поршня,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- 120</w:t>
      </w:r>
      <w:r w:rsidR="0037334D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диаметр штока, мм - 36</w:t>
      </w:r>
      <w:r w:rsidR="0037334D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ход поршня, мм - 110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Бак гидравлический - сварной, общий для систем привода цилиндров грузоподъемника и </w:t>
      </w:r>
      <w:proofErr w:type="spellStart"/>
      <w:r w:rsidRPr="000A3604">
        <w:rPr>
          <w:rFonts w:ascii="Times New Roman" w:hAnsi="Times New Roman" w:cs="Times New Roman"/>
          <w:sz w:val="24"/>
          <w:szCs w:val="24"/>
        </w:rPr>
        <w:t>гидроусислителя</w:t>
      </w:r>
      <w:proofErr w:type="spellEnd"/>
      <w:r w:rsidRPr="000A3604">
        <w:rPr>
          <w:rFonts w:ascii="Times New Roman" w:hAnsi="Times New Roman" w:cs="Times New Roman"/>
          <w:sz w:val="24"/>
          <w:szCs w:val="24"/>
        </w:rPr>
        <w:t xml:space="preserve"> руля с воздушным и заливным фильтрами.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604">
        <w:rPr>
          <w:rFonts w:ascii="Times New Roman" w:hAnsi="Times New Roman" w:cs="Times New Roman"/>
          <w:sz w:val="24"/>
          <w:szCs w:val="24"/>
        </w:rPr>
        <w:t>Гидропроводы</w:t>
      </w:r>
      <w:proofErr w:type="spellEnd"/>
      <w:r w:rsidRPr="000A3604">
        <w:rPr>
          <w:rFonts w:ascii="Times New Roman" w:hAnsi="Times New Roman" w:cs="Times New Roman"/>
          <w:sz w:val="24"/>
          <w:szCs w:val="24"/>
        </w:rPr>
        <w:t xml:space="preserve"> - нагнетательная линия высокого давления; всасывающая и сливная - стальные трубки и шланги низкого давления</w:t>
      </w:r>
    </w:p>
    <w:p w:rsidR="000A3604" w:rsidRPr="000A3604" w:rsidRDefault="00CA39E9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34D">
        <w:rPr>
          <w:rFonts w:ascii="Times New Roman" w:hAnsi="Times New Roman" w:cs="Times New Roman"/>
          <w:b/>
          <w:sz w:val="24"/>
          <w:szCs w:val="24"/>
        </w:rPr>
        <w:t>Г</w:t>
      </w:r>
      <w:r w:rsidR="000A3604" w:rsidRPr="0037334D">
        <w:rPr>
          <w:rFonts w:ascii="Times New Roman" w:hAnsi="Times New Roman" w:cs="Times New Roman"/>
          <w:b/>
          <w:sz w:val="24"/>
          <w:szCs w:val="24"/>
        </w:rPr>
        <w:t>рузоподъемность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3604" w:rsidRPr="000A3604">
        <w:rPr>
          <w:rFonts w:ascii="Times New Roman" w:hAnsi="Times New Roman" w:cs="Times New Roman"/>
          <w:sz w:val="24"/>
          <w:szCs w:val="24"/>
        </w:rPr>
        <w:t xml:space="preserve"> при высоте подъема, </w:t>
      </w:r>
      <w:proofErr w:type="gramStart"/>
      <w:r w:rsidR="000A3604" w:rsidRPr="000A360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0A3604" w:rsidRPr="000A36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604" w:rsidRPr="000A3604">
        <w:rPr>
          <w:rFonts w:ascii="Times New Roman" w:hAnsi="Times New Roman" w:cs="Times New Roman"/>
          <w:sz w:val="24"/>
          <w:szCs w:val="24"/>
        </w:rPr>
        <w:t>до 3300 мм - 5000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3604" w:rsidRPr="000A3604">
        <w:rPr>
          <w:rFonts w:ascii="Times New Roman" w:hAnsi="Times New Roman" w:cs="Times New Roman"/>
          <w:sz w:val="24"/>
          <w:szCs w:val="24"/>
        </w:rPr>
        <w:t>свыше 3300 мм - 4000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34D">
        <w:rPr>
          <w:rFonts w:ascii="Times New Roman" w:hAnsi="Times New Roman" w:cs="Times New Roman"/>
          <w:b/>
          <w:sz w:val="24"/>
          <w:szCs w:val="24"/>
        </w:rPr>
        <w:t>Ма</w:t>
      </w:r>
      <w:r w:rsidR="000C6852" w:rsidRPr="0037334D">
        <w:rPr>
          <w:rFonts w:ascii="Times New Roman" w:hAnsi="Times New Roman" w:cs="Times New Roman"/>
          <w:b/>
          <w:sz w:val="24"/>
          <w:szCs w:val="24"/>
        </w:rPr>
        <w:t>сса снаряженного автопогрузчика</w:t>
      </w:r>
      <w:r w:rsidRPr="000A3604">
        <w:rPr>
          <w:rFonts w:ascii="Times New Roman" w:hAnsi="Times New Roman" w:cs="Times New Roman"/>
          <w:sz w:val="24"/>
          <w:szCs w:val="24"/>
        </w:rPr>
        <w:t xml:space="preserve"> включает массы неснаряженного автопогрузчика и снаряжения.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В снаряжение входят инструмент, приспособления и</w:t>
      </w:r>
      <w:r w:rsidR="000C6852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заправка: топливом - топливного бака; рабочей жидкостью - гидросистемы; смазками - системы смазки двигателя, картеров коробки передач, механизма обратного хода, переднего</w:t>
      </w:r>
      <w:r w:rsidR="000C6852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моста, редуктора привода гидронасосов; охлаждающей жидкостью - системы охлаждения двигателя.</w:t>
      </w:r>
      <w:proofErr w:type="gramEnd"/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Расстояние центра массы груза от передних вертикальных стенок вилочных подхватов,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- 600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Высота подъема от грунта вилочных подхватов и ковша,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- 3300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Масса погрузчика АП-4045, кг - 6350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Осевые массы снаряженного автопогрузчика 4045, кг</w:t>
      </w:r>
      <w:r w:rsidR="000C6852">
        <w:rPr>
          <w:rFonts w:ascii="Times New Roman" w:hAnsi="Times New Roman" w:cs="Times New Roman"/>
          <w:sz w:val="24"/>
          <w:szCs w:val="24"/>
        </w:rPr>
        <w:t xml:space="preserve">: </w:t>
      </w:r>
      <w:r w:rsidRPr="000A3604">
        <w:rPr>
          <w:rFonts w:ascii="Times New Roman" w:hAnsi="Times New Roman" w:cs="Times New Roman"/>
          <w:sz w:val="24"/>
          <w:szCs w:val="24"/>
        </w:rPr>
        <w:t>передняя - 2790</w:t>
      </w:r>
      <w:r w:rsidR="000C6852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задняя - 3465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Габариты,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длина без рабочего приспособления (без вил) - 3900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длина с рабочим приспособлением (с вилами) - 5100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ширина - 2350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Высота по грузоподъемнику при опущенных вилах,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- 2650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- 2300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Колея колес,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37334D">
        <w:rPr>
          <w:rFonts w:ascii="Times New Roman" w:hAnsi="Times New Roman" w:cs="Times New Roman"/>
          <w:sz w:val="24"/>
          <w:szCs w:val="24"/>
        </w:rPr>
        <w:t xml:space="preserve">: </w:t>
      </w:r>
      <w:r w:rsidRPr="000A3604">
        <w:rPr>
          <w:rFonts w:ascii="Times New Roman" w:hAnsi="Times New Roman" w:cs="Times New Roman"/>
          <w:sz w:val="24"/>
          <w:szCs w:val="24"/>
        </w:rPr>
        <w:t>передних - 1790</w:t>
      </w:r>
      <w:r w:rsidR="0037334D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задних - 1480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Радиус поворота по наружному габариту,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- 3550+100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Дорожный просвет под грузоподъемником,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не менее - 200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Углы наклона рамы грузоподъемника:</w:t>
      </w:r>
      <w:r w:rsidR="0037334D">
        <w:rPr>
          <w:rFonts w:ascii="Times New Roman" w:hAnsi="Times New Roman" w:cs="Times New Roman"/>
          <w:sz w:val="24"/>
          <w:szCs w:val="24"/>
        </w:rPr>
        <w:t xml:space="preserve"> </w:t>
      </w:r>
      <w:r w:rsidRPr="000A3604">
        <w:rPr>
          <w:rFonts w:ascii="Times New Roman" w:hAnsi="Times New Roman" w:cs="Times New Roman"/>
          <w:sz w:val="24"/>
          <w:szCs w:val="24"/>
        </w:rPr>
        <w:t>вперед - 3°-1°</w:t>
      </w:r>
      <w:r w:rsidR="0037334D">
        <w:rPr>
          <w:rFonts w:ascii="Times New Roman" w:hAnsi="Times New Roman" w:cs="Times New Roman"/>
          <w:sz w:val="24"/>
          <w:szCs w:val="24"/>
        </w:rPr>
        <w:t xml:space="preserve">, </w:t>
      </w:r>
      <w:r w:rsidRPr="000A3604">
        <w:rPr>
          <w:rFonts w:ascii="Times New Roman" w:hAnsi="Times New Roman" w:cs="Times New Roman"/>
          <w:sz w:val="24"/>
          <w:szCs w:val="24"/>
        </w:rPr>
        <w:t>назад не менее - 12°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Свободный подъем каретки (без изменения высоты грузоподъемника),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 xml:space="preserve"> - 260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Наибольшая скорость передвижения с грузом, 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>/ч, не менее - 23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Скорость подъема с грузом и без груза, м/</w:t>
      </w:r>
      <w:proofErr w:type="gramStart"/>
      <w:r w:rsidRPr="000A36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604">
        <w:rPr>
          <w:rFonts w:ascii="Times New Roman" w:hAnsi="Times New Roman" w:cs="Times New Roman"/>
          <w:sz w:val="24"/>
          <w:szCs w:val="24"/>
        </w:rPr>
        <w:t>, не менее 0,45±0,05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Преодолеваемый уклон, % не менее - 16</w:t>
      </w:r>
    </w:p>
    <w:p w:rsidR="000A3604" w:rsidRPr="000A3604" w:rsidRDefault="000A3604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 xml:space="preserve">Высота 3300 мм на грузоподъемниках с высотой подъема Н=4500 мм достигается при совмещении нижнего торца стоек внутренней рамы с метками </w:t>
      </w:r>
      <w:proofErr w:type="spellStart"/>
      <w:r w:rsidRPr="000A3604">
        <w:rPr>
          <w:rFonts w:ascii="Times New Roman" w:hAnsi="Times New Roman" w:cs="Times New Roman"/>
          <w:sz w:val="24"/>
          <w:szCs w:val="24"/>
        </w:rPr>
        <w:t>наружней</w:t>
      </w:r>
      <w:proofErr w:type="spellEnd"/>
      <w:r w:rsidRPr="000A3604">
        <w:rPr>
          <w:rFonts w:ascii="Times New Roman" w:hAnsi="Times New Roman" w:cs="Times New Roman"/>
          <w:sz w:val="24"/>
          <w:szCs w:val="24"/>
        </w:rPr>
        <w:t xml:space="preserve"> рамы грузоподъемника.</w:t>
      </w:r>
    </w:p>
    <w:p w:rsidR="000A3604" w:rsidRPr="009635AE" w:rsidRDefault="00213535" w:rsidP="00D3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3604" w:rsidRPr="009635AE" w:rsidSect="007F1FF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FD"/>
    <w:rsid w:val="00064739"/>
    <w:rsid w:val="000A3604"/>
    <w:rsid w:val="000C6852"/>
    <w:rsid w:val="000E5ABB"/>
    <w:rsid w:val="00153C75"/>
    <w:rsid w:val="001A280B"/>
    <w:rsid w:val="001A51DC"/>
    <w:rsid w:val="001D0446"/>
    <w:rsid w:val="001D07BA"/>
    <w:rsid w:val="00213535"/>
    <w:rsid w:val="00240EDB"/>
    <w:rsid w:val="002B0E22"/>
    <w:rsid w:val="00314F65"/>
    <w:rsid w:val="0031775E"/>
    <w:rsid w:val="0037334D"/>
    <w:rsid w:val="00387CEC"/>
    <w:rsid w:val="003F582B"/>
    <w:rsid w:val="00420AFD"/>
    <w:rsid w:val="00424D97"/>
    <w:rsid w:val="004E5C44"/>
    <w:rsid w:val="00506E2C"/>
    <w:rsid w:val="0052150E"/>
    <w:rsid w:val="00673EB3"/>
    <w:rsid w:val="006819A2"/>
    <w:rsid w:val="00686829"/>
    <w:rsid w:val="00761BAD"/>
    <w:rsid w:val="0078381A"/>
    <w:rsid w:val="007C11FD"/>
    <w:rsid w:val="007F1FF0"/>
    <w:rsid w:val="00842110"/>
    <w:rsid w:val="008D42C2"/>
    <w:rsid w:val="008E7187"/>
    <w:rsid w:val="00951E8E"/>
    <w:rsid w:val="009635AE"/>
    <w:rsid w:val="009F2118"/>
    <w:rsid w:val="00AD7722"/>
    <w:rsid w:val="00B14226"/>
    <w:rsid w:val="00B75AC2"/>
    <w:rsid w:val="00BD12D3"/>
    <w:rsid w:val="00BD3B19"/>
    <w:rsid w:val="00C013EF"/>
    <w:rsid w:val="00C24740"/>
    <w:rsid w:val="00C83EC7"/>
    <w:rsid w:val="00CA1D3D"/>
    <w:rsid w:val="00CA39E9"/>
    <w:rsid w:val="00CA5700"/>
    <w:rsid w:val="00D328D9"/>
    <w:rsid w:val="00D452E8"/>
    <w:rsid w:val="00D53897"/>
    <w:rsid w:val="00D95AD1"/>
    <w:rsid w:val="00E12902"/>
    <w:rsid w:val="00E341D1"/>
    <w:rsid w:val="00E93A6F"/>
    <w:rsid w:val="00EA1879"/>
    <w:rsid w:val="00F121E1"/>
    <w:rsid w:val="00F65177"/>
    <w:rsid w:val="00F86B17"/>
    <w:rsid w:val="00FA5BE2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2020-10-15T13:44:00Z</dcterms:created>
  <dcterms:modified xsi:type="dcterms:W3CDTF">2020-10-16T06:02:00Z</dcterms:modified>
</cp:coreProperties>
</file>