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3A" w:rsidRPr="00FF753A" w:rsidRDefault="001819B7" w:rsidP="00181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242BF3" wp14:editId="5EB6D2B5">
            <wp:simplePos x="0" y="0"/>
            <wp:positionH relativeFrom="margin">
              <wp:posOffset>584200</wp:posOffset>
            </wp:positionH>
            <wp:positionV relativeFrom="margin">
              <wp:posOffset>858520</wp:posOffset>
            </wp:positionV>
            <wp:extent cx="5057775" cy="2818765"/>
            <wp:effectExtent l="0" t="0" r="9525" b="635"/>
            <wp:wrapSquare wrapText="bothSides"/>
            <wp:docPr id="2" name="Рисунок 2" descr="C:\Users\Владимир\Desktop\фото в работе\в работе\02-168\219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168\219b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5"/>
                    <a:stretch/>
                  </pic:blipFill>
                  <pic:spPr bwMode="auto">
                    <a:xfrm>
                      <a:off x="0" y="0"/>
                      <a:ext cx="505777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02-168 ЯАЗ-219/КрАЗ-219/219Б 6х4 тяжёлый бортовой грузовик </w:t>
      </w:r>
      <w:proofErr w:type="spellStart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 </w:t>
      </w:r>
      <w:proofErr w:type="spellStart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 прицепа 15 </w:t>
      </w:r>
      <w:proofErr w:type="spellStart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3, снаряжённый вес 11.3 </w:t>
      </w:r>
      <w:proofErr w:type="spellStart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ЯАЗ-М206А 180 </w:t>
      </w:r>
      <w:proofErr w:type="spellStart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18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55 км/час, 2769 экз. ЯАЗ г. Ярославль, 13870 экз. КрАЗ г. 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еменчуг 1957-59/1959-63-65 г.</w:t>
      </w:r>
    </w:p>
    <w:p w:rsidR="006A2E9C" w:rsidRDefault="006A2E9C" w:rsidP="006A2E9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9B7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6C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666C" w:rsidRDefault="0047666C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6C" w:rsidRDefault="0047666C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6C" w:rsidRDefault="0047666C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6C" w:rsidRDefault="0047666C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6C" w:rsidRPr="0047666C" w:rsidRDefault="001819B7" w:rsidP="006A2E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Кому тема </w:t>
      </w:r>
      <w:proofErr w:type="gramStart"/>
      <w:r w:rsidRPr="00476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интересна</w:t>
      </w:r>
      <w:proofErr w:type="gramEnd"/>
      <w:r w:rsidR="0047666C" w:rsidRPr="004766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конечно же обратитесь к трудам М. В. Соколова.</w:t>
      </w:r>
    </w:p>
    <w:p w:rsidR="008B2858" w:rsidRPr="008B2858" w:rsidRDefault="008B2858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 разработали на Ярославском автомобильном заводе на смену ЯАЗ-210, где с 1957 по 1959 г. и выпускали ее под названием ЯАЗ-219. На том же шасси создали седельный тягач под индексом 221 и самосвал — 222. Затем производство перенесли в Кременчуг, вследствие чего машина сменила мар</w:t>
      </w:r>
      <w:bookmarkStart w:id="0" w:name="_GoBack"/>
      <w:bookmarkEnd w:id="0"/>
      <w:r w:rsidRPr="008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но сохранила индекс. Причем первым освоили производство самосвала. В 1963 г. КрАЗ-219 сменил его модернизированный вариант 219Б, который производили до 1965 г. Далее его заменили на КрАЗ-257.  </w:t>
      </w:r>
    </w:p>
    <w:p w:rsidR="0083041B" w:rsidRDefault="00FF753A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автомобиля представлял собой платформу с открывающимися боковыми и задним бортами, </w:t>
      </w:r>
      <w:r w:rsidR="0083041B"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размеры составляют 5,77 м в длину, 2,45 м в ширину, 0,825 м в высоту. Погрузочная высота</w:t>
      </w:r>
      <w:r w:rsid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1,52 м. Т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рёхместная кабина же была деревянной, обшитая металлическими листами. </w:t>
      </w:r>
      <w:r w:rsidR="001B41A7" w:rsidRPr="001B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имеет рамную трехосную конструкцию. Колесная база равна 5,05+1,4 м, передняя колея — 1,95 м, задняя — 1,92 м. Версии 221 и 222 имели укороченную до 4,08+1,4 м базу, по сравнению с КрАЗ-219. </w:t>
      </w:r>
      <w:r w:rsidR="001B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КрАЗ-219 составляла 12 тонн, а максимал</w:t>
      </w:r>
      <w:r w:rsidR="000C4B5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скорость, которую развивал 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55 км/ч. Расход топлива составлял 55 литров на 100 км. По сравнению со своим предшественником </w:t>
      </w:r>
      <w:proofErr w:type="spell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ЯАЗом</w:t>
      </w:r>
      <w:proofErr w:type="spell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КрАЗ-219 имел 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пневматический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гидроусилитель руля, что значительно облегчало управление автомобилем таких габаритов.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1963 по 1965 годы выпускалась модернизированная в деталях версия «219»-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получившая обозначение КрАЗ-219Б.</w:t>
      </w:r>
      <w:r w:rsid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1B"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модернизации 1963 г. рама была усовершенствована, а систему электрооборудования на 12 вольт заменили 24-вольтовой. </w:t>
      </w:r>
    </w:p>
    <w:p w:rsidR="00FF753A" w:rsidRPr="00FF753A" w:rsidRDefault="0083041B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КрАЗ-219 оснащали единственным силовым агрегатом ЯАЗ-206А. Это двухтактный шестицилиндровый дизельный двигатель рядной компоновки объемом 6,97 л. Его мощность составляет 165 л. с. при 2 000 об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ин, крутящий момент — 691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1200-1400 об./мин. Обновленная модификация получила тот же модернизированный мотор ЯАЗ-206Д. Производительность возросла до 180 л. с. и 706 </w:t>
      </w:r>
      <w:proofErr w:type="spellStart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753A" w:rsidRDefault="00FF753A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грузовики широко использовались на строительстве и для перевозки больших, неделимых грузов. Кроме того, несколько </w:t>
      </w:r>
      <w:proofErr w:type="gramStart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доработанный</w:t>
      </w:r>
      <w:proofErr w:type="gramEnd"/>
      <w:r w:rsidRPr="00F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КрАЗ-219</w:t>
      </w:r>
      <w:r w:rsidR="0083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в военных целях.</w:t>
      </w:r>
    </w:p>
    <w:p w:rsidR="00E3070E" w:rsidRPr="003D406B" w:rsidRDefault="00E3070E" w:rsidP="006A2E9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E5F37" w:rsidRPr="006A2E9C" w:rsidRDefault="007E5F37" w:rsidP="006A2E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E9C">
        <w:rPr>
          <w:rFonts w:ascii="Times New Roman" w:hAnsi="Times New Roman" w:cs="Times New Roman"/>
          <w:color w:val="000000" w:themeColor="text1"/>
          <w:sz w:val="24"/>
          <w:szCs w:val="24"/>
        </w:rPr>
        <w:t>Краткая техническая характеристика КрАЗ-219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008"/>
        <w:gridCol w:w="2275"/>
        <w:gridCol w:w="2640"/>
        <w:gridCol w:w="1414"/>
      </w:tblGrid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rPr>
                <w:b/>
                <w:bCs/>
              </w:rPr>
              <w:t xml:space="preserve">Технические данные 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rPr>
                <w:b/>
                <w:bCs/>
              </w:rPr>
              <w:t xml:space="preserve">КрАЗ-219 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rPr>
                <w:b/>
                <w:bCs/>
              </w:rPr>
              <w:t xml:space="preserve">КрАЗ-221 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rPr>
                <w:b/>
                <w:bCs/>
              </w:rPr>
              <w:t xml:space="preserve">КрАЗ-222 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rPr>
                <w:b/>
                <w:bCs/>
              </w:rPr>
              <w:t xml:space="preserve">КрАЗ-214 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 xml:space="preserve">Грузоподъемность, </w:t>
            </w:r>
            <w:proofErr w:type="gramStart"/>
            <w:r w:rsidRPr="007E5F37">
              <w:t>кг</w:t>
            </w:r>
            <w:proofErr w:type="gramEnd"/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12000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12000</w:t>
            </w:r>
            <w:r w:rsidR="006A2E9C">
              <w:t xml:space="preserve"> </w:t>
            </w:r>
            <w:r w:rsidRPr="007E5F37">
              <w:t>(нагрузка на седло)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10000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7000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lastRenderedPageBreak/>
              <w:t>Наибольшая скорость с полной нагрузкой,</w:t>
            </w:r>
          </w:p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proofErr w:type="gramStart"/>
            <w:r w:rsidRPr="007E5F37">
              <w:t>км</w:t>
            </w:r>
            <w:proofErr w:type="gramEnd"/>
            <w:r w:rsidRPr="007E5F37">
              <w:t xml:space="preserve"> / час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55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47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47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55</w:t>
            </w:r>
          </w:p>
        </w:tc>
      </w:tr>
      <w:tr w:rsidR="00494E91" w:rsidRPr="007E5F37" w:rsidTr="006A2E9C">
        <w:trPr>
          <w:jc w:val="center"/>
        </w:trPr>
        <w:tc>
          <w:tcPr>
            <w:tcW w:w="0" w:type="auto"/>
            <w:gridSpan w:val="5"/>
            <w:hideMark/>
          </w:tcPr>
          <w:p w:rsidR="00494E91" w:rsidRPr="007E5F37" w:rsidRDefault="00494E91" w:rsidP="006A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37">
              <w:rPr>
                <w:rFonts w:ascii="Times New Roman" w:hAnsi="Times New Roman" w:cs="Times New Roman"/>
              </w:rPr>
              <w:t xml:space="preserve">Габаритные размеры автомобиля, </w:t>
            </w:r>
            <w:proofErr w:type="gramStart"/>
            <w:r w:rsidRPr="007E5F37">
              <w:rPr>
                <w:rFonts w:ascii="Times New Roman" w:hAnsi="Times New Roman" w:cs="Times New Roman"/>
              </w:rPr>
              <w:t>мм</w:t>
            </w:r>
            <w:proofErr w:type="gramEnd"/>
            <w:r w:rsidRPr="007E5F37">
              <w:rPr>
                <w:rFonts w:ascii="Times New Roman" w:hAnsi="Times New Roman" w:cs="Times New Roman"/>
              </w:rPr>
              <w:t>: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длина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9660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7375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8190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8530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ширина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2650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2638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2650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2700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высота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2620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2620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2760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3 170 (по тенту)</w:t>
            </w: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Двигатель</w:t>
            </w:r>
          </w:p>
        </w:tc>
        <w:tc>
          <w:tcPr>
            <w:tcW w:w="0" w:type="auto"/>
            <w:gridSpan w:val="4"/>
            <w:hideMark/>
          </w:tcPr>
          <w:p w:rsidR="007E5F37" w:rsidRPr="007E5F37" w:rsidRDefault="007E5F37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двухтактный, шестицилиндровый дизель</w:t>
            </w: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модель</w:t>
            </w:r>
          </w:p>
        </w:tc>
        <w:tc>
          <w:tcPr>
            <w:tcW w:w="0" w:type="auto"/>
            <w:hideMark/>
          </w:tcPr>
          <w:p w:rsidR="007E5F37" w:rsidRPr="007E5F37" w:rsidRDefault="00306492" w:rsidP="006A2E9C">
            <w:pPr>
              <w:pStyle w:val="a4"/>
              <w:spacing w:before="0" w:beforeAutospacing="0" w:after="0" w:afterAutospacing="0"/>
            </w:pPr>
            <w:r>
              <w:t>ЯАЗ-М206А</w:t>
            </w:r>
          </w:p>
        </w:tc>
        <w:tc>
          <w:tcPr>
            <w:tcW w:w="0" w:type="auto"/>
            <w:gridSpan w:val="3"/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ЯАЗ-М206Б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 xml:space="preserve">наибольшая мощность при 2000 </w:t>
            </w:r>
            <w:proofErr w:type="gramStart"/>
            <w:r w:rsidRPr="007E5F37">
              <w:t>об</w:t>
            </w:r>
            <w:proofErr w:type="gramEnd"/>
            <w:r w:rsidRPr="007E5F37">
              <w:t xml:space="preserve"> / мин, л. с.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180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180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180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205</w:t>
            </w:r>
          </w:p>
        </w:tc>
      </w:tr>
      <w:tr w:rsidR="003D0355" w:rsidRPr="007E5F37" w:rsidTr="006A2E9C">
        <w:trPr>
          <w:jc w:val="center"/>
        </w:trPr>
        <w:tc>
          <w:tcPr>
            <w:tcW w:w="0" w:type="auto"/>
            <w:hideMark/>
          </w:tcPr>
          <w:p w:rsidR="003D0355" w:rsidRPr="007E5F37" w:rsidRDefault="003D0355" w:rsidP="006A2E9C">
            <w:pPr>
              <w:pStyle w:val="a4"/>
              <w:spacing w:before="0" w:beforeAutospacing="0" w:after="0" w:afterAutospacing="0"/>
            </w:pPr>
            <w:r w:rsidRPr="007E5F37">
              <w:t xml:space="preserve">наибольший крутящий момент при 1400-1600 </w:t>
            </w:r>
            <w:proofErr w:type="gramStart"/>
            <w:r w:rsidRPr="007E5F37">
              <w:t>об</w:t>
            </w:r>
            <w:proofErr w:type="gramEnd"/>
            <w:r w:rsidRPr="007E5F37">
              <w:t xml:space="preserve">/мин, </w:t>
            </w:r>
            <w:proofErr w:type="spellStart"/>
            <w:r w:rsidRPr="007E5F37">
              <w:t>кгм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3D0355" w:rsidRPr="007E5F37" w:rsidRDefault="003D0355" w:rsidP="006A2E9C">
            <w:pPr>
              <w:pStyle w:val="a4"/>
              <w:spacing w:before="0" w:beforeAutospacing="0" w:after="0" w:afterAutospacing="0"/>
              <w:jc w:val="center"/>
            </w:pPr>
            <w:r w:rsidRPr="007E5F37">
              <w:t>72</w:t>
            </w:r>
          </w:p>
          <w:p w:rsidR="003D0355" w:rsidRPr="007E5F37" w:rsidRDefault="003D0355" w:rsidP="006A2E9C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hideMark/>
          </w:tcPr>
          <w:p w:rsidR="003D0355" w:rsidRPr="007E5F37" w:rsidRDefault="003D0355" w:rsidP="006A2E9C">
            <w:pPr>
              <w:pStyle w:val="a4"/>
              <w:spacing w:before="0" w:beforeAutospacing="0" w:after="0" w:afterAutospacing="0"/>
            </w:pPr>
            <w:r w:rsidRPr="007E5F37">
              <w:t>78</w:t>
            </w:r>
          </w:p>
        </w:tc>
      </w:tr>
      <w:tr w:rsidR="00E3070E" w:rsidRPr="007E5F37" w:rsidTr="006A2E9C">
        <w:trPr>
          <w:jc w:val="center"/>
        </w:trPr>
        <w:tc>
          <w:tcPr>
            <w:tcW w:w="0" w:type="auto"/>
            <w:hideMark/>
          </w:tcPr>
          <w:p w:rsidR="00E3070E" w:rsidRPr="007E5F37" w:rsidRDefault="00E3070E" w:rsidP="006A2E9C">
            <w:pPr>
              <w:pStyle w:val="a4"/>
              <w:spacing w:before="0" w:beforeAutospacing="0" w:after="0" w:afterAutospacing="0"/>
            </w:pPr>
            <w:r w:rsidRPr="007E5F37">
              <w:t>Электрооборудование</w:t>
            </w:r>
          </w:p>
        </w:tc>
        <w:tc>
          <w:tcPr>
            <w:tcW w:w="0" w:type="auto"/>
            <w:gridSpan w:val="4"/>
            <w:hideMark/>
          </w:tcPr>
          <w:p w:rsidR="00E3070E" w:rsidRPr="007E5F37" w:rsidRDefault="00E3070E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7E5F37">
              <w:rPr>
                <w:rFonts w:ascii="Times New Roman" w:hAnsi="Times New Roman" w:cs="Times New Roman"/>
              </w:rPr>
              <w:t>вольтовое</w:t>
            </w:r>
            <w:proofErr w:type="spellEnd"/>
          </w:p>
        </w:tc>
      </w:tr>
      <w:tr w:rsidR="00E3070E" w:rsidRPr="007E5F37" w:rsidTr="006A2E9C">
        <w:trPr>
          <w:jc w:val="center"/>
        </w:trPr>
        <w:tc>
          <w:tcPr>
            <w:tcW w:w="0" w:type="auto"/>
            <w:hideMark/>
          </w:tcPr>
          <w:p w:rsidR="00E3070E" w:rsidRPr="007E5F37" w:rsidRDefault="00E3070E" w:rsidP="006A2E9C">
            <w:pPr>
              <w:pStyle w:val="a4"/>
              <w:spacing w:before="0" w:beforeAutospacing="0" w:after="0" w:afterAutospacing="0"/>
            </w:pPr>
            <w:r w:rsidRPr="007E5F37"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E3070E" w:rsidRPr="007E5F37" w:rsidRDefault="00E3070E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однодисковое</w:t>
            </w: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трехходовая, пятискоростная, синхронизированная</w:t>
            </w:r>
          </w:p>
        </w:tc>
      </w:tr>
      <w:tr w:rsidR="003D0355" w:rsidRPr="007E5F37" w:rsidTr="006A2E9C">
        <w:trPr>
          <w:jc w:val="center"/>
        </w:trPr>
        <w:tc>
          <w:tcPr>
            <w:tcW w:w="0" w:type="auto"/>
            <w:hideMark/>
          </w:tcPr>
          <w:p w:rsidR="003D0355" w:rsidRPr="007E5F37" w:rsidRDefault="003D0355" w:rsidP="006A2E9C">
            <w:pPr>
              <w:pStyle w:val="a4"/>
              <w:spacing w:before="0" w:beforeAutospacing="0" w:after="0" w:afterAutospacing="0"/>
            </w:pPr>
            <w:r w:rsidRPr="007E5F37">
              <w:t>Раздаточная коробка</w:t>
            </w:r>
          </w:p>
        </w:tc>
        <w:tc>
          <w:tcPr>
            <w:tcW w:w="0" w:type="auto"/>
            <w:gridSpan w:val="4"/>
            <w:hideMark/>
          </w:tcPr>
          <w:p w:rsidR="003D0355" w:rsidRPr="007E5F37" w:rsidRDefault="003D0355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двухскоростная, синхронизированная</w:t>
            </w: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Ведущие мосты</w:t>
            </w:r>
          </w:p>
        </w:tc>
        <w:tc>
          <w:tcPr>
            <w:tcW w:w="0" w:type="auto"/>
            <w:gridSpan w:val="3"/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средний и задний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передний, сред</w:t>
            </w:r>
            <w:r w:rsidRPr="007E5F37">
              <w:rPr>
                <w:rFonts w:ascii="Times New Roman" w:hAnsi="Times New Roman" w:cs="Times New Roman"/>
              </w:rPr>
              <w:softHyphen/>
              <w:t>ний и задний</w:t>
            </w:r>
          </w:p>
        </w:tc>
      </w:tr>
      <w:tr w:rsidR="00E3070E" w:rsidRPr="007E5F37" w:rsidTr="006A2E9C">
        <w:trPr>
          <w:jc w:val="center"/>
        </w:trPr>
        <w:tc>
          <w:tcPr>
            <w:tcW w:w="0" w:type="auto"/>
            <w:hideMark/>
          </w:tcPr>
          <w:p w:rsidR="00E3070E" w:rsidRPr="007E5F37" w:rsidRDefault="00E3070E" w:rsidP="006A2E9C">
            <w:pPr>
              <w:pStyle w:val="a4"/>
              <w:spacing w:before="0" w:beforeAutospacing="0" w:after="0" w:afterAutospacing="0"/>
            </w:pPr>
            <w:r w:rsidRPr="007E5F37">
              <w:t>Тормоза:</w:t>
            </w:r>
          </w:p>
        </w:tc>
        <w:tc>
          <w:tcPr>
            <w:tcW w:w="0" w:type="auto"/>
            <w:gridSpan w:val="4"/>
            <w:hideMark/>
          </w:tcPr>
          <w:p w:rsidR="00E3070E" w:rsidRPr="007E5F37" w:rsidRDefault="00E3070E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ножные</w:t>
            </w:r>
          </w:p>
        </w:tc>
        <w:tc>
          <w:tcPr>
            <w:tcW w:w="0" w:type="auto"/>
            <w:gridSpan w:val="4"/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колодочные с пневматическим приводом на все колеса</w:t>
            </w: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ручной</w:t>
            </w:r>
          </w:p>
        </w:tc>
        <w:tc>
          <w:tcPr>
            <w:tcW w:w="0" w:type="auto"/>
            <w:gridSpan w:val="4"/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F37">
              <w:rPr>
                <w:rFonts w:ascii="Times New Roman" w:hAnsi="Times New Roman" w:cs="Times New Roman"/>
              </w:rPr>
              <w:t>колодочный</w:t>
            </w:r>
            <w:proofErr w:type="gramEnd"/>
            <w:r w:rsidRPr="007E5F37">
              <w:rPr>
                <w:rFonts w:ascii="Times New Roman" w:hAnsi="Times New Roman" w:cs="Times New Roman"/>
              </w:rPr>
              <w:t xml:space="preserve"> с механическим приводом на трансмиссию</w:t>
            </w:r>
          </w:p>
        </w:tc>
      </w:tr>
      <w:tr w:rsidR="00E3070E" w:rsidRPr="007E5F37" w:rsidTr="006A2E9C">
        <w:trPr>
          <w:jc w:val="center"/>
        </w:trPr>
        <w:tc>
          <w:tcPr>
            <w:tcW w:w="0" w:type="auto"/>
            <w:hideMark/>
          </w:tcPr>
          <w:p w:rsidR="00E3070E" w:rsidRPr="007E5F37" w:rsidRDefault="00E3070E" w:rsidP="006A2E9C">
            <w:pPr>
              <w:pStyle w:val="a4"/>
              <w:spacing w:before="0" w:beforeAutospacing="0" w:after="0" w:afterAutospacing="0"/>
            </w:pPr>
            <w:r w:rsidRPr="007E5F37">
              <w:t>Подвеска: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E3070E" w:rsidRPr="007E5F37" w:rsidRDefault="00E3070E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3070E" w:rsidRPr="007E5F37" w:rsidRDefault="00E3070E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передняя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на двух рессорах с гидравлическими амортизаторами</w:t>
            </w:r>
          </w:p>
        </w:tc>
      </w:tr>
      <w:tr w:rsidR="007E5F3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задняя</w:t>
            </w:r>
          </w:p>
        </w:tc>
        <w:tc>
          <w:tcPr>
            <w:tcW w:w="0" w:type="auto"/>
            <w:gridSpan w:val="4"/>
            <w:hideMark/>
          </w:tcPr>
          <w:p w:rsidR="007E5F37" w:rsidRPr="007E5F37" w:rsidRDefault="007E5F37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балансирного типа, на двух рессорах</w:t>
            </w:r>
          </w:p>
        </w:tc>
      </w:tr>
      <w:tr w:rsidR="003D0355" w:rsidRPr="007E5F37" w:rsidTr="006A2E9C">
        <w:trPr>
          <w:jc w:val="center"/>
        </w:trPr>
        <w:tc>
          <w:tcPr>
            <w:tcW w:w="0" w:type="auto"/>
            <w:hideMark/>
          </w:tcPr>
          <w:p w:rsidR="003D0355" w:rsidRPr="007E5F37" w:rsidRDefault="003D0355" w:rsidP="006A2E9C">
            <w:pPr>
              <w:pStyle w:val="a4"/>
              <w:spacing w:before="0" w:beforeAutospacing="0" w:after="0" w:afterAutospacing="0"/>
            </w:pPr>
            <w:r w:rsidRPr="007E5F37">
              <w:t>Рулевой механизм</w:t>
            </w:r>
          </w:p>
        </w:tc>
        <w:tc>
          <w:tcPr>
            <w:tcW w:w="0" w:type="auto"/>
            <w:gridSpan w:val="4"/>
            <w:hideMark/>
          </w:tcPr>
          <w:p w:rsidR="003D0355" w:rsidRPr="007E5F37" w:rsidRDefault="003D0355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червяк с боковым сектором</w:t>
            </w:r>
          </w:p>
        </w:tc>
      </w:tr>
      <w:tr w:rsidR="00494E91" w:rsidRPr="007E5F37" w:rsidTr="006A2E9C">
        <w:trPr>
          <w:jc w:val="center"/>
        </w:trPr>
        <w:tc>
          <w:tcPr>
            <w:tcW w:w="0" w:type="auto"/>
            <w:hideMark/>
          </w:tcPr>
          <w:p w:rsidR="00494E91" w:rsidRPr="007E5F37" w:rsidRDefault="00494E91" w:rsidP="006A2E9C">
            <w:pPr>
              <w:pStyle w:val="a4"/>
              <w:spacing w:before="0" w:beforeAutospacing="0" w:after="0" w:afterAutospacing="0"/>
            </w:pPr>
            <w:r w:rsidRPr="007E5F37">
              <w:t>Усилитель руля</w:t>
            </w:r>
          </w:p>
        </w:tc>
        <w:tc>
          <w:tcPr>
            <w:tcW w:w="0" w:type="auto"/>
            <w:gridSpan w:val="4"/>
            <w:hideMark/>
          </w:tcPr>
          <w:p w:rsidR="00494E91" w:rsidRPr="007E5F37" w:rsidRDefault="00494E91" w:rsidP="006A2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37">
              <w:rPr>
                <w:rFonts w:ascii="Times New Roman" w:hAnsi="Times New Roman" w:cs="Times New Roman"/>
              </w:rPr>
              <w:t>пневматический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Размер шин, дюймы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12,00-20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12,00-20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12,00-20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15,00-20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Специальное оборудование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5F37" w:rsidRPr="007E5F37" w:rsidRDefault="00C22CA7" w:rsidP="006A2E9C">
            <w:pPr>
              <w:pStyle w:val="a4"/>
              <w:spacing w:before="0" w:beforeAutospacing="0" w:after="0" w:afterAutospacing="0"/>
            </w:pPr>
            <w:r>
              <w:t>седельное устрой</w:t>
            </w:r>
            <w:r>
              <w:softHyphen/>
              <w:t>ство 2-</w:t>
            </w:r>
            <w:r w:rsidR="007E5F37" w:rsidRPr="007E5F37">
              <w:t>шарнирное с автоматическим замком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подъемный меха</w:t>
            </w:r>
            <w:r w:rsidRPr="007E5F37">
              <w:softHyphen/>
              <w:t>низм платформы двухцилиндровый, гидравлического типа</w:t>
            </w: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pStyle w:val="a4"/>
              <w:spacing w:before="0" w:beforeAutospacing="0" w:after="0" w:afterAutospacing="0"/>
            </w:pPr>
            <w:r w:rsidRPr="007E5F37">
              <w:t>лебедка (</w:t>
            </w:r>
            <w:r w:rsidR="00C22CA7">
              <w:t xml:space="preserve">макс. усилие на тросе ~12 </w:t>
            </w:r>
            <w:proofErr w:type="spellStart"/>
            <w:r w:rsidR="00C22CA7">
              <w:t>тн</w:t>
            </w:r>
            <w:proofErr w:type="spellEnd"/>
            <w:r w:rsidRPr="007E5F37">
              <w:t>)</w:t>
            </w:r>
          </w:p>
        </w:tc>
      </w:tr>
      <w:tr w:rsidR="00C22CA7" w:rsidRPr="007E5F37" w:rsidTr="006A2E9C">
        <w:trPr>
          <w:jc w:val="center"/>
        </w:trPr>
        <w:tc>
          <w:tcPr>
            <w:tcW w:w="0" w:type="auto"/>
            <w:hideMark/>
          </w:tcPr>
          <w:p w:rsidR="007E5F37" w:rsidRPr="007E5F37" w:rsidRDefault="007E5F37" w:rsidP="006A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E5F37" w:rsidRPr="007E5F37" w:rsidRDefault="007E5F37" w:rsidP="006A2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858" w:rsidRPr="007E5F37" w:rsidRDefault="008B2858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3A" w:rsidRPr="007E5F37" w:rsidRDefault="00FF753A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3A" w:rsidRPr="00FF753A" w:rsidRDefault="00FF753A" w:rsidP="006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53A" w:rsidRPr="00FF753A" w:rsidRDefault="00FF753A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3A" w:rsidRPr="00FF753A" w:rsidRDefault="00FF753A" w:rsidP="006A2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FF753A" w:rsidRDefault="000E5ABB" w:rsidP="006A2E9C">
      <w:pPr>
        <w:spacing w:after="0" w:line="240" w:lineRule="auto"/>
      </w:pPr>
    </w:p>
    <w:sectPr w:rsidR="000E5ABB" w:rsidRPr="00FF753A" w:rsidSect="006A2E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E"/>
    <w:rsid w:val="000C4B5D"/>
    <w:rsid w:val="000E5ABB"/>
    <w:rsid w:val="00127BE9"/>
    <w:rsid w:val="001819B7"/>
    <w:rsid w:val="001B41A7"/>
    <w:rsid w:val="00306492"/>
    <w:rsid w:val="003D0355"/>
    <w:rsid w:val="003D406B"/>
    <w:rsid w:val="0047666C"/>
    <w:rsid w:val="00494E91"/>
    <w:rsid w:val="0052150E"/>
    <w:rsid w:val="006A2E9C"/>
    <w:rsid w:val="007E5F37"/>
    <w:rsid w:val="0083041B"/>
    <w:rsid w:val="008B2858"/>
    <w:rsid w:val="00A90DFE"/>
    <w:rsid w:val="00C22CA7"/>
    <w:rsid w:val="00C84C40"/>
    <w:rsid w:val="00DE42DD"/>
    <w:rsid w:val="00E3070E"/>
    <w:rsid w:val="00F1412E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75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FF753A"/>
  </w:style>
  <w:style w:type="character" w:customStyle="1" w:styleId="fs16">
    <w:name w:val="fs16"/>
    <w:basedOn w:val="a0"/>
    <w:rsid w:val="00FF753A"/>
  </w:style>
  <w:style w:type="paragraph" w:styleId="a5">
    <w:name w:val="Balloon Text"/>
    <w:basedOn w:val="a"/>
    <w:link w:val="a6"/>
    <w:uiPriority w:val="99"/>
    <w:semiHidden/>
    <w:unhideWhenUsed/>
    <w:rsid w:val="00FF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7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75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FF753A"/>
  </w:style>
  <w:style w:type="character" w:customStyle="1" w:styleId="fs16">
    <w:name w:val="fs16"/>
    <w:basedOn w:val="a0"/>
    <w:rsid w:val="00FF753A"/>
  </w:style>
  <w:style w:type="paragraph" w:styleId="a5">
    <w:name w:val="Balloon Text"/>
    <w:basedOn w:val="a"/>
    <w:link w:val="a6"/>
    <w:uiPriority w:val="99"/>
    <w:semiHidden/>
    <w:unhideWhenUsed/>
    <w:rsid w:val="00FF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8836-A4FE-40C5-B159-D0AA44C4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2018-07-10T10:54:00Z</dcterms:created>
  <dcterms:modified xsi:type="dcterms:W3CDTF">2020-11-25T15:02:00Z</dcterms:modified>
</cp:coreProperties>
</file>