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0F" w:rsidRPr="00856220" w:rsidRDefault="00856220" w:rsidP="00CE774A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56220">
        <w:rPr>
          <w:rStyle w:val="a3"/>
          <w:rFonts w:ascii="Times New Roman" w:hAnsi="Times New Roman" w:cs="Times New Roman"/>
          <w:sz w:val="28"/>
          <w:szCs w:val="28"/>
        </w:rPr>
        <w:t xml:space="preserve">02-004 ЯГ-10 6х4 бортовой грузовик </w:t>
      </w:r>
      <w:proofErr w:type="spellStart"/>
      <w:r w:rsidRPr="00856220">
        <w:rPr>
          <w:rStyle w:val="a3"/>
          <w:rFonts w:ascii="Times New Roman" w:hAnsi="Times New Roman" w:cs="Times New Roman"/>
          <w:sz w:val="28"/>
          <w:szCs w:val="28"/>
        </w:rPr>
        <w:t>гп</w:t>
      </w:r>
      <w:proofErr w:type="spellEnd"/>
      <w:r w:rsidRPr="00856220">
        <w:rPr>
          <w:rStyle w:val="a3"/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856220">
        <w:rPr>
          <w:rStyle w:val="a3"/>
          <w:rFonts w:ascii="Times New Roman" w:hAnsi="Times New Roman" w:cs="Times New Roman"/>
          <w:sz w:val="28"/>
          <w:szCs w:val="28"/>
        </w:rPr>
        <w:t>тн</w:t>
      </w:r>
      <w:proofErr w:type="spellEnd"/>
      <w:r w:rsidRPr="00856220">
        <w:rPr>
          <w:rStyle w:val="a3"/>
          <w:rFonts w:ascii="Times New Roman" w:hAnsi="Times New Roman" w:cs="Times New Roman"/>
          <w:sz w:val="28"/>
          <w:szCs w:val="28"/>
        </w:rPr>
        <w:t xml:space="preserve"> на агрегатах и с кабиной Я-5, мест 3, в кузове 30, полный вес 14.8 </w:t>
      </w:r>
      <w:proofErr w:type="spellStart"/>
      <w:r w:rsidRPr="00856220">
        <w:rPr>
          <w:rStyle w:val="a3"/>
          <w:rFonts w:ascii="Times New Roman" w:hAnsi="Times New Roman" w:cs="Times New Roman"/>
          <w:sz w:val="28"/>
          <w:szCs w:val="28"/>
        </w:rPr>
        <w:t>тн</w:t>
      </w:r>
      <w:proofErr w:type="spellEnd"/>
      <w:r w:rsidRPr="00856220">
        <w:rPr>
          <w:rStyle w:val="a3"/>
          <w:rFonts w:ascii="Times New Roman" w:hAnsi="Times New Roman" w:cs="Times New Roman"/>
          <w:sz w:val="28"/>
          <w:szCs w:val="28"/>
        </w:rPr>
        <w:t xml:space="preserve">, дизель </w:t>
      </w:r>
      <w:proofErr w:type="spellStart"/>
      <w:r w:rsidRPr="00856220">
        <w:rPr>
          <w:rStyle w:val="a3"/>
          <w:rFonts w:ascii="Times New Roman" w:hAnsi="Times New Roman" w:cs="Times New Roman"/>
          <w:sz w:val="28"/>
          <w:szCs w:val="28"/>
        </w:rPr>
        <w:t>Beardmore</w:t>
      </w:r>
      <w:proofErr w:type="spellEnd"/>
      <w:r w:rsidRPr="00856220">
        <w:rPr>
          <w:rStyle w:val="a3"/>
          <w:rFonts w:ascii="Times New Roman" w:hAnsi="Times New Roman" w:cs="Times New Roman"/>
          <w:sz w:val="28"/>
          <w:szCs w:val="28"/>
        </w:rPr>
        <w:t xml:space="preserve"> 87 </w:t>
      </w:r>
      <w:proofErr w:type="spellStart"/>
      <w:r w:rsidRPr="00856220">
        <w:rPr>
          <w:rStyle w:val="a3"/>
          <w:rFonts w:ascii="Times New Roman" w:hAnsi="Times New Roman" w:cs="Times New Roman"/>
          <w:sz w:val="28"/>
          <w:szCs w:val="28"/>
        </w:rPr>
        <w:t>лс</w:t>
      </w:r>
      <w:proofErr w:type="spellEnd"/>
      <w:r w:rsidRPr="00856220">
        <w:rPr>
          <w:rStyle w:val="a3"/>
          <w:rFonts w:ascii="Times New Roman" w:hAnsi="Times New Roman" w:cs="Times New Roman"/>
          <w:sz w:val="28"/>
          <w:szCs w:val="28"/>
        </w:rPr>
        <w:t xml:space="preserve">, 42 км/час, для автопробега Москва-Тбилиси-Москва, 1 экз., ЯГАЗ г. Ярославль 1934 г.  </w:t>
      </w:r>
    </w:p>
    <w:p w:rsidR="003739B1" w:rsidRDefault="00BF7A2C" w:rsidP="00CE774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A5DCB8" wp14:editId="241129B4">
            <wp:simplePos x="0" y="0"/>
            <wp:positionH relativeFrom="margin">
              <wp:posOffset>428625</wp:posOffset>
            </wp:positionH>
            <wp:positionV relativeFrom="margin">
              <wp:posOffset>752475</wp:posOffset>
            </wp:positionV>
            <wp:extent cx="5341620" cy="29114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9B1" w:rsidRDefault="003739B1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BF7A2C" w:rsidRDefault="00BF7A2C" w:rsidP="00CE774A">
      <w:pPr>
        <w:spacing w:after="0" w:line="240" w:lineRule="auto"/>
        <w:rPr>
          <w:rFonts w:ascii="Times New Roman" w:hAnsi="Times New Roman" w:cs="Times New Roman"/>
        </w:rPr>
      </w:pPr>
    </w:p>
    <w:p w:rsidR="003739B1" w:rsidRDefault="003739B1" w:rsidP="00CE774A">
      <w:pPr>
        <w:spacing w:after="0" w:line="240" w:lineRule="auto"/>
        <w:rPr>
          <w:rFonts w:ascii="Times New Roman" w:hAnsi="Times New Roman" w:cs="Times New Roman"/>
        </w:rPr>
      </w:pPr>
    </w:p>
    <w:p w:rsidR="003739B1" w:rsidRDefault="003739B1" w:rsidP="00CE774A">
      <w:pPr>
        <w:spacing w:after="0" w:line="240" w:lineRule="auto"/>
        <w:rPr>
          <w:rFonts w:ascii="Times New Roman" w:hAnsi="Times New Roman" w:cs="Times New Roman"/>
        </w:rPr>
      </w:pPr>
    </w:p>
    <w:p w:rsidR="003739B1" w:rsidRDefault="003739B1" w:rsidP="00CE774A">
      <w:pPr>
        <w:spacing w:after="0" w:line="240" w:lineRule="auto"/>
        <w:rPr>
          <w:rFonts w:ascii="Times New Roman" w:hAnsi="Times New Roman" w:cs="Times New Roman"/>
        </w:rPr>
      </w:pPr>
    </w:p>
    <w:p w:rsidR="00563453" w:rsidRDefault="00563453" w:rsidP="00563453">
      <w:pPr>
        <w:spacing w:after="0" w:line="240" w:lineRule="auto"/>
        <w:rPr>
          <w:rFonts w:ascii="Times New Roman" w:hAnsi="Times New Roman" w:cs="Times New Roman"/>
        </w:rPr>
      </w:pPr>
      <w:r w:rsidRPr="00563453">
        <w:rPr>
          <w:rFonts w:ascii="Times New Roman" w:hAnsi="Times New Roman" w:cs="Times New Roman"/>
        </w:rPr>
        <w:t>Автомобильный завод акционерного общества механических передвижений и производств</w:t>
      </w:r>
      <w:r>
        <w:rPr>
          <w:rFonts w:ascii="Times New Roman" w:hAnsi="Times New Roman" w:cs="Times New Roman"/>
        </w:rPr>
        <w:t xml:space="preserve"> </w:t>
      </w:r>
      <w:r w:rsidRPr="00563453">
        <w:rPr>
          <w:rFonts w:ascii="Times New Roman" w:hAnsi="Times New Roman" w:cs="Times New Roman"/>
        </w:rPr>
        <w:t>В.А. Лебедева 1916</w:t>
      </w:r>
      <w:r>
        <w:rPr>
          <w:rFonts w:ascii="Times New Roman" w:hAnsi="Times New Roman" w:cs="Times New Roman"/>
        </w:rPr>
        <w:t>-1918</w:t>
      </w:r>
      <w:r w:rsidRPr="00563453">
        <w:rPr>
          <w:rFonts w:ascii="Times New Roman" w:hAnsi="Times New Roman" w:cs="Times New Roman"/>
        </w:rPr>
        <w:t xml:space="preserve"> г.,</w:t>
      </w:r>
    </w:p>
    <w:p w:rsidR="00563453" w:rsidRPr="00563453" w:rsidRDefault="00563453" w:rsidP="00563453">
      <w:pPr>
        <w:spacing w:after="0" w:line="240" w:lineRule="auto"/>
        <w:rPr>
          <w:rFonts w:ascii="Times New Roman" w:hAnsi="Times New Roman" w:cs="Times New Roman"/>
        </w:rPr>
      </w:pPr>
      <w:r w:rsidRPr="00563453">
        <w:rPr>
          <w:rFonts w:ascii="Times New Roman" w:hAnsi="Times New Roman" w:cs="Times New Roman"/>
        </w:rPr>
        <w:t>1-й Государственный авторемонтный</w:t>
      </w:r>
      <w:bookmarkStart w:id="0" w:name="_GoBack"/>
      <w:bookmarkEnd w:id="0"/>
      <w:r w:rsidRPr="00563453">
        <w:rPr>
          <w:rFonts w:ascii="Times New Roman" w:hAnsi="Times New Roman" w:cs="Times New Roman"/>
        </w:rPr>
        <w:t xml:space="preserve"> завод (1-й ГАРЗ) - 1918-1925 г.</w:t>
      </w:r>
    </w:p>
    <w:p w:rsidR="00563453" w:rsidRPr="00563453" w:rsidRDefault="00563453" w:rsidP="00563453">
      <w:pPr>
        <w:spacing w:after="0" w:line="240" w:lineRule="auto"/>
        <w:rPr>
          <w:rFonts w:ascii="Times New Roman" w:hAnsi="Times New Roman" w:cs="Times New Roman"/>
        </w:rPr>
      </w:pPr>
      <w:r w:rsidRPr="00563453">
        <w:rPr>
          <w:rFonts w:ascii="Times New Roman" w:hAnsi="Times New Roman" w:cs="Times New Roman"/>
        </w:rPr>
        <w:t>Ярославский государственный автомобильный завод (ЯГАЗ) - 1925-1936 г.;</w:t>
      </w:r>
    </w:p>
    <w:p w:rsidR="00563453" w:rsidRPr="00563453" w:rsidRDefault="00563453" w:rsidP="00563453">
      <w:pPr>
        <w:spacing w:after="0" w:line="240" w:lineRule="auto"/>
        <w:rPr>
          <w:rFonts w:ascii="Times New Roman" w:hAnsi="Times New Roman" w:cs="Times New Roman"/>
        </w:rPr>
      </w:pPr>
      <w:r w:rsidRPr="00563453">
        <w:rPr>
          <w:rFonts w:ascii="Times New Roman" w:hAnsi="Times New Roman" w:cs="Times New Roman"/>
        </w:rPr>
        <w:t>Ярославский автомобильный завод (ЯАЗ) - 1936-1958 г;</w:t>
      </w:r>
    </w:p>
    <w:p w:rsidR="00563453" w:rsidRDefault="00AE5CEB" w:rsidP="00563453">
      <w:pPr>
        <w:spacing w:after="0" w:line="240" w:lineRule="auto"/>
        <w:rPr>
          <w:rFonts w:ascii="Times New Roman" w:hAnsi="Times New Roman" w:cs="Times New Roman"/>
        </w:rPr>
      </w:pPr>
      <w:r w:rsidRPr="00563453">
        <w:rPr>
          <w:rFonts w:ascii="Times New Roman" w:hAnsi="Times New Roman" w:cs="Times New Roman"/>
        </w:rPr>
        <w:t>Ярославский</w:t>
      </w:r>
      <w:r w:rsidRPr="005634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моторный</w:t>
      </w:r>
      <w:r w:rsidR="00563453" w:rsidRPr="00563453">
        <w:rPr>
          <w:rFonts w:ascii="Times New Roman" w:hAnsi="Times New Roman" w:cs="Times New Roman"/>
        </w:rPr>
        <w:t xml:space="preserve"> </w:t>
      </w:r>
      <w:r w:rsidRPr="00563453">
        <w:rPr>
          <w:rFonts w:ascii="Times New Roman" w:hAnsi="Times New Roman" w:cs="Times New Roman"/>
        </w:rPr>
        <w:t>завод</w:t>
      </w:r>
      <w:r w:rsidR="00563453" w:rsidRPr="00563453">
        <w:rPr>
          <w:rFonts w:ascii="Times New Roman" w:hAnsi="Times New Roman" w:cs="Times New Roman"/>
        </w:rPr>
        <w:t xml:space="preserve"> (ЯМЗ)</w:t>
      </w:r>
      <w:r>
        <w:rPr>
          <w:rFonts w:ascii="Times New Roman" w:hAnsi="Times New Roman" w:cs="Times New Roman"/>
        </w:rPr>
        <w:t xml:space="preserve"> </w:t>
      </w:r>
      <w:r w:rsidR="00916F38">
        <w:rPr>
          <w:rFonts w:ascii="Times New Roman" w:hAnsi="Times New Roman" w:cs="Times New Roman"/>
        </w:rPr>
        <w:t>- 1958-1993 г.</w:t>
      </w:r>
    </w:p>
    <w:p w:rsidR="00916F38" w:rsidRDefault="00916F38" w:rsidP="00563453">
      <w:pPr>
        <w:spacing w:after="0" w:line="240" w:lineRule="auto"/>
        <w:rPr>
          <w:rFonts w:ascii="Times New Roman" w:hAnsi="Times New Roman" w:cs="Times New Roman"/>
        </w:rPr>
      </w:pPr>
      <w:r w:rsidRPr="00916F38">
        <w:rPr>
          <w:rFonts w:ascii="Times New Roman" w:hAnsi="Times New Roman" w:cs="Times New Roman"/>
        </w:rPr>
        <w:t>ОАО «Автодизель» (Ярославский моторный завод)</w:t>
      </w:r>
      <w:r>
        <w:rPr>
          <w:rFonts w:ascii="Times New Roman" w:hAnsi="Times New Roman" w:cs="Times New Roman"/>
        </w:rPr>
        <w:t xml:space="preserve"> - 1993-</w:t>
      </w:r>
      <w:r w:rsidR="00572CF0">
        <w:rPr>
          <w:rFonts w:ascii="Times New Roman" w:hAnsi="Times New Roman" w:cs="Times New Roman"/>
        </w:rPr>
        <w:t>2002 г.</w:t>
      </w:r>
    </w:p>
    <w:p w:rsidR="00563453" w:rsidRDefault="00572CF0" w:rsidP="005634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ПАО</w:t>
      </w:r>
      <w:r w:rsidRPr="00572CF0">
        <w:rPr>
          <w:rFonts w:ascii="Times New Roman" w:hAnsi="Times New Roman" w:cs="Times New Roman"/>
        </w:rPr>
        <w:t xml:space="preserve"> </w:t>
      </w:r>
      <w:r w:rsidRPr="00916F38">
        <w:rPr>
          <w:rFonts w:ascii="Times New Roman" w:hAnsi="Times New Roman" w:cs="Times New Roman"/>
        </w:rPr>
        <w:t>«Автодизель» (Ярославский моторный завод)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с 2002 г.</w:t>
      </w:r>
      <w:r w:rsidR="00563453">
        <w:rPr>
          <w:rFonts w:ascii="Times New Roman" w:hAnsi="Times New Roman" w:cs="Times New Roman"/>
        </w:rPr>
        <w:t xml:space="preserve"> </w:t>
      </w:r>
      <w:r w:rsidR="00563453" w:rsidRPr="00563453">
        <w:rPr>
          <w:rFonts w:ascii="Times New Roman" w:hAnsi="Times New Roman" w:cs="Times New Roman"/>
        </w:rPr>
        <w:t xml:space="preserve"> </w:t>
      </w:r>
      <w:r w:rsidR="00563453">
        <w:rPr>
          <w:rFonts w:ascii="Times New Roman" w:hAnsi="Times New Roman" w:cs="Times New Roman"/>
        </w:rPr>
        <w:t xml:space="preserve"> </w:t>
      </w:r>
    </w:p>
    <w:p w:rsidR="00563453" w:rsidRDefault="00563453" w:rsidP="00563453">
      <w:pPr>
        <w:spacing w:after="0" w:line="240" w:lineRule="auto"/>
        <w:rPr>
          <w:rFonts w:ascii="Times New Roman" w:hAnsi="Times New Roman" w:cs="Times New Roman"/>
        </w:rPr>
      </w:pPr>
    </w:p>
    <w:p w:rsidR="000E5ABB" w:rsidRPr="0032470F" w:rsidRDefault="003739B1" w:rsidP="00CE774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0459D" w:rsidRPr="0032470F">
        <w:rPr>
          <w:rFonts w:ascii="Times New Roman" w:hAnsi="Times New Roman" w:cs="Times New Roman"/>
        </w:rPr>
        <w:t xml:space="preserve">В начале февраля 1932 года на </w:t>
      </w:r>
      <w:proofErr w:type="spellStart"/>
      <w:r w:rsidR="0090459D" w:rsidRPr="0032470F">
        <w:rPr>
          <w:rFonts w:ascii="Times New Roman" w:hAnsi="Times New Roman" w:cs="Times New Roman"/>
        </w:rPr>
        <w:t>ЯГАЗе</w:t>
      </w:r>
      <w:proofErr w:type="spellEnd"/>
      <w:r w:rsidR="0090459D" w:rsidRPr="0032470F">
        <w:rPr>
          <w:rFonts w:ascii="Times New Roman" w:hAnsi="Times New Roman" w:cs="Times New Roman"/>
        </w:rPr>
        <w:t xml:space="preserve"> был освоен серийный выпуск грузовика под маркой ЯГ-10. Он имел грузоподъемность 8000 кг, массу в снаряженном состоянии 6800 кг, мог преодолевать подъем с полной нагрузкой до 20 градусов. При наибольшей скорости 42 км/ч имел эксплуатационный расход топлива 55 л на 100 км пути. Рессорная подвеска задних мостов ЯГ-10 была типа WD. Для повышения проходимости предусматривались съемные гусеничные цепи типа </w:t>
      </w:r>
      <w:proofErr w:type="spellStart"/>
      <w:r w:rsidR="0090459D" w:rsidRPr="0032470F">
        <w:rPr>
          <w:rFonts w:ascii="Times New Roman" w:hAnsi="Times New Roman" w:cs="Times New Roman"/>
        </w:rPr>
        <w:t>Overall</w:t>
      </w:r>
      <w:proofErr w:type="spellEnd"/>
      <w:r w:rsidR="0090459D" w:rsidRPr="0032470F">
        <w:rPr>
          <w:rFonts w:ascii="Times New Roman" w:hAnsi="Times New Roman" w:cs="Times New Roman"/>
        </w:rPr>
        <w:t>.</w:t>
      </w:r>
      <w:r w:rsidR="0090459D" w:rsidRPr="0032470F">
        <w:rPr>
          <w:rFonts w:ascii="Times New Roman" w:hAnsi="Times New Roman" w:cs="Times New Roman"/>
        </w:rPr>
        <w:br/>
      </w:r>
      <w:r w:rsidR="00521DE0">
        <w:rPr>
          <w:rFonts w:ascii="Times New Roman" w:hAnsi="Times New Roman" w:cs="Times New Roman"/>
        </w:rPr>
        <w:t xml:space="preserve"> </w:t>
      </w:r>
      <w:r w:rsidR="0090459D" w:rsidRPr="0032470F">
        <w:rPr>
          <w:rFonts w:ascii="Times New Roman" w:hAnsi="Times New Roman" w:cs="Times New Roman"/>
        </w:rPr>
        <w:t>После реконструкции завода на нем предполагалось выпускать не менее 100 таких машин в год. Воплощение этого замысла требовало завершить модернизацию завода и, главное, построить новый цех для выпуска автомобильных двигателей. Фактически, ЯГ-10 выпускался с 1932 по 1940 года в весьма ограниченных количествах.</w:t>
      </w:r>
      <w:r w:rsidR="0090459D" w:rsidRPr="0032470F">
        <w:rPr>
          <w:rFonts w:ascii="Times New Roman" w:hAnsi="Times New Roman" w:cs="Times New Roman"/>
        </w:rPr>
        <w:br/>
        <w:t xml:space="preserve">Кроме того, в 1938-1940 годах было выпущено 10 автомобилей с двигателем </w:t>
      </w:r>
      <w:proofErr w:type="spellStart"/>
      <w:r w:rsidR="0090459D" w:rsidRPr="0032470F">
        <w:rPr>
          <w:rFonts w:ascii="Times New Roman" w:hAnsi="Times New Roman" w:cs="Times New Roman"/>
        </w:rPr>
        <w:t>Hercules</w:t>
      </w:r>
      <w:proofErr w:type="spellEnd"/>
      <w:r w:rsidR="0090459D" w:rsidRPr="0032470F">
        <w:rPr>
          <w:rFonts w:ascii="Times New Roman" w:hAnsi="Times New Roman" w:cs="Times New Roman"/>
        </w:rPr>
        <w:t xml:space="preserve"> мощностью 103 </w:t>
      </w:r>
      <w:proofErr w:type="spellStart"/>
      <w:r w:rsidR="0090459D" w:rsidRPr="0032470F">
        <w:rPr>
          <w:rFonts w:ascii="Times New Roman" w:hAnsi="Times New Roman" w:cs="Times New Roman"/>
        </w:rPr>
        <w:t>л.с</w:t>
      </w:r>
      <w:proofErr w:type="spellEnd"/>
      <w:r w:rsidR="0090459D" w:rsidRPr="0032470F">
        <w:rPr>
          <w:rFonts w:ascii="Times New Roman" w:hAnsi="Times New Roman" w:cs="Times New Roman"/>
        </w:rPr>
        <w:t xml:space="preserve">. (иногда этот автомобиль условно называют ЯГ-10М). </w:t>
      </w:r>
      <w:r w:rsidR="0090459D" w:rsidRPr="0032470F">
        <w:rPr>
          <w:rStyle w:val="a3"/>
          <w:rFonts w:ascii="Times New Roman" w:hAnsi="Times New Roman" w:cs="Times New Roman"/>
        </w:rPr>
        <w:t>В 1934 году для дизельного пробега был подготовлен ЯГ-10 с дизельным двигателем импортного производства.</w:t>
      </w:r>
      <w:r w:rsidR="0090459D" w:rsidRPr="0032470F">
        <w:rPr>
          <w:rFonts w:ascii="Times New Roman" w:hAnsi="Times New Roman" w:cs="Times New Roman"/>
        </w:rPr>
        <w:t xml:space="preserve"> Всего же за 9 лет выпуска было произведено 333 экземпляра ЯГ-10, и если первоначально это была трехосная модификация Я-5, то со временем все изменения, которые вносились в последующие модели (ЯГ-3, ЯГ-4, ЯГ-6) отражались и на ЯГ-10.</w:t>
      </w:r>
      <w:r w:rsidR="0090459D" w:rsidRPr="0032470F">
        <w:rPr>
          <w:rFonts w:ascii="Times New Roman" w:hAnsi="Times New Roman" w:cs="Times New Roman"/>
        </w:rPr>
        <w:br/>
      </w:r>
      <w:r w:rsidR="00521DE0">
        <w:rPr>
          <w:rFonts w:ascii="Times New Roman" w:hAnsi="Times New Roman" w:cs="Times New Roman"/>
        </w:rPr>
        <w:t xml:space="preserve"> </w:t>
      </w:r>
      <w:r w:rsidR="0090459D" w:rsidRPr="0032470F">
        <w:rPr>
          <w:rFonts w:ascii="Times New Roman" w:hAnsi="Times New Roman" w:cs="Times New Roman"/>
        </w:rPr>
        <w:t>Практически все изготовленные автомобили ЯГ-10 были направлены в части Красной Армии. На некоторых из них были установлены 76-мм зенитные орудия. В 1935 году несколько автомобилей этой марки были оборудованы цистернами ленинградского завода "</w:t>
      </w:r>
      <w:proofErr w:type="spellStart"/>
      <w:r w:rsidR="0090459D" w:rsidRPr="0032470F">
        <w:rPr>
          <w:rFonts w:ascii="Times New Roman" w:hAnsi="Times New Roman" w:cs="Times New Roman"/>
        </w:rPr>
        <w:t>Промет</w:t>
      </w:r>
      <w:proofErr w:type="spellEnd"/>
      <w:r w:rsidR="0090459D" w:rsidRPr="0032470F">
        <w:rPr>
          <w:rFonts w:ascii="Times New Roman" w:hAnsi="Times New Roman" w:cs="Times New Roman"/>
        </w:rPr>
        <w:t>" емкостью 8000 литров.</w:t>
      </w:r>
    </w:p>
    <w:p w:rsidR="00B0473D" w:rsidRDefault="00B0473D" w:rsidP="00CE774A">
      <w:pPr>
        <w:spacing w:after="0" w:line="240" w:lineRule="auto"/>
        <w:rPr>
          <w:rFonts w:ascii="Times New Roman" w:hAnsi="Times New Roman" w:cs="Times New Roman"/>
        </w:rPr>
      </w:pPr>
    </w:p>
    <w:p w:rsidR="005566D8" w:rsidRPr="0032470F" w:rsidRDefault="005566D8" w:rsidP="00CE774A">
      <w:pPr>
        <w:spacing w:after="0" w:line="240" w:lineRule="auto"/>
        <w:rPr>
          <w:rFonts w:ascii="Times New Roman" w:hAnsi="Times New Roman" w:cs="Times New Roman"/>
        </w:rPr>
      </w:pPr>
      <w:r w:rsidRPr="0032470F">
        <w:rPr>
          <w:rFonts w:ascii="Times New Roman" w:hAnsi="Times New Roman" w:cs="Times New Roman"/>
        </w:rPr>
        <w:t xml:space="preserve"> Летом 1934 года для знаменитого августовского дизельного конкурсного автопробега по маршруту Москва – Харьков – Ростов-на-Дону – Ставрополь – Нальчик – Тбилиси – Москва по просьбе комитета конкурса был изготовлен ЯГ-10 с импортным дизельным двигателем </w:t>
      </w:r>
      <w:proofErr w:type="spellStart"/>
      <w:r w:rsidRPr="0032470F">
        <w:rPr>
          <w:rFonts w:ascii="Times New Roman" w:hAnsi="Times New Roman" w:cs="Times New Roman"/>
        </w:rPr>
        <w:t>Бирдмор</w:t>
      </w:r>
      <w:proofErr w:type="spellEnd"/>
      <w:r w:rsidRPr="0032470F">
        <w:rPr>
          <w:rFonts w:ascii="Times New Roman" w:hAnsi="Times New Roman" w:cs="Times New Roman"/>
        </w:rPr>
        <w:t>. В пути машина показала себя неплохо, хотя и имела поломку кронштейна реактивной штанги, но, как отметила комиссия, это было следствием низкого качества литья на Костромском заводе, а не конструкции автомобиля. Дальнейшая судьба этой интересной машины, имевшей, кроме дизеля, и несколько иную кабину, не</w:t>
      </w:r>
      <w:r w:rsidR="00207AA7">
        <w:rPr>
          <w:rFonts w:ascii="Times New Roman" w:hAnsi="Times New Roman" w:cs="Times New Roman"/>
        </w:rPr>
        <w:t>известна</w:t>
      </w:r>
      <w:r w:rsidRPr="0032470F">
        <w:rPr>
          <w:rFonts w:ascii="Times New Roman" w:hAnsi="Times New Roman" w:cs="Times New Roman"/>
        </w:rPr>
        <w:t>.</w:t>
      </w:r>
    </w:p>
    <w:p w:rsidR="00207AA7" w:rsidRDefault="00207AA7" w:rsidP="00CE774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AD2171" w:rsidRPr="0032470F">
        <w:rPr>
          <w:rFonts w:ascii="Times New Roman" w:hAnsi="Times New Roman" w:cs="Times New Roman"/>
        </w:rPr>
        <w:t>Условия конкурса были жёсткие. Любая зарубежная фирма могла участвовать в нём на двух принципиальных условиях:</w:t>
      </w:r>
    </w:p>
    <w:p w:rsidR="00207AA7" w:rsidRDefault="00AD2171" w:rsidP="00CE774A">
      <w:pPr>
        <w:spacing w:after="0" w:line="240" w:lineRule="auto"/>
        <w:rPr>
          <w:rFonts w:ascii="Times New Roman" w:hAnsi="Times New Roman" w:cs="Times New Roman"/>
        </w:rPr>
      </w:pPr>
      <w:r w:rsidRPr="0032470F">
        <w:rPr>
          <w:rFonts w:ascii="Times New Roman" w:hAnsi="Times New Roman" w:cs="Times New Roman"/>
        </w:rPr>
        <w:t xml:space="preserve"> 1. Дизель должен быть серийным – т. е. уже полностью отработанным. </w:t>
      </w:r>
    </w:p>
    <w:p w:rsidR="00AD2171" w:rsidRPr="0032470F" w:rsidRDefault="00207AA7" w:rsidP="00CE774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D2171" w:rsidRPr="0032470F">
        <w:rPr>
          <w:rFonts w:ascii="Times New Roman" w:hAnsi="Times New Roman" w:cs="Times New Roman"/>
        </w:rPr>
        <w:t>2. Дизель должен быть установлен на серийный грузовик советского производства. Причём желательно было заявить на участие в конкурсе не один мотор, а сразу два различной мощности под каждый тип грузовиков – средний и тяжёлый.</w:t>
      </w:r>
    </w:p>
    <w:p w:rsidR="00AD2171" w:rsidRPr="0032470F" w:rsidRDefault="00AD2171" w:rsidP="00CE774A">
      <w:pPr>
        <w:spacing w:after="0" w:line="240" w:lineRule="auto"/>
        <w:rPr>
          <w:rFonts w:ascii="Times New Roman" w:hAnsi="Times New Roman" w:cs="Times New Roman"/>
        </w:rPr>
      </w:pPr>
      <w:r w:rsidRPr="0032470F">
        <w:rPr>
          <w:rFonts w:ascii="Times New Roman" w:hAnsi="Times New Roman" w:cs="Times New Roman"/>
        </w:rPr>
        <w:t>Эти грузовики ждал пробег длиной более 5 тыс. км по маршруту Москва-Тифлис-Москва с нагрузкой в 80 % от их «паспортной» грузоподъёмности. Причём заправляться в пути машины должны были сугубо советским топливом и маслом.</w:t>
      </w:r>
    </w:p>
    <w:p w:rsidR="00A35E89" w:rsidRDefault="00AD2171" w:rsidP="00CE774A">
      <w:pPr>
        <w:spacing w:after="0" w:line="240" w:lineRule="auto"/>
        <w:rPr>
          <w:rFonts w:ascii="Times New Roman" w:hAnsi="Times New Roman" w:cs="Times New Roman"/>
        </w:rPr>
      </w:pPr>
      <w:r w:rsidRPr="0032470F">
        <w:rPr>
          <w:rFonts w:ascii="Times New Roman" w:hAnsi="Times New Roman" w:cs="Times New Roman"/>
        </w:rPr>
        <w:t>Но и это ещё не всё. До начала пробега двигатели проходили всесторонние стендовые испытани</w:t>
      </w:r>
      <w:r w:rsidR="003739B1">
        <w:rPr>
          <w:rFonts w:ascii="Times New Roman" w:hAnsi="Times New Roman" w:cs="Times New Roman"/>
        </w:rPr>
        <w:t>я, а после завершения 5000-</w:t>
      </w:r>
      <w:r w:rsidRPr="0032470F">
        <w:rPr>
          <w:rFonts w:ascii="Times New Roman" w:hAnsi="Times New Roman" w:cs="Times New Roman"/>
        </w:rPr>
        <w:t>километрового марафона подлежали инспекции на предмет износа. И в течение всего пробега шёл непрерывный мониторинг экономичности.</w:t>
      </w:r>
      <w:r w:rsidR="00B0473D">
        <w:rPr>
          <w:rFonts w:ascii="Times New Roman" w:hAnsi="Times New Roman" w:cs="Times New Roman"/>
        </w:rPr>
        <w:t xml:space="preserve"> Подробней о пробеге в За рулем №19 за 1934 г.</w:t>
      </w:r>
      <w:proofErr w:type="gramStart"/>
      <w:r w:rsidR="00B0473D">
        <w:rPr>
          <w:rFonts w:ascii="Times New Roman" w:hAnsi="Times New Roman" w:cs="Times New Roman"/>
        </w:rPr>
        <w:t>(</w:t>
      </w:r>
      <w:r w:rsidR="000F2CDE" w:rsidRPr="000F2CDE">
        <w:t xml:space="preserve"> </w:t>
      </w:r>
      <w:proofErr w:type="gramEnd"/>
      <w:r w:rsidR="000F2CDE" w:rsidRPr="000F2CDE">
        <w:rPr>
          <w:rFonts w:ascii="Times New Roman" w:hAnsi="Times New Roman" w:cs="Times New Roman"/>
        </w:rPr>
        <w:t>ZR3419</w:t>
      </w:r>
      <w:r w:rsidR="000F2CDE">
        <w:rPr>
          <w:rFonts w:ascii="Times New Roman" w:hAnsi="Times New Roman" w:cs="Times New Roman"/>
        </w:rPr>
        <w:t>).</w:t>
      </w:r>
    </w:p>
    <w:p w:rsidR="00CC696B" w:rsidRDefault="00CC696B" w:rsidP="00CE774A">
      <w:pPr>
        <w:pStyle w:val="5"/>
        <w:spacing w:before="0" w:beforeAutospacing="0" w:after="0" w:afterAutospacing="0"/>
        <w:jc w:val="center"/>
        <w:rPr>
          <w:sz w:val="24"/>
          <w:szCs w:val="24"/>
        </w:rPr>
      </w:pPr>
    </w:p>
    <w:p w:rsidR="00CC696B" w:rsidRPr="00436A6C" w:rsidRDefault="00CC696B" w:rsidP="00CE774A">
      <w:pPr>
        <w:pStyle w:val="5"/>
        <w:spacing w:before="0" w:beforeAutospacing="0" w:after="0" w:afterAutospacing="0"/>
        <w:jc w:val="center"/>
        <w:rPr>
          <w:sz w:val="24"/>
          <w:szCs w:val="24"/>
        </w:rPr>
      </w:pPr>
      <w:r w:rsidRPr="00436A6C">
        <w:rPr>
          <w:sz w:val="24"/>
          <w:szCs w:val="24"/>
        </w:rPr>
        <w:t>Краткая техническая характеристика автомобиля Яг-10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510"/>
        <w:gridCol w:w="3058"/>
      </w:tblGrid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кг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6800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14 800</w:t>
            </w:r>
          </w:p>
        </w:tc>
      </w:tr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грунтовым дорогам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мест: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кузове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/ч: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 техническая: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мм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6970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2470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</w:tr>
      <w:tr w:rsidR="00CC696B" w:rsidRPr="00436A6C" w:rsidTr="00B0473D">
        <w:trPr>
          <w:jc w:val="center"/>
        </w:trPr>
        <w:tc>
          <w:tcPr>
            <w:tcW w:w="8568" w:type="dxa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мм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задних колес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1844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</w:tr>
      <w:tr w:rsidR="00CC696B" w:rsidRPr="00436A6C" w:rsidTr="00B0473D">
        <w:trPr>
          <w:jc w:val="center"/>
        </w:trPr>
        <w:tc>
          <w:tcPr>
            <w:tcW w:w="5510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3058" w:type="dxa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9,75-24"</w:t>
            </w:r>
          </w:p>
        </w:tc>
      </w:tr>
    </w:tbl>
    <w:p w:rsidR="00CC696B" w:rsidRPr="00436A6C" w:rsidRDefault="00CC696B" w:rsidP="00CE77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623"/>
        <w:gridCol w:w="2961"/>
      </w:tblGrid>
      <w:tr w:rsidR="00CC696B" w:rsidRPr="00436A6C" w:rsidTr="00CE774A">
        <w:trPr>
          <w:jc w:val="center"/>
        </w:trPr>
        <w:tc>
          <w:tcPr>
            <w:tcW w:w="0" w:type="auto"/>
            <w:tcBorders>
              <w:top w:val="nil"/>
            </w:tcBorders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nil"/>
            </w:tcBorders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9,85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дорожный просвет,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CC696B" w:rsidRPr="00436A6C" w:rsidRDefault="00B0473D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CC696B"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тактный карбюраторный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Herkules</w:t>
            </w:r>
            <w:proofErr w:type="spellEnd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YXC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93,5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фунтовой дороге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gridSpan w:val="2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Преодолеваемые препятствия: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наибольший угол подъема с полной нагрузкой, град.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ковой крен с полной нагрузкой, гр</w:t>
            </w: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ад.</w:t>
            </w:r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C696B" w:rsidRPr="00436A6C" w:rsidTr="00CE774A">
        <w:trPr>
          <w:jc w:val="center"/>
        </w:trPr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CC696B" w:rsidRPr="00436A6C" w:rsidRDefault="00CC696B" w:rsidP="00CE77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</w:tr>
    </w:tbl>
    <w:p w:rsidR="00CC696B" w:rsidRPr="00436A6C" w:rsidRDefault="00CC696B" w:rsidP="00CE7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96B" w:rsidRPr="0032470F" w:rsidRDefault="00CC696B" w:rsidP="00CE774A">
      <w:pPr>
        <w:spacing w:after="0" w:line="240" w:lineRule="auto"/>
        <w:rPr>
          <w:rFonts w:ascii="Times New Roman" w:hAnsi="Times New Roman" w:cs="Times New Roman"/>
        </w:rPr>
      </w:pPr>
    </w:p>
    <w:sectPr w:rsidR="00CC696B" w:rsidRPr="0032470F" w:rsidSect="00BF7A2C">
      <w:pgSz w:w="11906" w:h="16838"/>
      <w:pgMar w:top="709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F5"/>
    <w:rsid w:val="000E5ABB"/>
    <w:rsid w:val="000F2CDE"/>
    <w:rsid w:val="00207AA7"/>
    <w:rsid w:val="002145F7"/>
    <w:rsid w:val="0032470F"/>
    <w:rsid w:val="003739B1"/>
    <w:rsid w:val="004F37F5"/>
    <w:rsid w:val="0052150E"/>
    <w:rsid w:val="00521DE0"/>
    <w:rsid w:val="005566D8"/>
    <w:rsid w:val="00563453"/>
    <w:rsid w:val="00572CF0"/>
    <w:rsid w:val="00856220"/>
    <w:rsid w:val="0090459D"/>
    <w:rsid w:val="00916F38"/>
    <w:rsid w:val="00A35E89"/>
    <w:rsid w:val="00AD2171"/>
    <w:rsid w:val="00AE5CEB"/>
    <w:rsid w:val="00B0473D"/>
    <w:rsid w:val="00BF7A2C"/>
    <w:rsid w:val="00CC696B"/>
    <w:rsid w:val="00CE774A"/>
    <w:rsid w:val="00D43E2F"/>
    <w:rsid w:val="00D9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C696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459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59D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CC69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6">
    <w:name w:val="Table Grid"/>
    <w:basedOn w:val="a1"/>
    <w:uiPriority w:val="59"/>
    <w:rsid w:val="00CC6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C696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459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59D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CC69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6">
    <w:name w:val="Table Grid"/>
    <w:basedOn w:val="a1"/>
    <w:uiPriority w:val="59"/>
    <w:rsid w:val="00CC6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2018-04-05T12:52:00Z</dcterms:created>
  <dcterms:modified xsi:type="dcterms:W3CDTF">2020-10-24T14:46:00Z</dcterms:modified>
</cp:coreProperties>
</file>