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7F4" w:rsidRPr="0047188D" w:rsidRDefault="00B0686E" w:rsidP="0047188D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068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06-074 ГАЗ-230810 "Атаман Ермак"  4х4 5-дверный грузопассажирский полноразмерный универсал, мест 10, снаряженный вес 2.3 </w:t>
      </w:r>
      <w:proofErr w:type="spellStart"/>
      <w:r w:rsidRPr="00B068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тн</w:t>
      </w:r>
      <w:proofErr w:type="spellEnd"/>
      <w:r w:rsidRPr="00B068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, ЗМЗ-409 160 </w:t>
      </w:r>
      <w:proofErr w:type="spellStart"/>
      <w:r w:rsidRPr="00B068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лс</w:t>
      </w:r>
      <w:proofErr w:type="spellEnd"/>
      <w:r w:rsidRPr="00B0686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, 135 км/час, опытный 2 экз., ГАЗ г. Н. Новгород 1999-2000 г.</w:t>
      </w:r>
    </w:p>
    <w:p w:rsidR="00BA17F4" w:rsidRDefault="00E54560" w:rsidP="00BA17F4">
      <w:pPr>
        <w:spacing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3F6BD6">
        <w:rPr>
          <w:rFonts w:ascii="Times New Roman" w:eastAsia="Times New Roman" w:hAnsi="Times New Roman" w:cs="Times New Roman"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6FB10490" wp14:editId="7508FEEC">
            <wp:simplePos x="0" y="0"/>
            <wp:positionH relativeFrom="margin">
              <wp:posOffset>629285</wp:posOffset>
            </wp:positionH>
            <wp:positionV relativeFrom="margin">
              <wp:posOffset>763905</wp:posOffset>
            </wp:positionV>
            <wp:extent cx="4569460" cy="2771775"/>
            <wp:effectExtent l="0" t="0" r="2540" b="9525"/>
            <wp:wrapSquare wrapText="bothSides"/>
            <wp:docPr id="1" name="Рисунок 1" descr="Русский Chevrolet Suburb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усский Chevrolet Suburb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946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A17F4" w:rsidRDefault="00BA17F4" w:rsidP="00BA17F4">
      <w:pPr>
        <w:spacing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A17F4" w:rsidRDefault="00BA17F4" w:rsidP="00BA17F4">
      <w:pPr>
        <w:spacing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A17F4" w:rsidRDefault="00BA17F4" w:rsidP="00BA17F4">
      <w:pPr>
        <w:spacing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A17F4" w:rsidRDefault="00BA17F4" w:rsidP="00BA17F4">
      <w:pPr>
        <w:spacing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A17F4" w:rsidRDefault="00BA17F4" w:rsidP="00BA17F4">
      <w:pPr>
        <w:spacing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A17F4" w:rsidRDefault="00BA17F4" w:rsidP="00BA17F4">
      <w:pPr>
        <w:spacing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A17F4" w:rsidRDefault="00BA17F4" w:rsidP="00BA17F4">
      <w:pPr>
        <w:spacing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A17F4" w:rsidRDefault="00BA17F4" w:rsidP="00BA17F4">
      <w:pPr>
        <w:spacing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A17F4" w:rsidRDefault="00BA17F4" w:rsidP="00BA17F4">
      <w:pPr>
        <w:spacing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A17F4" w:rsidRDefault="00BA17F4" w:rsidP="00BA17F4">
      <w:pPr>
        <w:spacing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A17F4" w:rsidRDefault="00BA17F4" w:rsidP="00BA17F4">
      <w:pPr>
        <w:spacing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A17F4" w:rsidRDefault="00BA17F4" w:rsidP="00BA17F4">
      <w:pPr>
        <w:spacing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A17F4" w:rsidRDefault="00BA17F4" w:rsidP="00BA17F4">
      <w:pPr>
        <w:spacing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A17F4" w:rsidRDefault="00BA17F4" w:rsidP="00BA17F4">
      <w:pPr>
        <w:spacing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A17F4" w:rsidRDefault="00BA17F4" w:rsidP="00BA17F4">
      <w:pPr>
        <w:spacing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F6BD6" w:rsidRDefault="003F6BD6" w:rsidP="00BA17F4">
      <w:pPr>
        <w:spacing w:line="240" w:lineRule="auto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F6BD6" w:rsidRDefault="003F6BD6" w:rsidP="003F6BD6">
      <w:pPr>
        <w:spacing w:line="240" w:lineRule="auto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 xml:space="preserve">Источник: </w:t>
      </w:r>
      <w:proofErr w:type="spellStart"/>
      <w:r w:rsidR="006652A5" w:rsidRPr="003F6BD6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US" w:eastAsia="ru-RU"/>
        </w:rPr>
        <w:t>zen</w:t>
      </w:r>
      <w:proofErr w:type="spellEnd"/>
      <w:r w:rsidR="006652A5" w:rsidRPr="003F6BD6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.</w:t>
      </w:r>
      <w:proofErr w:type="spellStart"/>
      <w:r w:rsidR="006652A5" w:rsidRPr="003F6BD6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US" w:eastAsia="ru-RU"/>
        </w:rPr>
        <w:t>yandex</w:t>
      </w:r>
      <w:proofErr w:type="spellEnd"/>
      <w:r w:rsidR="006652A5" w:rsidRPr="003F6BD6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.</w:t>
      </w:r>
      <w:proofErr w:type="spellStart"/>
      <w:r w:rsidR="006652A5" w:rsidRPr="003F6BD6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val="en-US" w:eastAsia="ru-RU"/>
        </w:rPr>
        <w:t>ru</w:t>
      </w:r>
      <w:proofErr w:type="spellEnd"/>
      <w:r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. Спасибо создателям и авторам канала «Машина»</w:t>
      </w:r>
      <w:r w:rsidR="00D57272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. Особая благодарн</w:t>
      </w:r>
      <w:r w:rsidR="00FF6C9D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о</w:t>
      </w:r>
      <w:r w:rsidR="00D57272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  <w:t>сть Марии Марковой</w:t>
      </w:r>
    </w:p>
    <w:p w:rsidR="006652A5" w:rsidRPr="003F6BD6" w:rsidRDefault="00BA17F4" w:rsidP="003F6BD6">
      <w:pPr>
        <w:spacing w:line="240" w:lineRule="auto"/>
        <w:rPr>
          <w:rFonts w:ascii="Times New Roman" w:eastAsia="Times New Roman" w:hAnsi="Times New Roman" w:cs="Times New Roman"/>
          <w:bCs/>
          <w:i/>
          <w:kern w:val="36"/>
          <w:sz w:val="24"/>
          <w:szCs w:val="24"/>
          <w:lang w:eastAsia="ru-RU"/>
        </w:rPr>
      </w:pPr>
      <w:r w:rsidRPr="003F6BD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25 августа 2018</w:t>
      </w:r>
    </w:p>
    <w:p w:rsidR="00EB40DA" w:rsidRPr="00EB40DA" w:rsidRDefault="00EB40DA" w:rsidP="00BA17F4">
      <w:pPr>
        <w:spacing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D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Русский</w:t>
      </w:r>
      <w:r w:rsidRPr="00B068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BA17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Chevrolet</w:t>
      </w:r>
      <w:r w:rsidRPr="00B0686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BA17F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 w:eastAsia="ru-RU"/>
        </w:rPr>
        <w:t>Suburban</w:t>
      </w:r>
    </w:p>
    <w:p w:rsidR="00EB40DA" w:rsidRPr="000359A0" w:rsidRDefault="00EB40DA" w:rsidP="00FF6C9D">
      <w:pPr>
        <w:spacing w:line="240" w:lineRule="auto"/>
        <w:rPr>
          <w:rFonts w:ascii="Georgia" w:eastAsia="Times New Roman" w:hAnsi="Georgia" w:cs="David"/>
          <w:sz w:val="24"/>
          <w:szCs w:val="24"/>
          <w:lang w:eastAsia="ru-RU"/>
        </w:rPr>
      </w:pPr>
      <w:r w:rsidRPr="000359A0">
        <w:rPr>
          <w:rFonts w:ascii="Georgia" w:eastAsia="Times New Roman" w:hAnsi="Georgia" w:cs="David"/>
          <w:iCs/>
          <w:sz w:val="24"/>
          <w:szCs w:val="24"/>
          <w:lang w:eastAsia="ru-RU"/>
        </w:rPr>
        <w:t xml:space="preserve">В 1999 году на Московском международном автосалоне завод ГАЗ впервые продемонстрировал макетный образец полноразмерного универсала ГАЗ-230810 «Атаман Ермак». За внушительные габариты его сразу прозвали «русский </w:t>
      </w:r>
      <w:proofErr w:type="spellStart"/>
      <w:r w:rsidRPr="000359A0">
        <w:rPr>
          <w:rFonts w:ascii="Georgia" w:eastAsia="Times New Roman" w:hAnsi="Georgia" w:cs="David"/>
          <w:iCs/>
          <w:sz w:val="24"/>
          <w:szCs w:val="24"/>
          <w:lang w:eastAsia="ru-RU"/>
        </w:rPr>
        <w:t>Suburban</w:t>
      </w:r>
      <w:proofErr w:type="spellEnd"/>
      <w:r w:rsidRPr="000359A0">
        <w:rPr>
          <w:rFonts w:ascii="Georgia" w:eastAsia="Times New Roman" w:hAnsi="Georgia" w:cs="David"/>
          <w:iCs/>
          <w:sz w:val="24"/>
          <w:szCs w:val="24"/>
          <w:lang w:eastAsia="ru-RU"/>
        </w:rPr>
        <w:t xml:space="preserve">». К сожалению, история этого автомобиля уже в прошлом: проект был свернут в 2001 году, когда на </w:t>
      </w:r>
      <w:proofErr w:type="spellStart"/>
      <w:r w:rsidRPr="000359A0">
        <w:rPr>
          <w:rFonts w:ascii="Georgia" w:eastAsia="Times New Roman" w:hAnsi="Georgia" w:cs="David"/>
          <w:iCs/>
          <w:sz w:val="24"/>
          <w:szCs w:val="24"/>
          <w:lang w:eastAsia="ru-RU"/>
        </w:rPr>
        <w:t>ГАЗе</w:t>
      </w:r>
      <w:proofErr w:type="spellEnd"/>
      <w:r w:rsidRPr="000359A0">
        <w:rPr>
          <w:rFonts w:ascii="Georgia" w:eastAsia="Times New Roman" w:hAnsi="Georgia" w:cs="David"/>
          <w:iCs/>
          <w:sz w:val="24"/>
          <w:szCs w:val="24"/>
          <w:lang w:eastAsia="ru-RU"/>
        </w:rPr>
        <w:t xml:space="preserve"> началась масштабная реорганизация. Однако шансы завоевать нишу в своем сегменте у</w:t>
      </w:r>
      <w:r w:rsidRPr="000359A0">
        <w:rPr>
          <w:rFonts w:ascii="Georgia" w:eastAsia="Times New Roman" w:hAnsi="Georgia" w:cs="David"/>
          <w:sz w:val="24"/>
          <w:szCs w:val="24"/>
          <w:lang w:eastAsia="ru-RU"/>
        </w:rPr>
        <w:t xml:space="preserve"> </w:t>
      </w:r>
      <w:r w:rsidRPr="000359A0">
        <w:rPr>
          <w:rFonts w:ascii="Georgia" w:eastAsia="Times New Roman" w:hAnsi="Georgia" w:cs="David"/>
          <w:iCs/>
          <w:sz w:val="24"/>
          <w:szCs w:val="24"/>
          <w:lang w:eastAsia="ru-RU"/>
        </w:rPr>
        <w:t>«Атамана Ермака» были весьма неплохие…</w:t>
      </w:r>
    </w:p>
    <w:p w:rsidR="00EB40DA" w:rsidRPr="00EB40DA" w:rsidRDefault="00EB40DA" w:rsidP="00EB40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40DA" w:rsidRPr="00EB40DA" w:rsidRDefault="00EB40DA" w:rsidP="00EB40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Универсал ГАЗ-230810 «Атаман Ермак» был спроектирован на базе </w:t>
      </w:r>
      <w:proofErr w:type="spellStart"/>
      <w:r w:rsidRPr="00EB4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полноприводного</w:t>
      </w:r>
      <w:proofErr w:type="spellEnd"/>
      <w:r w:rsidRPr="00EB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рамного пикапа ГАЗ-2308 «Атаман», который, как тогда казалось, вот-вот встанет на конвейер. Представленный на выставке образец имел кузов с четырьмя боковыми дверьми и мог вмещать 10 человек: троих на первом ряду, троих на втором и еще четверых на боковых откидных лавках в багажнике. </w:t>
      </w:r>
      <w:proofErr w:type="gramStart"/>
      <w:r w:rsidRPr="00EB40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багажная дверь была выполнена двухстворчатой: верхняя половинка с окном поднималась вверх, а нижняя половинка откидывалась вниз, как борт пикапа.</w:t>
      </w:r>
      <w:proofErr w:type="gramEnd"/>
      <w:r w:rsidRPr="00EB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Будучи более пяти метров в длину, «Атаман Ермак», конечно, выглядел весьма устрашающе!</w:t>
      </w:r>
      <w:r w:rsidR="00B22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B40DA" w:rsidRPr="00EB40DA" w:rsidRDefault="009C472B" w:rsidP="00EB40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0DA" w:rsidRPr="00EB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Вместе с тем, конструкторами прорабатывались и иные варианты исполнения «Атамана» с кузовом универсал: например, 11-местная модификация без задних боковых дверей, но с четырьмя боковыми лавками в салоне за первым рядом сидений. </w:t>
      </w:r>
    </w:p>
    <w:p w:rsidR="00EB40DA" w:rsidRPr="00EB40DA" w:rsidRDefault="009C472B" w:rsidP="00EB40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0DA" w:rsidRPr="00EB40D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Годом позже, к Московскому автосалону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0DA" w:rsidRPr="00EB40DA">
        <w:rPr>
          <w:rFonts w:ascii="Times New Roman" w:eastAsia="Times New Roman" w:hAnsi="Times New Roman" w:cs="Times New Roman"/>
          <w:sz w:val="24"/>
          <w:szCs w:val="24"/>
          <w:lang w:eastAsia="ru-RU"/>
        </w:rPr>
        <w:t>2000, была воплощена в металле модификация пикапа «Атаман» с двухрядной кабиной на 5 человек: она получила обозначение ГАЗ-230812. Грузовая платформа у этой машины имела пластиковый остекленный колпак, который зрительно также превращал пикап в универсал.</w:t>
      </w:r>
    </w:p>
    <w:p w:rsidR="00EB40DA" w:rsidRPr="00EB40DA" w:rsidRDefault="009C472B" w:rsidP="00EB40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0DA" w:rsidRPr="00EB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Очень интересно – на американский манер – у пикапа ГАЗ-230812 был решен вопрос с посадкой на задний ряд сидений. Позади передних дверей были сделаны дополнительные узкие створки, но с петлями на задней навеске: открыть их можно было только после передних дверей и только изнутри. Центральные стойки же в кабине отсутствовали в принципе, поэтому доступ к сиденьям на деле получался очень удобным! </w:t>
      </w:r>
    </w:p>
    <w:p w:rsidR="00EB40DA" w:rsidRPr="00EB40DA" w:rsidRDefault="009C472B" w:rsidP="00EB40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0DA" w:rsidRPr="00EB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Всю агрегатную базу оба упомянутых автомобиля переняли у базового пикапа ГАЗ-2308. Под капотом у них скрывался 2,7-литровый бензиновый движок ЗМЗ-409 (160 </w:t>
      </w:r>
      <w:proofErr w:type="spellStart"/>
      <w:r w:rsidR="00EB40DA" w:rsidRPr="00EB40DA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EB40DA" w:rsidRPr="00EB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.), подвеска была выполнена на пружинах (спереди) и </w:t>
      </w:r>
      <w:proofErr w:type="spellStart"/>
      <w:r w:rsidR="00EB40DA" w:rsidRPr="00EB40D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малолистовых</w:t>
      </w:r>
      <w:proofErr w:type="spellEnd"/>
      <w:r w:rsidR="00EB40DA" w:rsidRPr="00EB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рессорах (сзади), а трансмиссия имела </w:t>
      </w:r>
      <w:r w:rsidR="00EB40DA" w:rsidRPr="00EB40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постоянный полный привод с принудительной межосевой блокировкой. Дорожный просвет же при неизменной конструкции ведущих мостов и прежнем размере шин остался равным 215 мм. </w:t>
      </w:r>
    </w:p>
    <w:p w:rsidR="00EB40DA" w:rsidRPr="00EB40DA" w:rsidRDefault="00D57DFE" w:rsidP="00EB40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0DA" w:rsidRPr="00EB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внешне дизайнерам </w:t>
      </w:r>
      <w:proofErr w:type="spellStart"/>
      <w:r w:rsidR="00EB40DA" w:rsidRPr="00EB40D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ГАЗа</w:t>
      </w:r>
      <w:proofErr w:type="spellEnd"/>
      <w:r w:rsidR="00EB40DA" w:rsidRPr="00EB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удалось создать для «Ермака» интересный и запоминающийся облик, то внутри дела обстояли не столь радужно: панель приборов универсал, как и пикап, с минимальными изменениями унаследовал от грузовика ГАЗ-3307. А та, надо сказать, особыми изысками никогда не отличалась и едва ли подходила для легковой модели даже в то время. </w:t>
      </w:r>
    </w:p>
    <w:p w:rsidR="00EB40DA" w:rsidRDefault="00D57DFE" w:rsidP="00EB40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40DA" w:rsidRPr="00EB40D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и не дойдя до серии, проект ГАЗ-230810 «Атаман Ермак», как другие проекты на универсальной «</w:t>
      </w:r>
      <w:proofErr w:type="spellStart"/>
      <w:r w:rsidR="00EB40DA" w:rsidRPr="00EB40DA">
        <w:rPr>
          <w:rFonts w:ascii="Times New Roman" w:eastAsia="Times New Roman" w:hAnsi="Times New Roman" w:cs="Times New Roman"/>
          <w:sz w:val="24"/>
          <w:szCs w:val="24"/>
          <w:lang w:eastAsia="ru-RU"/>
        </w:rPr>
        <w:t>пикапской</w:t>
      </w:r>
      <w:proofErr w:type="spellEnd"/>
      <w:r w:rsidR="00EB40DA" w:rsidRPr="00EB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платформе был свернут в 2001 году: дело ограничилось лишь постройкой еще одного опытного образца (теперь с кузовом красного цвета, тогда как первый макетный автомобиль был коричневым). А кто знает, как сложилась бы за 17 лет судьба русского </w:t>
      </w:r>
      <w:proofErr w:type="spellStart"/>
      <w:r w:rsidR="00EB40DA" w:rsidRPr="00EB40DA">
        <w:rPr>
          <w:rFonts w:ascii="Times New Roman" w:eastAsia="Times New Roman" w:hAnsi="Times New Roman" w:cs="Times New Roman"/>
          <w:sz w:val="24"/>
          <w:szCs w:val="24"/>
          <w:lang w:eastAsia="ru-RU"/>
        </w:rPr>
        <w:t>Suburban’а</w:t>
      </w:r>
      <w:proofErr w:type="spellEnd"/>
      <w:r w:rsidR="00EB40DA" w:rsidRPr="00EB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поставь его тогда </w:t>
      </w:r>
      <w:proofErr w:type="spellStart"/>
      <w:r w:rsidR="00EB40DA" w:rsidRPr="00EB40DA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газовцы</w:t>
      </w:r>
      <w:proofErr w:type="spellEnd"/>
      <w:r w:rsidR="00EB40DA" w:rsidRPr="00EB40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конвейер…</w:t>
      </w:r>
    </w:p>
    <w:p w:rsidR="00D57DFE" w:rsidRPr="00EB40DA" w:rsidRDefault="00D57DFE" w:rsidP="00EB40DA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7DFE" w:rsidRDefault="00D57DFE" w:rsidP="00D57DFE">
      <w:pPr>
        <w:pStyle w:val="30"/>
        <w:spacing w:before="0" w:after="0" w:line="240" w:lineRule="auto"/>
        <w:ind w:firstLine="0"/>
        <w:jc w:val="center"/>
        <w:rPr>
          <w:sz w:val="24"/>
          <w:szCs w:val="24"/>
        </w:rPr>
      </w:pPr>
      <w:r w:rsidRPr="00C33EC0">
        <w:rPr>
          <w:b/>
          <w:bCs/>
          <w:sz w:val="24"/>
          <w:szCs w:val="24"/>
          <w:lang w:eastAsia="ru-RU"/>
        </w:rPr>
        <w:t>ГАЗ-230810 "Атаман-Ермак" '1999</w:t>
      </w:r>
    </w:p>
    <w:p w:rsidR="00D57DFE" w:rsidRDefault="00D57DFE" w:rsidP="00D57DFE">
      <w:pPr>
        <w:pStyle w:val="30"/>
        <w:spacing w:before="0" w:after="0" w:line="240" w:lineRule="auto"/>
        <w:ind w:firstLine="0"/>
        <w:jc w:val="left"/>
        <w:rPr>
          <w:sz w:val="24"/>
          <w:szCs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4491"/>
        <w:gridCol w:w="3061"/>
      </w:tblGrid>
      <w:tr w:rsidR="00D57DFE" w:rsidRPr="00C33EC0" w:rsidTr="00956BCA">
        <w:trPr>
          <w:jc w:val="center"/>
        </w:trPr>
        <w:tc>
          <w:tcPr>
            <w:tcW w:w="0" w:type="auto"/>
            <w:gridSpan w:val="2"/>
            <w:hideMark/>
          </w:tcPr>
          <w:p w:rsidR="00D57DFE" w:rsidRPr="00C33EC0" w:rsidRDefault="00D57DFE" w:rsidP="00956BC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3EC0">
              <w:rPr>
                <w:rFonts w:ascii="Times New Roman" w:eastAsia="Times New Roman" w:hAnsi="Times New Roman" w:cs="Times New Roman"/>
                <w:b/>
                <w:bCs/>
              </w:rPr>
              <w:t>основные</w:t>
            </w:r>
          </w:p>
        </w:tc>
      </w:tr>
      <w:tr w:rsidR="00631549" w:rsidRPr="00C33EC0" w:rsidTr="00956BCA">
        <w:trPr>
          <w:jc w:val="center"/>
        </w:trPr>
        <w:tc>
          <w:tcPr>
            <w:tcW w:w="0" w:type="auto"/>
          </w:tcPr>
          <w:p w:rsidR="00631549" w:rsidRPr="00C33EC0" w:rsidRDefault="00631549" w:rsidP="00956BC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Тип кузова</w:t>
            </w:r>
          </w:p>
        </w:tc>
        <w:tc>
          <w:tcPr>
            <w:tcW w:w="0" w:type="auto"/>
          </w:tcPr>
          <w:p w:rsidR="00631549" w:rsidRPr="00C33EC0" w:rsidRDefault="00B94A1D" w:rsidP="00956B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94A1D">
              <w:rPr>
                <w:rFonts w:ascii="Times New Roman" w:eastAsia="Times New Roman" w:hAnsi="Times New Roman" w:cs="Times New Roman"/>
              </w:rPr>
              <w:t>полноразмерный универсал</w:t>
            </w:r>
          </w:p>
        </w:tc>
      </w:tr>
      <w:tr w:rsidR="00D57DFE" w:rsidRPr="00C33EC0" w:rsidTr="00956BCA">
        <w:trPr>
          <w:jc w:val="center"/>
        </w:trPr>
        <w:tc>
          <w:tcPr>
            <w:tcW w:w="0" w:type="auto"/>
            <w:hideMark/>
          </w:tcPr>
          <w:p w:rsidR="00D57DFE" w:rsidRPr="00C33EC0" w:rsidRDefault="00D57DFE" w:rsidP="00956BCA">
            <w:pPr>
              <w:rPr>
                <w:rFonts w:ascii="Times New Roman" w:eastAsia="Times New Roman" w:hAnsi="Times New Roman" w:cs="Times New Roman"/>
              </w:rPr>
            </w:pPr>
            <w:r w:rsidRPr="00C33EC0">
              <w:rPr>
                <w:rFonts w:ascii="Times New Roman" w:eastAsia="Times New Roman" w:hAnsi="Times New Roman" w:cs="Times New Roman"/>
              </w:rPr>
              <w:t>количество дверей</w:t>
            </w:r>
          </w:p>
        </w:tc>
        <w:tc>
          <w:tcPr>
            <w:tcW w:w="0" w:type="auto"/>
            <w:hideMark/>
          </w:tcPr>
          <w:p w:rsidR="00D57DFE" w:rsidRPr="00C33EC0" w:rsidRDefault="00D57DFE" w:rsidP="00956B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3EC0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077C51" w:rsidRPr="00C33EC0" w:rsidTr="00956BCA">
        <w:trPr>
          <w:jc w:val="center"/>
        </w:trPr>
        <w:tc>
          <w:tcPr>
            <w:tcW w:w="0" w:type="auto"/>
          </w:tcPr>
          <w:p w:rsidR="00077C51" w:rsidRPr="00C33EC0" w:rsidRDefault="00077C51" w:rsidP="00956BC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мест</w:t>
            </w:r>
          </w:p>
        </w:tc>
        <w:tc>
          <w:tcPr>
            <w:tcW w:w="0" w:type="auto"/>
          </w:tcPr>
          <w:p w:rsidR="00077C51" w:rsidRPr="00C33EC0" w:rsidRDefault="00077C51" w:rsidP="00956BC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</w:tr>
      <w:tr w:rsidR="00D57DFE" w:rsidRPr="00C33EC0" w:rsidTr="00956BCA">
        <w:trPr>
          <w:jc w:val="center"/>
        </w:trPr>
        <w:tc>
          <w:tcPr>
            <w:tcW w:w="0" w:type="auto"/>
            <w:gridSpan w:val="2"/>
            <w:hideMark/>
          </w:tcPr>
          <w:p w:rsidR="00D57DFE" w:rsidRPr="00C33EC0" w:rsidRDefault="00D57DFE" w:rsidP="00956BC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3EC0">
              <w:rPr>
                <w:rFonts w:ascii="Times New Roman" w:eastAsia="Times New Roman" w:hAnsi="Times New Roman" w:cs="Times New Roman"/>
                <w:b/>
                <w:bCs/>
              </w:rPr>
              <w:t>геометрия</w:t>
            </w:r>
          </w:p>
        </w:tc>
      </w:tr>
      <w:tr w:rsidR="00D57DFE" w:rsidRPr="00C33EC0" w:rsidTr="00956BCA">
        <w:trPr>
          <w:jc w:val="center"/>
        </w:trPr>
        <w:tc>
          <w:tcPr>
            <w:tcW w:w="0" w:type="auto"/>
            <w:hideMark/>
          </w:tcPr>
          <w:p w:rsidR="00D57DFE" w:rsidRPr="00C33EC0" w:rsidRDefault="00D57DFE" w:rsidP="00956BCA">
            <w:pPr>
              <w:rPr>
                <w:rFonts w:ascii="Times New Roman" w:eastAsia="Times New Roman" w:hAnsi="Times New Roman" w:cs="Times New Roman"/>
              </w:rPr>
            </w:pPr>
            <w:r w:rsidRPr="00C33EC0">
              <w:rPr>
                <w:rFonts w:ascii="Times New Roman" w:eastAsia="Times New Roman" w:hAnsi="Times New Roman" w:cs="Times New Roman"/>
              </w:rPr>
              <w:t>габариты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Pr="00C33EC0">
              <w:rPr>
                <w:rFonts w:ascii="Times New Roman" w:eastAsia="Times New Roman" w:hAnsi="Times New Roman" w:cs="Times New Roman"/>
              </w:rPr>
              <w:t xml:space="preserve"> длина ширина высота </w:t>
            </w:r>
            <w:proofErr w:type="gramStart"/>
            <w:r w:rsidRPr="00C33EC0">
              <w:rPr>
                <w:rFonts w:ascii="Times New Roman" w:eastAsia="Times New Roman" w:hAnsi="Times New Roman" w:cs="Times New Roman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D57DFE" w:rsidRPr="00C33EC0" w:rsidRDefault="00D57DFE" w:rsidP="00956B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3EC0">
              <w:rPr>
                <w:rFonts w:ascii="Times New Roman" w:eastAsia="Times New Roman" w:hAnsi="Times New Roman" w:cs="Times New Roman"/>
              </w:rPr>
              <w:t>5060</w:t>
            </w:r>
            <w:r>
              <w:rPr>
                <w:rFonts w:ascii="Times New Roman" w:eastAsia="Times New Roman" w:hAnsi="Times New Roman" w:cs="Times New Roman"/>
              </w:rPr>
              <w:t>х1</w:t>
            </w:r>
            <w:r w:rsidRPr="00C33EC0">
              <w:rPr>
                <w:rFonts w:ascii="Times New Roman" w:eastAsia="Times New Roman" w:hAnsi="Times New Roman" w:cs="Times New Roman"/>
              </w:rPr>
              <w:t>910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 w:rsidRPr="00C33EC0">
              <w:rPr>
                <w:rFonts w:ascii="Times New Roman" w:eastAsia="Times New Roman" w:hAnsi="Times New Roman" w:cs="Times New Roman"/>
              </w:rPr>
              <w:t>2100</w:t>
            </w:r>
          </w:p>
        </w:tc>
      </w:tr>
      <w:tr w:rsidR="00D57DFE" w:rsidRPr="00C33EC0" w:rsidTr="00956BCA">
        <w:trPr>
          <w:trHeight w:val="286"/>
          <w:jc w:val="center"/>
        </w:trPr>
        <w:tc>
          <w:tcPr>
            <w:tcW w:w="0" w:type="auto"/>
            <w:hideMark/>
          </w:tcPr>
          <w:p w:rsidR="00D57DFE" w:rsidRPr="00C33EC0" w:rsidRDefault="00D57DFE" w:rsidP="00956BCA">
            <w:pPr>
              <w:rPr>
                <w:rFonts w:ascii="Times New Roman" w:eastAsia="Times New Roman" w:hAnsi="Times New Roman" w:cs="Times New Roman"/>
              </w:rPr>
            </w:pPr>
            <w:r w:rsidRPr="00C33EC0">
              <w:rPr>
                <w:rFonts w:ascii="Times New Roman" w:eastAsia="Times New Roman" w:hAnsi="Times New Roman" w:cs="Times New Roman"/>
              </w:rPr>
              <w:t>колёсная база</w:t>
            </w:r>
            <w:r w:rsidR="00631549" w:rsidRPr="00C33EC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631549" w:rsidRPr="00C33EC0">
              <w:rPr>
                <w:rFonts w:ascii="Times New Roman" w:eastAsia="Times New Roman" w:hAnsi="Times New Roman" w:cs="Times New Roman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D57DFE" w:rsidRPr="00C33EC0" w:rsidRDefault="00D57DFE" w:rsidP="006315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3EC0">
              <w:rPr>
                <w:rFonts w:ascii="Times New Roman" w:eastAsia="Times New Roman" w:hAnsi="Times New Roman" w:cs="Times New Roman"/>
              </w:rPr>
              <w:t>3100</w:t>
            </w:r>
          </w:p>
        </w:tc>
      </w:tr>
      <w:tr w:rsidR="00D57DFE" w:rsidRPr="00C33EC0" w:rsidTr="00956BCA">
        <w:trPr>
          <w:jc w:val="center"/>
        </w:trPr>
        <w:tc>
          <w:tcPr>
            <w:tcW w:w="0" w:type="auto"/>
            <w:hideMark/>
          </w:tcPr>
          <w:p w:rsidR="00D57DFE" w:rsidRPr="00C33EC0" w:rsidRDefault="00D57DFE" w:rsidP="00956BCA">
            <w:pPr>
              <w:rPr>
                <w:rFonts w:ascii="Times New Roman" w:eastAsia="Times New Roman" w:hAnsi="Times New Roman" w:cs="Times New Roman"/>
              </w:rPr>
            </w:pPr>
            <w:r w:rsidRPr="00C33EC0">
              <w:rPr>
                <w:rFonts w:ascii="Times New Roman" w:eastAsia="Times New Roman" w:hAnsi="Times New Roman" w:cs="Times New Roman"/>
              </w:rPr>
              <w:t xml:space="preserve">колея передняя </w:t>
            </w:r>
            <w:r>
              <w:rPr>
                <w:rFonts w:ascii="Times New Roman" w:eastAsia="Times New Roman" w:hAnsi="Times New Roman" w:cs="Times New Roman"/>
              </w:rPr>
              <w:t xml:space="preserve">/ </w:t>
            </w:r>
            <w:r w:rsidRPr="00C33EC0">
              <w:rPr>
                <w:rFonts w:ascii="Times New Roman" w:eastAsia="Times New Roman" w:hAnsi="Times New Roman" w:cs="Times New Roman"/>
              </w:rPr>
              <w:t xml:space="preserve">задняя </w:t>
            </w:r>
            <w:proofErr w:type="gramStart"/>
            <w:r w:rsidRPr="00C33EC0">
              <w:rPr>
                <w:rFonts w:ascii="Times New Roman" w:eastAsia="Times New Roman" w:hAnsi="Times New Roman" w:cs="Times New Roman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D57DFE" w:rsidRPr="00C33EC0" w:rsidRDefault="00D57DFE" w:rsidP="00956BC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Pr="00C33EC0">
              <w:rPr>
                <w:rFonts w:ascii="Times New Roman" w:eastAsia="Times New Roman" w:hAnsi="Times New Roman" w:cs="Times New Roman"/>
              </w:rPr>
              <w:t>560</w:t>
            </w:r>
            <w:r>
              <w:rPr>
                <w:rFonts w:ascii="Times New Roman" w:eastAsia="Times New Roman" w:hAnsi="Times New Roman" w:cs="Times New Roman"/>
              </w:rPr>
              <w:t>/1</w:t>
            </w:r>
            <w:r w:rsidRPr="00C33EC0">
              <w:rPr>
                <w:rFonts w:ascii="Times New Roman" w:eastAsia="Times New Roman" w:hAnsi="Times New Roman" w:cs="Times New Roman"/>
              </w:rPr>
              <w:t>560</w:t>
            </w:r>
          </w:p>
        </w:tc>
      </w:tr>
      <w:tr w:rsidR="00D57DFE" w:rsidRPr="00C33EC0" w:rsidTr="00956BCA">
        <w:trPr>
          <w:trHeight w:val="286"/>
          <w:jc w:val="center"/>
        </w:trPr>
        <w:tc>
          <w:tcPr>
            <w:tcW w:w="0" w:type="auto"/>
            <w:hideMark/>
          </w:tcPr>
          <w:p w:rsidR="00D57DFE" w:rsidRPr="00C33EC0" w:rsidRDefault="00D57DFE" w:rsidP="00956BCA">
            <w:pPr>
              <w:rPr>
                <w:rFonts w:ascii="Times New Roman" w:eastAsia="Times New Roman" w:hAnsi="Times New Roman" w:cs="Times New Roman"/>
              </w:rPr>
            </w:pPr>
            <w:r w:rsidRPr="00C33EC0">
              <w:rPr>
                <w:rFonts w:ascii="Times New Roman" w:eastAsia="Times New Roman" w:hAnsi="Times New Roman" w:cs="Times New Roman"/>
              </w:rPr>
              <w:t xml:space="preserve">дорожный просвет </w:t>
            </w:r>
            <w:proofErr w:type="gramStart"/>
            <w:r w:rsidRPr="00C33EC0">
              <w:rPr>
                <w:rFonts w:ascii="Times New Roman" w:eastAsia="Times New Roman" w:hAnsi="Times New Roman" w:cs="Times New Roman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D57DFE" w:rsidRPr="00C33EC0" w:rsidRDefault="00D57DFE" w:rsidP="00956B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3EC0">
              <w:rPr>
                <w:rFonts w:ascii="Times New Roman" w:eastAsia="Times New Roman" w:hAnsi="Times New Roman" w:cs="Times New Roman"/>
              </w:rPr>
              <w:t xml:space="preserve">215 </w:t>
            </w:r>
          </w:p>
        </w:tc>
      </w:tr>
      <w:tr w:rsidR="00D57DFE" w:rsidRPr="00C33EC0" w:rsidTr="00956BCA">
        <w:trPr>
          <w:jc w:val="center"/>
        </w:trPr>
        <w:tc>
          <w:tcPr>
            <w:tcW w:w="0" w:type="auto"/>
            <w:gridSpan w:val="2"/>
            <w:hideMark/>
          </w:tcPr>
          <w:p w:rsidR="00D57DFE" w:rsidRPr="00C33EC0" w:rsidRDefault="00D57DFE" w:rsidP="00956BC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3EC0">
              <w:rPr>
                <w:rFonts w:ascii="Times New Roman" w:eastAsia="Times New Roman" w:hAnsi="Times New Roman" w:cs="Times New Roman"/>
                <w:b/>
                <w:bCs/>
              </w:rPr>
              <w:t>масса</w:t>
            </w:r>
          </w:p>
        </w:tc>
      </w:tr>
      <w:tr w:rsidR="00D57DFE" w:rsidRPr="00C33EC0" w:rsidTr="00956BCA">
        <w:trPr>
          <w:jc w:val="center"/>
        </w:trPr>
        <w:tc>
          <w:tcPr>
            <w:tcW w:w="0" w:type="auto"/>
            <w:hideMark/>
          </w:tcPr>
          <w:p w:rsidR="00D57DFE" w:rsidRPr="00C33EC0" w:rsidRDefault="00D57DFE" w:rsidP="00956BCA">
            <w:pPr>
              <w:rPr>
                <w:rFonts w:ascii="Times New Roman" w:eastAsia="Times New Roman" w:hAnsi="Times New Roman" w:cs="Times New Roman"/>
              </w:rPr>
            </w:pPr>
            <w:proofErr w:type="gramStart"/>
            <w:r w:rsidRPr="00C33EC0">
              <w:rPr>
                <w:rFonts w:ascii="Times New Roman" w:eastAsia="Times New Roman" w:hAnsi="Times New Roman" w:cs="Times New Roman"/>
              </w:rPr>
              <w:t>снаряженная</w:t>
            </w:r>
            <w:proofErr w:type="gramEnd"/>
            <w:r w:rsidR="00077C51" w:rsidRPr="00C33EC0">
              <w:rPr>
                <w:rFonts w:ascii="Times New Roman" w:eastAsia="Times New Roman" w:hAnsi="Times New Roman" w:cs="Times New Roman"/>
              </w:rPr>
              <w:t xml:space="preserve"> </w:t>
            </w:r>
            <w:r w:rsidR="00077C51" w:rsidRPr="00C33EC0">
              <w:rPr>
                <w:rFonts w:ascii="Times New Roman" w:eastAsia="Times New Roman" w:hAnsi="Times New Roman" w:cs="Times New Roman"/>
              </w:rPr>
              <w:t>кг</w:t>
            </w:r>
          </w:p>
        </w:tc>
        <w:tc>
          <w:tcPr>
            <w:tcW w:w="0" w:type="auto"/>
            <w:hideMark/>
          </w:tcPr>
          <w:p w:rsidR="00D57DFE" w:rsidRPr="00C33EC0" w:rsidRDefault="00D57DFE" w:rsidP="00077C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3EC0">
              <w:rPr>
                <w:rFonts w:ascii="Times New Roman" w:eastAsia="Times New Roman" w:hAnsi="Times New Roman" w:cs="Times New Roman"/>
              </w:rPr>
              <w:t xml:space="preserve">2300 </w:t>
            </w:r>
          </w:p>
        </w:tc>
      </w:tr>
      <w:tr w:rsidR="00D57DFE" w:rsidRPr="00C33EC0" w:rsidTr="00956BCA">
        <w:trPr>
          <w:jc w:val="center"/>
        </w:trPr>
        <w:tc>
          <w:tcPr>
            <w:tcW w:w="0" w:type="auto"/>
            <w:gridSpan w:val="2"/>
            <w:hideMark/>
          </w:tcPr>
          <w:p w:rsidR="00D57DFE" w:rsidRPr="00C33EC0" w:rsidRDefault="00D57DFE" w:rsidP="00956BC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3EC0">
              <w:rPr>
                <w:rFonts w:ascii="Times New Roman" w:eastAsia="Times New Roman" w:hAnsi="Times New Roman" w:cs="Times New Roman"/>
                <w:b/>
                <w:bCs/>
              </w:rPr>
              <w:t>двигатель</w:t>
            </w:r>
          </w:p>
        </w:tc>
      </w:tr>
      <w:tr w:rsidR="00D57DFE" w:rsidRPr="00C33EC0" w:rsidTr="00956BCA">
        <w:trPr>
          <w:jc w:val="center"/>
        </w:trPr>
        <w:tc>
          <w:tcPr>
            <w:tcW w:w="0" w:type="auto"/>
            <w:hideMark/>
          </w:tcPr>
          <w:p w:rsidR="00D57DFE" w:rsidRPr="00C33EC0" w:rsidRDefault="00D57DFE" w:rsidP="00956BCA">
            <w:pPr>
              <w:rPr>
                <w:rFonts w:ascii="Times New Roman" w:eastAsia="Times New Roman" w:hAnsi="Times New Roman" w:cs="Times New Roman"/>
              </w:rPr>
            </w:pPr>
            <w:r w:rsidRPr="00C33EC0">
              <w:rPr>
                <w:rFonts w:ascii="Times New Roman" w:eastAsia="Times New Roman" w:hAnsi="Times New Roman" w:cs="Times New Roman"/>
              </w:rPr>
              <w:t>расположение</w:t>
            </w:r>
          </w:p>
        </w:tc>
        <w:tc>
          <w:tcPr>
            <w:tcW w:w="0" w:type="auto"/>
            <w:hideMark/>
          </w:tcPr>
          <w:p w:rsidR="00D57DFE" w:rsidRPr="00C33EC0" w:rsidRDefault="00D57DFE" w:rsidP="00956B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3EC0">
              <w:rPr>
                <w:rFonts w:ascii="Times New Roman" w:eastAsia="Times New Roman" w:hAnsi="Times New Roman" w:cs="Times New Roman"/>
              </w:rPr>
              <w:t>спереди, продольно</w:t>
            </w:r>
          </w:p>
        </w:tc>
      </w:tr>
      <w:tr w:rsidR="00D57DFE" w:rsidRPr="00C33EC0" w:rsidTr="00956BCA">
        <w:trPr>
          <w:jc w:val="center"/>
        </w:trPr>
        <w:tc>
          <w:tcPr>
            <w:tcW w:w="0" w:type="auto"/>
            <w:hideMark/>
          </w:tcPr>
          <w:p w:rsidR="00D57DFE" w:rsidRPr="00C33EC0" w:rsidRDefault="00D57DFE" w:rsidP="00956BCA">
            <w:pPr>
              <w:rPr>
                <w:rFonts w:ascii="Times New Roman" w:eastAsia="Times New Roman" w:hAnsi="Times New Roman" w:cs="Times New Roman"/>
              </w:rPr>
            </w:pPr>
            <w:r w:rsidRPr="00C33EC0">
              <w:rPr>
                <w:rFonts w:ascii="Times New Roman" w:eastAsia="Times New Roman" w:hAnsi="Times New Roman" w:cs="Times New Roman"/>
              </w:rPr>
              <w:t>система питания</w:t>
            </w:r>
          </w:p>
        </w:tc>
        <w:tc>
          <w:tcPr>
            <w:tcW w:w="0" w:type="auto"/>
            <w:hideMark/>
          </w:tcPr>
          <w:p w:rsidR="00D57DFE" w:rsidRPr="00C33EC0" w:rsidRDefault="00D57DFE" w:rsidP="00956B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3EC0">
              <w:rPr>
                <w:rFonts w:ascii="Times New Roman" w:eastAsia="Times New Roman" w:hAnsi="Times New Roman" w:cs="Times New Roman"/>
              </w:rPr>
              <w:t>инжектор</w:t>
            </w:r>
          </w:p>
        </w:tc>
      </w:tr>
      <w:tr w:rsidR="00D57DFE" w:rsidRPr="00C33EC0" w:rsidTr="00956BCA">
        <w:trPr>
          <w:jc w:val="center"/>
        </w:trPr>
        <w:tc>
          <w:tcPr>
            <w:tcW w:w="0" w:type="auto"/>
            <w:hideMark/>
          </w:tcPr>
          <w:p w:rsidR="00D57DFE" w:rsidRPr="00C33EC0" w:rsidRDefault="00D57DFE" w:rsidP="00956BCA">
            <w:pPr>
              <w:rPr>
                <w:rFonts w:ascii="Times New Roman" w:eastAsia="Times New Roman" w:hAnsi="Times New Roman" w:cs="Times New Roman"/>
              </w:rPr>
            </w:pPr>
            <w:r w:rsidRPr="00C33EC0">
              <w:rPr>
                <w:rFonts w:ascii="Times New Roman" w:eastAsia="Times New Roman" w:hAnsi="Times New Roman" w:cs="Times New Roman"/>
              </w:rPr>
              <w:t>цилиндры/клапаны</w:t>
            </w:r>
          </w:p>
        </w:tc>
        <w:tc>
          <w:tcPr>
            <w:tcW w:w="0" w:type="auto"/>
            <w:hideMark/>
          </w:tcPr>
          <w:p w:rsidR="00D57DFE" w:rsidRPr="00C33EC0" w:rsidRDefault="00D57DFE" w:rsidP="00956B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3EC0">
              <w:rPr>
                <w:rFonts w:ascii="Times New Roman" w:eastAsia="Times New Roman" w:hAnsi="Times New Roman" w:cs="Times New Roman"/>
              </w:rPr>
              <w:t>l4/4</w:t>
            </w:r>
          </w:p>
        </w:tc>
      </w:tr>
      <w:tr w:rsidR="00D57DFE" w:rsidRPr="00C33EC0" w:rsidTr="00956BCA">
        <w:trPr>
          <w:jc w:val="center"/>
        </w:trPr>
        <w:tc>
          <w:tcPr>
            <w:tcW w:w="0" w:type="auto"/>
            <w:hideMark/>
          </w:tcPr>
          <w:p w:rsidR="00D57DFE" w:rsidRPr="00C33EC0" w:rsidRDefault="00D57DFE" w:rsidP="00956BCA">
            <w:pPr>
              <w:rPr>
                <w:rFonts w:ascii="Times New Roman" w:eastAsia="Times New Roman" w:hAnsi="Times New Roman" w:cs="Times New Roman"/>
              </w:rPr>
            </w:pPr>
            <w:r w:rsidRPr="00C33EC0">
              <w:rPr>
                <w:rFonts w:ascii="Times New Roman" w:eastAsia="Times New Roman" w:hAnsi="Times New Roman" w:cs="Times New Roman"/>
              </w:rPr>
              <w:t>объем</w:t>
            </w:r>
            <w:r w:rsidR="00077C51" w:rsidRPr="00C33EC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077C51" w:rsidRPr="00C33EC0">
              <w:rPr>
                <w:rFonts w:ascii="Times New Roman" w:eastAsia="Times New Roman" w:hAnsi="Times New Roman" w:cs="Times New Roman"/>
              </w:rPr>
              <w:t>см</w:t>
            </w:r>
            <w:proofErr w:type="gramEnd"/>
            <w:r w:rsidR="00077C51" w:rsidRPr="00C33EC0">
              <w:rPr>
                <w:rFonts w:ascii="Times New Roman" w:eastAsia="Times New Roman" w:hAnsi="Times New Roman" w:cs="Times New Roman"/>
              </w:rPr>
              <w:t>³</w:t>
            </w:r>
          </w:p>
        </w:tc>
        <w:tc>
          <w:tcPr>
            <w:tcW w:w="0" w:type="auto"/>
            <w:hideMark/>
          </w:tcPr>
          <w:p w:rsidR="00D57DFE" w:rsidRPr="00C33EC0" w:rsidRDefault="00D57DFE" w:rsidP="00B94A1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3EC0">
              <w:rPr>
                <w:rFonts w:ascii="Times New Roman" w:eastAsia="Times New Roman" w:hAnsi="Times New Roman" w:cs="Times New Roman"/>
              </w:rPr>
              <w:t>2</w:t>
            </w:r>
            <w:bookmarkStart w:id="0" w:name="_GoBack"/>
            <w:bookmarkEnd w:id="0"/>
            <w:r w:rsidRPr="00C33EC0">
              <w:rPr>
                <w:rFonts w:ascii="Times New Roman" w:eastAsia="Times New Roman" w:hAnsi="Times New Roman" w:cs="Times New Roman"/>
              </w:rPr>
              <w:t xml:space="preserve">693 </w:t>
            </w:r>
          </w:p>
        </w:tc>
      </w:tr>
      <w:tr w:rsidR="00D57DFE" w:rsidRPr="00C33EC0" w:rsidTr="00956BCA">
        <w:trPr>
          <w:jc w:val="center"/>
        </w:trPr>
        <w:tc>
          <w:tcPr>
            <w:tcW w:w="0" w:type="auto"/>
            <w:hideMark/>
          </w:tcPr>
          <w:p w:rsidR="00D57DFE" w:rsidRPr="00C33EC0" w:rsidRDefault="00D57DFE" w:rsidP="00077C51">
            <w:pPr>
              <w:rPr>
                <w:rFonts w:ascii="Times New Roman" w:eastAsia="Times New Roman" w:hAnsi="Times New Roman" w:cs="Times New Roman"/>
              </w:rPr>
            </w:pPr>
            <w:r w:rsidRPr="00C33EC0">
              <w:rPr>
                <w:rFonts w:ascii="Times New Roman" w:eastAsia="Times New Roman" w:hAnsi="Times New Roman" w:cs="Times New Roman"/>
              </w:rPr>
              <w:t>мощность</w:t>
            </w:r>
            <w:r w:rsidR="00077C51" w:rsidRPr="00C33EC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077C51" w:rsidRPr="00C33EC0">
              <w:rPr>
                <w:rFonts w:ascii="Times New Roman" w:eastAsia="Times New Roman" w:hAnsi="Times New Roman" w:cs="Times New Roman"/>
              </w:rPr>
              <w:t>л.с</w:t>
            </w:r>
            <w:proofErr w:type="spellEnd"/>
            <w:r w:rsidR="00077C51" w:rsidRPr="00C33EC0">
              <w:rPr>
                <w:rFonts w:ascii="Times New Roman" w:eastAsia="Times New Roman" w:hAnsi="Times New Roman" w:cs="Times New Roman"/>
              </w:rPr>
              <w:t>.</w:t>
            </w:r>
            <w:r w:rsidR="00077C51" w:rsidRPr="00C33EC0">
              <w:rPr>
                <w:rFonts w:ascii="Times New Roman" w:eastAsia="Times New Roman" w:hAnsi="Times New Roman" w:cs="Times New Roman"/>
              </w:rPr>
              <w:t xml:space="preserve"> </w:t>
            </w:r>
            <w:r w:rsidR="00077C51" w:rsidRPr="00C33EC0">
              <w:rPr>
                <w:rFonts w:ascii="Times New Roman" w:eastAsia="Times New Roman" w:hAnsi="Times New Roman" w:cs="Times New Roman"/>
              </w:rPr>
              <w:t xml:space="preserve">в диапазоне </w:t>
            </w:r>
            <w:proofErr w:type="gramStart"/>
            <w:r w:rsidR="00077C51" w:rsidRPr="00C33EC0">
              <w:rPr>
                <w:rFonts w:ascii="Times New Roman" w:eastAsia="Times New Roman" w:hAnsi="Times New Roman" w:cs="Times New Roman"/>
              </w:rPr>
              <w:t>об</w:t>
            </w:r>
            <w:proofErr w:type="gramEnd"/>
            <w:r w:rsidR="00077C51" w:rsidRPr="00C33EC0">
              <w:rPr>
                <w:rFonts w:ascii="Times New Roman" w:eastAsia="Times New Roman" w:hAnsi="Times New Roman" w:cs="Times New Roman"/>
              </w:rPr>
              <w:t>/мин</w:t>
            </w:r>
          </w:p>
        </w:tc>
        <w:tc>
          <w:tcPr>
            <w:tcW w:w="0" w:type="auto"/>
            <w:hideMark/>
          </w:tcPr>
          <w:p w:rsidR="00D57DFE" w:rsidRPr="00C33EC0" w:rsidRDefault="00D57DFE" w:rsidP="00077C5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3EC0">
              <w:rPr>
                <w:rFonts w:ascii="Times New Roman" w:eastAsia="Times New Roman" w:hAnsi="Times New Roman" w:cs="Times New Roman"/>
              </w:rPr>
              <w:t xml:space="preserve">160 </w:t>
            </w:r>
            <w:r w:rsidR="00077C51" w:rsidRPr="00C33EC0">
              <w:rPr>
                <w:rFonts w:ascii="Times New Roman" w:eastAsia="Times New Roman" w:hAnsi="Times New Roman" w:cs="Times New Roman"/>
              </w:rPr>
              <w:t>от</w:t>
            </w:r>
            <w:r w:rsidR="00077C51" w:rsidRPr="00C33EC0">
              <w:rPr>
                <w:rFonts w:ascii="Times New Roman" w:eastAsia="Times New Roman" w:hAnsi="Times New Roman" w:cs="Times New Roman"/>
              </w:rPr>
              <w:t xml:space="preserve"> </w:t>
            </w:r>
            <w:r w:rsidR="00077C51" w:rsidRPr="00C33EC0">
              <w:rPr>
                <w:rFonts w:ascii="Times New Roman" w:eastAsia="Times New Roman" w:hAnsi="Times New Roman" w:cs="Times New Roman"/>
              </w:rPr>
              <w:t>5000</w:t>
            </w:r>
          </w:p>
        </w:tc>
      </w:tr>
      <w:tr w:rsidR="00631549" w:rsidRPr="00C33EC0" w:rsidTr="00436CC2">
        <w:trPr>
          <w:trHeight w:val="296"/>
          <w:jc w:val="center"/>
        </w:trPr>
        <w:tc>
          <w:tcPr>
            <w:tcW w:w="0" w:type="auto"/>
            <w:hideMark/>
          </w:tcPr>
          <w:p w:rsidR="00631549" w:rsidRPr="00C33EC0" w:rsidRDefault="00631549" w:rsidP="00956BCA">
            <w:pPr>
              <w:rPr>
                <w:rFonts w:ascii="Times New Roman" w:eastAsia="Times New Roman" w:hAnsi="Times New Roman" w:cs="Times New Roman"/>
              </w:rPr>
            </w:pPr>
            <w:r w:rsidRPr="00C33EC0">
              <w:rPr>
                <w:rFonts w:ascii="Times New Roman" w:eastAsia="Times New Roman" w:hAnsi="Times New Roman" w:cs="Times New Roman"/>
              </w:rPr>
              <w:t xml:space="preserve">крутящий момент </w:t>
            </w:r>
            <w:proofErr w:type="spellStart"/>
            <w:r w:rsidRPr="00C33EC0">
              <w:rPr>
                <w:rFonts w:ascii="Times New Roman" w:eastAsia="Times New Roman" w:hAnsi="Times New Roman" w:cs="Times New Roman"/>
              </w:rPr>
              <w:t>Нм</w:t>
            </w:r>
            <w:proofErr w:type="spellEnd"/>
            <w:r w:rsidRPr="00C33EC0">
              <w:rPr>
                <w:rFonts w:ascii="Times New Roman" w:eastAsia="Times New Roman" w:hAnsi="Times New Roman" w:cs="Times New Roman"/>
              </w:rPr>
              <w:t xml:space="preserve"> </w:t>
            </w:r>
            <w:r w:rsidRPr="00C33EC0">
              <w:rPr>
                <w:rFonts w:ascii="Times New Roman" w:eastAsia="Times New Roman" w:hAnsi="Times New Roman" w:cs="Times New Roman"/>
              </w:rPr>
              <w:t>в диапазоне</w:t>
            </w:r>
            <w:r w:rsidRPr="00C33EC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C33EC0">
              <w:rPr>
                <w:rFonts w:ascii="Times New Roman" w:eastAsia="Times New Roman" w:hAnsi="Times New Roman" w:cs="Times New Roman"/>
              </w:rPr>
              <w:t>об</w:t>
            </w:r>
            <w:proofErr w:type="gramEnd"/>
            <w:r w:rsidRPr="00C33EC0">
              <w:rPr>
                <w:rFonts w:ascii="Times New Roman" w:eastAsia="Times New Roman" w:hAnsi="Times New Roman" w:cs="Times New Roman"/>
              </w:rPr>
              <w:t>/мин</w:t>
            </w:r>
          </w:p>
        </w:tc>
        <w:tc>
          <w:tcPr>
            <w:tcW w:w="0" w:type="auto"/>
            <w:hideMark/>
          </w:tcPr>
          <w:p w:rsidR="00631549" w:rsidRPr="00C33EC0" w:rsidRDefault="00631549" w:rsidP="006315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3EC0">
              <w:rPr>
                <w:rFonts w:ascii="Times New Roman" w:eastAsia="Times New Roman" w:hAnsi="Times New Roman" w:cs="Times New Roman"/>
              </w:rPr>
              <w:t xml:space="preserve">234 </w:t>
            </w:r>
            <w:r w:rsidRPr="00C33EC0">
              <w:rPr>
                <w:rFonts w:ascii="Times New Roman" w:eastAsia="Times New Roman" w:hAnsi="Times New Roman" w:cs="Times New Roman"/>
              </w:rPr>
              <w:t>от</w:t>
            </w:r>
            <w:r w:rsidRPr="00C33EC0">
              <w:rPr>
                <w:rFonts w:ascii="Times New Roman" w:eastAsia="Times New Roman" w:hAnsi="Times New Roman" w:cs="Times New Roman"/>
              </w:rPr>
              <w:t xml:space="preserve"> </w:t>
            </w:r>
            <w:r w:rsidRPr="00C33EC0">
              <w:rPr>
                <w:rFonts w:ascii="Times New Roman" w:eastAsia="Times New Roman" w:hAnsi="Times New Roman" w:cs="Times New Roman"/>
              </w:rPr>
              <w:t>4000</w:t>
            </w:r>
          </w:p>
        </w:tc>
      </w:tr>
      <w:tr w:rsidR="00D57DFE" w:rsidRPr="00C33EC0" w:rsidTr="00956BCA">
        <w:trPr>
          <w:jc w:val="center"/>
        </w:trPr>
        <w:tc>
          <w:tcPr>
            <w:tcW w:w="0" w:type="auto"/>
            <w:hideMark/>
          </w:tcPr>
          <w:p w:rsidR="00D57DFE" w:rsidRPr="00C33EC0" w:rsidRDefault="00D57DFE" w:rsidP="00956BCA">
            <w:pPr>
              <w:rPr>
                <w:rFonts w:ascii="Times New Roman" w:eastAsia="Times New Roman" w:hAnsi="Times New Roman" w:cs="Times New Roman"/>
              </w:rPr>
            </w:pPr>
            <w:r w:rsidRPr="00C33EC0">
              <w:rPr>
                <w:rFonts w:ascii="Times New Roman" w:eastAsia="Times New Roman" w:hAnsi="Times New Roman" w:cs="Times New Roman"/>
              </w:rPr>
              <w:t>степень сжатия</w:t>
            </w:r>
          </w:p>
        </w:tc>
        <w:tc>
          <w:tcPr>
            <w:tcW w:w="0" w:type="auto"/>
            <w:hideMark/>
          </w:tcPr>
          <w:p w:rsidR="00D57DFE" w:rsidRPr="00C33EC0" w:rsidRDefault="00D57DFE" w:rsidP="00956B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3EC0">
              <w:rPr>
                <w:rFonts w:ascii="Times New Roman" w:eastAsia="Times New Roman" w:hAnsi="Times New Roman" w:cs="Times New Roman"/>
              </w:rPr>
              <w:t>9,5</w:t>
            </w:r>
          </w:p>
        </w:tc>
      </w:tr>
      <w:tr w:rsidR="00D57DFE" w:rsidRPr="00C33EC0" w:rsidTr="00956BCA">
        <w:trPr>
          <w:jc w:val="center"/>
        </w:trPr>
        <w:tc>
          <w:tcPr>
            <w:tcW w:w="0" w:type="auto"/>
            <w:gridSpan w:val="2"/>
            <w:hideMark/>
          </w:tcPr>
          <w:p w:rsidR="00D57DFE" w:rsidRPr="00C33EC0" w:rsidRDefault="00D57DFE" w:rsidP="00956BC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3EC0">
              <w:rPr>
                <w:rFonts w:ascii="Times New Roman" w:eastAsia="Times New Roman" w:hAnsi="Times New Roman" w:cs="Times New Roman"/>
                <w:b/>
                <w:bCs/>
              </w:rPr>
              <w:t>трансмиссия</w:t>
            </w:r>
          </w:p>
        </w:tc>
      </w:tr>
      <w:tr w:rsidR="00D57DFE" w:rsidRPr="00C33EC0" w:rsidTr="00956BCA">
        <w:trPr>
          <w:jc w:val="center"/>
        </w:trPr>
        <w:tc>
          <w:tcPr>
            <w:tcW w:w="0" w:type="auto"/>
            <w:hideMark/>
          </w:tcPr>
          <w:p w:rsidR="00D57DFE" w:rsidRPr="00C33EC0" w:rsidRDefault="00D57DFE" w:rsidP="00956BCA">
            <w:pPr>
              <w:rPr>
                <w:rFonts w:ascii="Times New Roman" w:eastAsia="Times New Roman" w:hAnsi="Times New Roman" w:cs="Times New Roman"/>
              </w:rPr>
            </w:pPr>
            <w:r w:rsidRPr="00C33EC0">
              <w:rPr>
                <w:rFonts w:ascii="Times New Roman" w:eastAsia="Times New Roman" w:hAnsi="Times New Roman" w:cs="Times New Roman"/>
              </w:rPr>
              <w:t>привод</w:t>
            </w:r>
          </w:p>
        </w:tc>
        <w:tc>
          <w:tcPr>
            <w:tcW w:w="0" w:type="auto"/>
            <w:hideMark/>
          </w:tcPr>
          <w:p w:rsidR="00D57DFE" w:rsidRPr="00C33EC0" w:rsidRDefault="00D57DFE" w:rsidP="00956B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3EC0">
              <w:rPr>
                <w:rFonts w:ascii="Times New Roman" w:eastAsia="Times New Roman" w:hAnsi="Times New Roman" w:cs="Times New Roman"/>
              </w:rPr>
              <w:t>полный</w:t>
            </w:r>
          </w:p>
        </w:tc>
      </w:tr>
      <w:tr w:rsidR="00D57DFE" w:rsidRPr="00C33EC0" w:rsidTr="00956BCA">
        <w:trPr>
          <w:jc w:val="center"/>
        </w:trPr>
        <w:tc>
          <w:tcPr>
            <w:tcW w:w="0" w:type="auto"/>
            <w:hideMark/>
          </w:tcPr>
          <w:p w:rsidR="00D57DFE" w:rsidRPr="00C33EC0" w:rsidRDefault="00D57DFE" w:rsidP="00956BCA">
            <w:pPr>
              <w:rPr>
                <w:rFonts w:ascii="Times New Roman" w:eastAsia="Times New Roman" w:hAnsi="Times New Roman" w:cs="Times New Roman"/>
              </w:rPr>
            </w:pPr>
            <w:r w:rsidRPr="00C33EC0">
              <w:rPr>
                <w:rFonts w:ascii="Times New Roman" w:eastAsia="Times New Roman" w:hAnsi="Times New Roman" w:cs="Times New Roman"/>
              </w:rPr>
              <w:t>коробка передач</w:t>
            </w:r>
          </w:p>
        </w:tc>
        <w:tc>
          <w:tcPr>
            <w:tcW w:w="0" w:type="auto"/>
            <w:hideMark/>
          </w:tcPr>
          <w:p w:rsidR="00D57DFE" w:rsidRPr="00C33EC0" w:rsidRDefault="00D57DFE" w:rsidP="00956BC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3EC0">
              <w:rPr>
                <w:rFonts w:ascii="Times New Roman" w:eastAsia="Times New Roman" w:hAnsi="Times New Roman" w:cs="Times New Roman"/>
              </w:rPr>
              <w:t>МКПП 5</w:t>
            </w:r>
          </w:p>
        </w:tc>
      </w:tr>
      <w:tr w:rsidR="00D57DFE" w:rsidRPr="00C33EC0" w:rsidTr="00956BCA">
        <w:trPr>
          <w:jc w:val="center"/>
        </w:trPr>
        <w:tc>
          <w:tcPr>
            <w:tcW w:w="0" w:type="auto"/>
            <w:gridSpan w:val="2"/>
            <w:hideMark/>
          </w:tcPr>
          <w:p w:rsidR="00D57DFE" w:rsidRPr="00C33EC0" w:rsidRDefault="00D57DFE" w:rsidP="00956BC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3EC0">
              <w:rPr>
                <w:rFonts w:ascii="Times New Roman" w:eastAsia="Times New Roman" w:hAnsi="Times New Roman" w:cs="Times New Roman"/>
                <w:b/>
                <w:bCs/>
              </w:rPr>
              <w:t>динамические характеристики</w:t>
            </w:r>
          </w:p>
        </w:tc>
      </w:tr>
      <w:tr w:rsidR="00D57DFE" w:rsidRPr="00C33EC0" w:rsidTr="00956BCA">
        <w:trPr>
          <w:jc w:val="center"/>
        </w:trPr>
        <w:tc>
          <w:tcPr>
            <w:tcW w:w="0" w:type="auto"/>
            <w:hideMark/>
          </w:tcPr>
          <w:p w:rsidR="00D57DFE" w:rsidRPr="00C33EC0" w:rsidRDefault="00D57DFE" w:rsidP="00956BCA">
            <w:pPr>
              <w:rPr>
                <w:rFonts w:ascii="Times New Roman" w:eastAsia="Times New Roman" w:hAnsi="Times New Roman" w:cs="Times New Roman"/>
              </w:rPr>
            </w:pPr>
            <w:r w:rsidRPr="00C33EC0">
              <w:rPr>
                <w:rFonts w:ascii="Times New Roman" w:eastAsia="Times New Roman" w:hAnsi="Times New Roman" w:cs="Times New Roman"/>
              </w:rPr>
              <w:t>максимальная скорость</w:t>
            </w:r>
            <w:r w:rsidR="00631549" w:rsidRPr="00C33EC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631549" w:rsidRPr="00C33EC0">
              <w:rPr>
                <w:rFonts w:ascii="Times New Roman" w:eastAsia="Times New Roman" w:hAnsi="Times New Roman" w:cs="Times New Roman"/>
              </w:rPr>
              <w:t>км</w:t>
            </w:r>
            <w:proofErr w:type="gramEnd"/>
            <w:r w:rsidR="00631549" w:rsidRPr="00C33EC0">
              <w:rPr>
                <w:rFonts w:ascii="Times New Roman" w:eastAsia="Times New Roman" w:hAnsi="Times New Roman" w:cs="Times New Roman"/>
              </w:rPr>
              <w:t>/ч</w:t>
            </w:r>
          </w:p>
        </w:tc>
        <w:tc>
          <w:tcPr>
            <w:tcW w:w="0" w:type="auto"/>
            <w:hideMark/>
          </w:tcPr>
          <w:p w:rsidR="00D57DFE" w:rsidRPr="00C33EC0" w:rsidRDefault="00D57DFE" w:rsidP="006315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3EC0">
              <w:rPr>
                <w:rFonts w:ascii="Times New Roman" w:eastAsia="Times New Roman" w:hAnsi="Times New Roman" w:cs="Times New Roman"/>
              </w:rPr>
              <w:t xml:space="preserve">135 </w:t>
            </w:r>
          </w:p>
        </w:tc>
      </w:tr>
      <w:tr w:rsidR="00D57DFE" w:rsidRPr="00C33EC0" w:rsidTr="00956BCA">
        <w:trPr>
          <w:jc w:val="center"/>
        </w:trPr>
        <w:tc>
          <w:tcPr>
            <w:tcW w:w="0" w:type="auto"/>
            <w:gridSpan w:val="2"/>
            <w:hideMark/>
          </w:tcPr>
          <w:p w:rsidR="00D57DFE" w:rsidRPr="00C33EC0" w:rsidRDefault="00D57DFE" w:rsidP="00956BC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3EC0">
              <w:rPr>
                <w:rFonts w:ascii="Times New Roman" w:eastAsia="Times New Roman" w:hAnsi="Times New Roman" w:cs="Times New Roman"/>
                <w:b/>
                <w:bCs/>
              </w:rPr>
              <w:t>эксплуатационные характеристики</w:t>
            </w:r>
          </w:p>
        </w:tc>
      </w:tr>
      <w:tr w:rsidR="00D57DFE" w:rsidRPr="00C33EC0" w:rsidTr="00956BCA">
        <w:trPr>
          <w:jc w:val="center"/>
        </w:trPr>
        <w:tc>
          <w:tcPr>
            <w:tcW w:w="0" w:type="auto"/>
            <w:hideMark/>
          </w:tcPr>
          <w:p w:rsidR="00D57DFE" w:rsidRPr="00C33EC0" w:rsidRDefault="00D57DFE" w:rsidP="00956BCA">
            <w:pPr>
              <w:rPr>
                <w:rFonts w:ascii="Times New Roman" w:eastAsia="Times New Roman" w:hAnsi="Times New Roman" w:cs="Times New Roman"/>
              </w:rPr>
            </w:pPr>
            <w:r w:rsidRPr="00C33EC0">
              <w:rPr>
                <w:rFonts w:ascii="Times New Roman" w:eastAsia="Times New Roman" w:hAnsi="Times New Roman" w:cs="Times New Roman"/>
              </w:rPr>
              <w:t>объем топливного бака</w:t>
            </w:r>
            <w:r w:rsidR="00631549" w:rsidRPr="00C33EC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631549" w:rsidRPr="00C33EC0">
              <w:rPr>
                <w:rFonts w:ascii="Times New Roman" w:eastAsia="Times New Roman" w:hAnsi="Times New Roman" w:cs="Times New Roman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D57DFE" w:rsidRPr="00C33EC0" w:rsidRDefault="00D57DFE" w:rsidP="00631549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33EC0">
              <w:rPr>
                <w:rFonts w:ascii="Times New Roman" w:eastAsia="Times New Roman" w:hAnsi="Times New Roman" w:cs="Times New Roman"/>
              </w:rPr>
              <w:t xml:space="preserve">70 </w:t>
            </w:r>
          </w:p>
        </w:tc>
      </w:tr>
      <w:tr w:rsidR="00D57DFE" w:rsidRPr="00C33EC0" w:rsidTr="00956BCA">
        <w:trPr>
          <w:jc w:val="center"/>
        </w:trPr>
        <w:tc>
          <w:tcPr>
            <w:tcW w:w="0" w:type="auto"/>
            <w:gridSpan w:val="2"/>
            <w:hideMark/>
          </w:tcPr>
          <w:p w:rsidR="00D57DFE" w:rsidRPr="00C33EC0" w:rsidRDefault="00D57DFE" w:rsidP="00956BCA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C33EC0">
              <w:rPr>
                <w:rFonts w:ascii="Times New Roman" w:eastAsia="Times New Roman" w:hAnsi="Times New Roman" w:cs="Times New Roman"/>
                <w:b/>
                <w:bCs/>
              </w:rPr>
              <w:t>колёса и диски</w:t>
            </w:r>
          </w:p>
        </w:tc>
      </w:tr>
      <w:tr w:rsidR="00D57DFE" w:rsidRPr="00C33EC0" w:rsidTr="00956BCA">
        <w:trPr>
          <w:jc w:val="center"/>
        </w:trPr>
        <w:tc>
          <w:tcPr>
            <w:tcW w:w="0" w:type="auto"/>
            <w:hideMark/>
          </w:tcPr>
          <w:p w:rsidR="00D57DFE" w:rsidRPr="00C33EC0" w:rsidRDefault="00D57DFE" w:rsidP="00956BCA">
            <w:pPr>
              <w:rPr>
                <w:rFonts w:ascii="Times New Roman" w:eastAsia="Times New Roman" w:hAnsi="Times New Roman" w:cs="Times New Roman"/>
              </w:rPr>
            </w:pPr>
            <w:r w:rsidRPr="00C33EC0">
              <w:rPr>
                <w:rFonts w:ascii="Times New Roman" w:eastAsia="Times New Roman" w:hAnsi="Times New Roman" w:cs="Times New Roman"/>
              </w:rPr>
              <w:t>передние</w:t>
            </w:r>
          </w:p>
        </w:tc>
        <w:tc>
          <w:tcPr>
            <w:tcW w:w="0" w:type="auto"/>
            <w:hideMark/>
          </w:tcPr>
          <w:p w:rsidR="00D57DFE" w:rsidRPr="00C33EC0" w:rsidRDefault="00D57DFE" w:rsidP="00956BC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33EC0">
              <w:rPr>
                <w:rFonts w:ascii="Times New Roman" w:eastAsia="Times New Roman" w:hAnsi="Times New Roman" w:cs="Times New Roman"/>
              </w:rPr>
              <w:t>225/75 R16</w:t>
            </w:r>
          </w:p>
        </w:tc>
      </w:tr>
      <w:tr w:rsidR="00D57DFE" w:rsidRPr="00C33EC0" w:rsidTr="00956BCA">
        <w:trPr>
          <w:jc w:val="center"/>
        </w:trPr>
        <w:tc>
          <w:tcPr>
            <w:tcW w:w="0" w:type="auto"/>
            <w:hideMark/>
          </w:tcPr>
          <w:p w:rsidR="00D57DFE" w:rsidRPr="00C33EC0" w:rsidRDefault="00D57DFE" w:rsidP="00956BCA">
            <w:pPr>
              <w:rPr>
                <w:rFonts w:ascii="Times New Roman" w:eastAsia="Times New Roman" w:hAnsi="Times New Roman" w:cs="Times New Roman"/>
              </w:rPr>
            </w:pPr>
            <w:r w:rsidRPr="00C33EC0">
              <w:rPr>
                <w:rFonts w:ascii="Times New Roman" w:eastAsia="Times New Roman" w:hAnsi="Times New Roman" w:cs="Times New Roman"/>
              </w:rPr>
              <w:t>задние</w:t>
            </w:r>
          </w:p>
        </w:tc>
        <w:tc>
          <w:tcPr>
            <w:tcW w:w="0" w:type="auto"/>
            <w:hideMark/>
          </w:tcPr>
          <w:p w:rsidR="00D57DFE" w:rsidRPr="00C33EC0" w:rsidRDefault="00D57DFE" w:rsidP="00956BC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33EC0">
              <w:rPr>
                <w:rFonts w:ascii="Times New Roman" w:eastAsia="Times New Roman" w:hAnsi="Times New Roman" w:cs="Times New Roman"/>
              </w:rPr>
              <w:t>225/75 R16</w:t>
            </w:r>
          </w:p>
        </w:tc>
      </w:tr>
    </w:tbl>
    <w:p w:rsidR="000E5ABB" w:rsidRPr="00EB40DA" w:rsidRDefault="00D57DFE" w:rsidP="00D57DFE">
      <w:pPr>
        <w:spacing w:line="240" w:lineRule="auto"/>
        <w:jc w:val="center"/>
        <w:rPr>
          <w:sz w:val="24"/>
          <w:szCs w:val="24"/>
        </w:rPr>
      </w:pPr>
      <w:r w:rsidRPr="00EB40D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9E4494C" wp14:editId="45DCF327">
            <wp:simplePos x="0" y="0"/>
            <wp:positionH relativeFrom="margin">
              <wp:posOffset>-38735</wp:posOffset>
            </wp:positionH>
            <wp:positionV relativeFrom="margin">
              <wp:posOffset>34290</wp:posOffset>
            </wp:positionV>
            <wp:extent cx="6260465" cy="2778760"/>
            <wp:effectExtent l="0" t="0" r="6985" b="2540"/>
            <wp:wrapSquare wrapText="bothSides"/>
            <wp:docPr id="5" name="Рисунок 5" descr="Русский Chevrolet Suburb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усский Chevrolet Suburb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0465" cy="277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E5ABB" w:rsidRPr="00EB40DA" w:rsidSect="00EB40DA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24"/>
    <w:rsid w:val="000359A0"/>
    <w:rsid w:val="00077C51"/>
    <w:rsid w:val="000E5ABB"/>
    <w:rsid w:val="003F6BD6"/>
    <w:rsid w:val="0047188D"/>
    <w:rsid w:val="0052150E"/>
    <w:rsid w:val="00631549"/>
    <w:rsid w:val="006652A5"/>
    <w:rsid w:val="007F3D24"/>
    <w:rsid w:val="009C472B"/>
    <w:rsid w:val="00B0686E"/>
    <w:rsid w:val="00B22B58"/>
    <w:rsid w:val="00B94A1D"/>
    <w:rsid w:val="00BA17F4"/>
    <w:rsid w:val="00D57272"/>
    <w:rsid w:val="00D57DFE"/>
    <w:rsid w:val="00E54560"/>
    <w:rsid w:val="00EB40DA"/>
    <w:rsid w:val="00FF6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40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0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date">
    <w:name w:val="article-stat__date"/>
    <w:basedOn w:val="a0"/>
    <w:rsid w:val="00EB40DA"/>
  </w:style>
  <w:style w:type="character" w:customStyle="1" w:styleId="article-statcount">
    <w:name w:val="article-stat__count"/>
    <w:basedOn w:val="a0"/>
    <w:rsid w:val="00EB40DA"/>
  </w:style>
  <w:style w:type="paragraph" w:customStyle="1" w:styleId="article-renderblock">
    <w:name w:val="article-render__block"/>
    <w:basedOn w:val="a"/>
    <w:rsid w:val="00EB4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40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0DA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D57DF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7DFE"/>
    <w:pPr>
      <w:widowControl w:val="0"/>
      <w:shd w:val="clear" w:color="auto" w:fill="FFFFFF"/>
      <w:spacing w:before="600" w:after="120" w:line="236" w:lineRule="exact"/>
      <w:ind w:hanging="20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D57DFE"/>
    <w:pPr>
      <w:widowControl w:val="0"/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B40D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40D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rticle-statdate">
    <w:name w:val="article-stat__date"/>
    <w:basedOn w:val="a0"/>
    <w:rsid w:val="00EB40DA"/>
  </w:style>
  <w:style w:type="character" w:customStyle="1" w:styleId="article-statcount">
    <w:name w:val="article-stat__count"/>
    <w:basedOn w:val="a0"/>
    <w:rsid w:val="00EB40DA"/>
  </w:style>
  <w:style w:type="paragraph" w:customStyle="1" w:styleId="article-renderblock">
    <w:name w:val="article-render__block"/>
    <w:basedOn w:val="a"/>
    <w:rsid w:val="00EB4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40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0DA"/>
    <w:rPr>
      <w:rFonts w:ascii="Tahoma" w:hAnsi="Tahoma" w:cs="Tahoma"/>
      <w:sz w:val="16"/>
      <w:szCs w:val="16"/>
    </w:rPr>
  </w:style>
  <w:style w:type="character" w:customStyle="1" w:styleId="3">
    <w:name w:val="Основной текст (3)_"/>
    <w:basedOn w:val="a0"/>
    <w:link w:val="30"/>
    <w:rsid w:val="00D57DF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57DFE"/>
    <w:pPr>
      <w:widowControl w:val="0"/>
      <w:shd w:val="clear" w:color="auto" w:fill="FFFFFF"/>
      <w:spacing w:before="600" w:after="120" w:line="236" w:lineRule="exact"/>
      <w:ind w:hanging="200"/>
      <w:jc w:val="both"/>
    </w:pPr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D57DFE"/>
    <w:pPr>
      <w:widowControl w:val="0"/>
      <w:spacing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82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2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1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02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08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37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89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8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22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01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500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193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128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43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150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0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0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3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99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511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0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2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9</cp:revision>
  <dcterms:created xsi:type="dcterms:W3CDTF">2020-10-31T16:55:00Z</dcterms:created>
  <dcterms:modified xsi:type="dcterms:W3CDTF">2020-11-01T08:00:00Z</dcterms:modified>
</cp:coreProperties>
</file>