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2D" w:rsidRPr="00E9032D" w:rsidRDefault="00E9032D" w:rsidP="00E903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32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3-044 ЗАЗ-966В/966 "Запорожец" </w:t>
      </w:r>
      <w:r w:rsidRPr="00E9032D">
        <w:rPr>
          <w:rFonts w:ascii="Times New Roman" w:hAnsi="Times New Roman" w:cs="Times New Roman"/>
          <w:b/>
          <w:sz w:val="28"/>
          <w:szCs w:val="28"/>
        </w:rPr>
        <w:t xml:space="preserve">4х2 2-дверный заднемоторный заднеприводный автомобиль, мест 4+30 кг, полный вес 1.04/1.08 </w:t>
      </w:r>
      <w:proofErr w:type="spellStart"/>
      <w:r w:rsidRPr="00E9032D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9032D">
        <w:rPr>
          <w:rFonts w:ascii="Times New Roman" w:hAnsi="Times New Roman" w:cs="Times New Roman"/>
          <w:b/>
          <w:sz w:val="28"/>
          <w:szCs w:val="28"/>
        </w:rPr>
        <w:t xml:space="preserve">МеМЗ-966/МеМЗ-968 30/40 </w:t>
      </w:r>
      <w:proofErr w:type="spellStart"/>
      <w:r w:rsidRPr="00E9032D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E9032D">
        <w:rPr>
          <w:rFonts w:ascii="Times New Roman" w:hAnsi="Times New Roman" w:cs="Times New Roman"/>
          <w:b/>
          <w:sz w:val="28"/>
          <w:szCs w:val="28"/>
        </w:rPr>
        <w:t xml:space="preserve">, 100/120 км/час, ЗАЗ "Коммунар", </w:t>
      </w:r>
      <w:r>
        <w:rPr>
          <w:rFonts w:ascii="Times New Roman" w:hAnsi="Times New Roman" w:cs="Times New Roman"/>
          <w:b/>
          <w:sz w:val="28"/>
          <w:szCs w:val="28"/>
        </w:rPr>
        <w:t>г. Запорожье 1966-73/1968-72 г.</w:t>
      </w:r>
    </w:p>
    <w:p w:rsidR="00E9032D" w:rsidRDefault="007711D8" w:rsidP="009910DA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E27493" wp14:editId="649EFE92">
            <wp:simplePos x="0" y="0"/>
            <wp:positionH relativeFrom="margin">
              <wp:posOffset>371475</wp:posOffset>
            </wp:positionH>
            <wp:positionV relativeFrom="margin">
              <wp:posOffset>876300</wp:posOffset>
            </wp:positionV>
            <wp:extent cx="5285105" cy="31045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032D" w:rsidRDefault="00E9032D" w:rsidP="009910DA">
      <w:pPr>
        <w:spacing w:line="240" w:lineRule="auto"/>
      </w:pPr>
    </w:p>
    <w:p w:rsidR="00F65549" w:rsidRDefault="00F65549" w:rsidP="009910DA">
      <w:pPr>
        <w:spacing w:line="240" w:lineRule="auto"/>
      </w:pPr>
    </w:p>
    <w:p w:rsidR="00F65549" w:rsidRDefault="00F65549" w:rsidP="009910DA">
      <w:pPr>
        <w:spacing w:line="240" w:lineRule="auto"/>
      </w:pPr>
    </w:p>
    <w:p w:rsidR="00F65549" w:rsidRDefault="00F65549" w:rsidP="009910DA">
      <w:pPr>
        <w:spacing w:line="240" w:lineRule="auto"/>
      </w:pPr>
    </w:p>
    <w:p w:rsidR="00F65549" w:rsidRDefault="00F65549" w:rsidP="009910DA">
      <w:pPr>
        <w:spacing w:line="240" w:lineRule="auto"/>
      </w:pPr>
    </w:p>
    <w:p w:rsidR="00F65549" w:rsidRDefault="00F65549" w:rsidP="009910DA">
      <w:pPr>
        <w:spacing w:line="240" w:lineRule="auto"/>
      </w:pPr>
    </w:p>
    <w:p w:rsidR="00F65549" w:rsidRDefault="00F65549" w:rsidP="009910DA">
      <w:pPr>
        <w:spacing w:line="240" w:lineRule="auto"/>
      </w:pPr>
    </w:p>
    <w:p w:rsidR="00F65549" w:rsidRDefault="00F65549" w:rsidP="009910DA">
      <w:pPr>
        <w:spacing w:line="240" w:lineRule="auto"/>
      </w:pPr>
    </w:p>
    <w:p w:rsidR="00F65549" w:rsidRDefault="00F65549" w:rsidP="009910DA">
      <w:pPr>
        <w:spacing w:line="240" w:lineRule="auto"/>
      </w:pPr>
    </w:p>
    <w:p w:rsidR="00F65549" w:rsidRDefault="00F65549" w:rsidP="009910DA">
      <w:pPr>
        <w:spacing w:line="240" w:lineRule="auto"/>
      </w:pPr>
    </w:p>
    <w:p w:rsidR="00F65549" w:rsidRDefault="00F65549" w:rsidP="009910DA">
      <w:pPr>
        <w:spacing w:line="240" w:lineRule="auto"/>
      </w:pPr>
    </w:p>
    <w:p w:rsidR="00F65549" w:rsidRDefault="00F65549" w:rsidP="009910DA">
      <w:pPr>
        <w:spacing w:line="240" w:lineRule="auto"/>
      </w:pPr>
    </w:p>
    <w:p w:rsidR="00F65549" w:rsidRDefault="00F65549" w:rsidP="009910DA">
      <w:pPr>
        <w:spacing w:line="240" w:lineRule="auto"/>
      </w:pPr>
    </w:p>
    <w:p w:rsidR="00F65549" w:rsidRDefault="00F65549" w:rsidP="009910DA">
      <w:pPr>
        <w:spacing w:line="240" w:lineRule="auto"/>
      </w:pPr>
    </w:p>
    <w:p w:rsidR="00F65549" w:rsidRDefault="00F65549" w:rsidP="009910DA">
      <w:pPr>
        <w:spacing w:line="240" w:lineRule="auto"/>
      </w:pPr>
    </w:p>
    <w:p w:rsidR="00F65549" w:rsidRDefault="00F65549" w:rsidP="009910DA">
      <w:pPr>
        <w:spacing w:line="240" w:lineRule="auto"/>
      </w:pPr>
    </w:p>
    <w:p w:rsidR="00F65549" w:rsidRDefault="00F65549" w:rsidP="009910DA">
      <w:pPr>
        <w:spacing w:line="240" w:lineRule="auto"/>
      </w:pPr>
    </w:p>
    <w:p w:rsidR="00F65549" w:rsidRDefault="00F65549" w:rsidP="009910DA">
      <w:pPr>
        <w:spacing w:line="240" w:lineRule="auto"/>
      </w:pPr>
    </w:p>
    <w:p w:rsidR="0081540E" w:rsidRDefault="007711D8" w:rsidP="009910DA">
      <w:pPr>
        <w:spacing w:line="240" w:lineRule="auto"/>
      </w:pPr>
      <w:r>
        <w:t xml:space="preserve"> </w:t>
      </w:r>
      <w:bookmarkStart w:id="0" w:name="_GoBack"/>
      <w:bookmarkEnd w:id="0"/>
    </w:p>
    <w:p w:rsidR="000E5ABB" w:rsidRDefault="008E3619" w:rsidP="009910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8E3619">
        <w:rPr>
          <w:rFonts w:ascii="Times New Roman" w:hAnsi="Times New Roman" w:cs="Times New Roman"/>
          <w:sz w:val="24"/>
          <w:szCs w:val="24"/>
        </w:rPr>
        <w:t>Источник: http://vstyleretro.ru</w:t>
      </w:r>
      <w:r>
        <w:rPr>
          <w:rFonts w:ascii="Times New Roman" w:hAnsi="Times New Roman" w:cs="Times New Roman"/>
          <w:sz w:val="24"/>
          <w:szCs w:val="24"/>
        </w:rPr>
        <w:t>. Спасибо неизвестному автору.</w:t>
      </w:r>
    </w:p>
    <w:p w:rsidR="008E3619" w:rsidRPr="008E3619" w:rsidRDefault="008E3619" w:rsidP="009910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619">
        <w:rPr>
          <w:rFonts w:ascii="Times New Roman" w:hAnsi="Times New Roman" w:cs="Times New Roman"/>
          <w:sz w:val="24"/>
          <w:szCs w:val="24"/>
        </w:rPr>
        <w:t>На фоне "Волг" ГАЗ-21 и "Москвичей-407", заполонивших улицы советских городов в 60-е годы, горбатый "Запорожец" ЗАЗ-965 выглядел вполне достойно. А если принять во внимание доступность первого отечественного "народного автомобиля", компенсировавшую все недостатки конструкции и обеспечившую ему высокий спрос, станет ясно, что острой необходимости в создании принципиально новой модели у Запорожского автомобильного завода не было.</w:t>
      </w:r>
    </w:p>
    <w:p w:rsidR="008E3619" w:rsidRDefault="008E3619" w:rsidP="009910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619">
        <w:rPr>
          <w:rFonts w:ascii="Times New Roman" w:hAnsi="Times New Roman" w:cs="Times New Roman"/>
          <w:sz w:val="24"/>
          <w:szCs w:val="24"/>
        </w:rPr>
        <w:t xml:space="preserve">ЗАЗ-965 был запущен в серию 1 октября 1960 года. В это же время молодые и </w:t>
      </w:r>
      <w:proofErr w:type="gramStart"/>
      <w:r w:rsidRPr="008E3619">
        <w:rPr>
          <w:rFonts w:ascii="Times New Roman" w:hAnsi="Times New Roman" w:cs="Times New Roman"/>
          <w:sz w:val="24"/>
          <w:szCs w:val="24"/>
        </w:rPr>
        <w:t>амбициозные</w:t>
      </w:r>
      <w:proofErr w:type="gramEnd"/>
      <w:r w:rsidRPr="008E3619">
        <w:rPr>
          <w:rFonts w:ascii="Times New Roman" w:hAnsi="Times New Roman" w:cs="Times New Roman"/>
          <w:sz w:val="24"/>
          <w:szCs w:val="24"/>
        </w:rPr>
        <w:t xml:space="preserve"> сотрудники КБ завода "Коммунар" по собственной инициативе начали разработку новой модели. Их можно понять: "горбатый" был для Запорожского автозавода "детищем" Центрального научно-исследовательского автомобильного и автомоторного института (НАМИ) и Московского завода малолитражных автомобилей (МЗМА), которые, в свою очередь, "воспитали как своего" итальянский FIAT-600. Разумеется, хотелось создать собственную модель, "ни в чем не уступающую...".</w:t>
      </w:r>
    </w:p>
    <w:p w:rsidR="008E3619" w:rsidRDefault="008E3619" w:rsidP="009910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619">
        <w:rPr>
          <w:rFonts w:ascii="Times New Roman" w:hAnsi="Times New Roman" w:cs="Times New Roman"/>
          <w:sz w:val="24"/>
          <w:szCs w:val="24"/>
        </w:rPr>
        <w:t>При всех своих недостатках "горбатый" был, во-первых, небольшим и легким, а во-вторых, относительно дешевым автомобилем. Существовала такая негласная установка: ЗАЗ должен стоить тысячу бутылок водки. Долгое время это соотношение идеально соблюдалось: "Запорожец" дорожал только вместе с водкой, за что ему прощались все недостатки. Новый ЗАЗ-966 был значительно дороже предшественника, поэтому компенсировать свои изъяны ему практически нечем.</w:t>
      </w:r>
    </w:p>
    <w:p w:rsidR="008E3619" w:rsidRPr="008E3619" w:rsidRDefault="008E3619" w:rsidP="009910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"горбатого" к "ушастому"</w:t>
      </w:r>
    </w:p>
    <w:p w:rsidR="008E3619" w:rsidRPr="008E3619" w:rsidRDefault="00FD3A1A" w:rsidP="00FD3A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числе главных недостатков ЗАЗ-965 - тесный салон с высоким уровнем шума, "кукольный" багажник, склонность двигателя к перегреву и откровенно устаревшая конструкция дверей, подвешенных на задних петлях. Инженеры, работавшие 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 автомобилем, выбрали 3-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объемный кузов, что позволило увеличить багажник и разместить пассажиров с большим комфортом. </w:t>
      </w:r>
    </w:p>
    <w:p w:rsidR="008E3619" w:rsidRPr="008E3619" w:rsidRDefault="00FD3A1A" w:rsidP="00FD3A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серийных</w:t>
      </w:r>
      <w:proofErr w:type="gramEnd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ЗАЗ-966 решили отказаться от "крылатой" хромированной накладки, находящейся в пространстве между фарами. Эту накладку заменили </w:t>
      </w:r>
      <w:proofErr w:type="spellStart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фальшрадиаторной</w:t>
      </w:r>
      <w:proofErr w:type="spellEnd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решеткой. По замыслу дизайнеров, решетка должна была придать машине </w:t>
      </w:r>
      <w:proofErr w:type="gramStart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некую</w:t>
      </w:r>
      <w:proofErr w:type="gramEnd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статусность</w:t>
      </w:r>
      <w:proofErr w:type="spellEnd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показать, что "ушастый" "Запорожец" - автомобиль более высокого класса, 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чем был на самом деле. Но в реальности это выглядело довольно комично, поэтому при последующей модернизации машине вернули настоящее "лицо". </w:t>
      </w:r>
    </w:p>
    <w:p w:rsidR="008E3619" w:rsidRPr="008E3619" w:rsidRDefault="00FD3A1A" w:rsidP="00FD3A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знаменитые "уши" на новом "Запорожце" появились сразу, на первой же версии, и в ходе дальнейших поисков ни разу не исчезали.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3619" w:rsidRPr="008E3619" w:rsidRDefault="00FD3A1A" w:rsidP="00FD3A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 и кузов новой модели готовили к производству параллельно, но 30-сильный мотор ЗАЗ-966 увидел свет намного раньше: им начали оснащать модернизированную версию "горбатого" - ЗАЗ-965А. "Сверху" предложили повременить с обновленным "Запорожцем" и не выпускать на внутренний рынок одноклассника-конкурента. Хотели подождать, пока спрос на "горбатого" начнет падать. </w:t>
      </w:r>
    </w:p>
    <w:p w:rsidR="008E3619" w:rsidRPr="008E3619" w:rsidRDefault="0005704C" w:rsidP="000570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Запущенный в серию автомобиль ЗАЗ-966 обладал вполне органичной внешностью, обусловленной, с одной стороны, особенностями конструкции, а с другой - влиянием актуальных для того времени тенденций. </w:t>
      </w:r>
    </w:p>
    <w:p w:rsidR="008E3619" w:rsidRPr="008E3619" w:rsidRDefault="008E3619" w:rsidP="00FD3A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эволюции</w:t>
      </w:r>
    </w:p>
    <w:p w:rsidR="008E3619" w:rsidRPr="008E3619" w:rsidRDefault="006B28C1" w:rsidP="00FD3A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Создавая новый автомобиль, запорожские конструкторы не ограничились внешними изменениями. Ревизии были подвергнута и механика. </w:t>
      </w:r>
    </w:p>
    <w:p w:rsidR="008E3619" w:rsidRPr="008E3619" w:rsidRDefault="006B28C1" w:rsidP="00FD3A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нововведением стала задняя подвеска с более совершенной кинематической схемой: вместо доставшихся в наследство еще от </w:t>
      </w:r>
      <w:r w:rsidR="008E3619" w:rsidRPr="008E36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FIAT-600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диагональных рычагов и качающихся полуосей, на каждой из которых было по одному шарниру, появились продольные А-образные рычаги и полуоси с двумя шарнирами (внешние - карданные, внутренние - типа "колокол"). Специально для ЗАЗ-966 была разработана и новая коробка передач, однако комплектовать ею новые "Запорожцы" начали не сразу. </w:t>
      </w:r>
      <w:proofErr w:type="gramStart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Некоторое время ЗАЗ-966 сходили с конвейера лишь в переходном варианте - со старой КПП и 30-сильным двигателем МеМЗ-966 рабочим объемом 887 см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компромиссная, "слабосильная" версия получила индекс </w:t>
      </w:r>
      <w:r w:rsidR="008E3619" w:rsidRPr="008E3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"966В"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использовалась и при создании модификаций с ручным управлением для инвалидов. </w:t>
      </w:r>
    </w:p>
    <w:p w:rsidR="008E3619" w:rsidRPr="008E3619" w:rsidRDefault="004A28C3" w:rsidP="00FD3A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год спустя было начато производство собственно ЗАЗ-966 с новыми 40-сильными двигателями МеМЗ-968 рабочим объемом 1198 см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новыми КПП. </w:t>
      </w:r>
    </w:p>
    <w:p w:rsidR="008E3619" w:rsidRPr="008E3619" w:rsidRDefault="004A28C3" w:rsidP="00FD3A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семь лет производства (в 1971 году появился обновленный ЗАЗ-968, еще год версии 966 и 968 выпускались параллельно) ЗАЗ-966 неоднократно подвергался мелкой модернизации. 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Так, еще в 1966 году на </w:t>
      </w:r>
      <w:proofErr w:type="spellStart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предсерийных</w:t>
      </w:r>
      <w:proofErr w:type="spellEnd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машинах рычаг переключения передач представлял собой небольшую "ручку", располагавшуюся на торпедо справа от панели приборов. В серийном варианте от этой "фишки", усложняющей конструкцию и делающей ее менее надежной, отказались. 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Шильдик</w:t>
      </w:r>
      <w:proofErr w:type="spellEnd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"запорожец", украшающий на </w:t>
      </w:r>
      <w:proofErr w:type="spellStart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предсерийных</w:t>
      </w:r>
      <w:proofErr w:type="spellEnd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образцах передние крылья, перекочевал на правую по ходу движения сторону крышки багажника, а его место заняли позаимствованные у 965-й модели повторители поворотов. Совсем недолго продержались в серии и горизонтальные рассекатели в </w:t>
      </w:r>
      <w:proofErr w:type="gramStart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боковых</w:t>
      </w:r>
      <w:proofErr w:type="gramEnd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воздухозаборниках. 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середины 1968 года новые "Запорожцы" имели по одному рабочему цилиндру на тормозах передних колес и оснащались рулем из белого пластика с кольцевой кнопкой звукового сигнала, как на "горбатом". В 1969-м руль "почернел", а изначально двухсоставные бамперы стали четырехсоставными: угловые клыки начали выпускать отдельными деталями. 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1971 году бамперы стали трехсоставными, "потеряв" центральный стык. 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конца 1970 года небольшие фонари по краям передней декоративной решетки выполняли функции и подфарников, и основных передних </w:t>
      </w:r>
      <w:proofErr w:type="spellStart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поворотников</w:t>
      </w:r>
      <w:proofErr w:type="spellEnd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1971-го эти фонари стали только подфарниками, а на скругленных ребрах передних крыльев под фарами установили самостоятельные оранжевые </w:t>
      </w:r>
      <w:proofErr w:type="spellStart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поворотники</w:t>
      </w:r>
      <w:proofErr w:type="spellEnd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исчезли боковые повторители поворотов и </w:t>
      </w:r>
      <w:proofErr w:type="spellStart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шильдик</w:t>
      </w:r>
      <w:proofErr w:type="spellEnd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крышке багажника. 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1971 году на "Запорожцах" с 40-сильным двигателем появились фонари заднего хода. У 30-сильной </w:t>
      </w:r>
      <w:proofErr w:type="gramStart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модификации</w:t>
      </w:r>
      <w:proofErr w:type="gramEnd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сделанные под фонари </w:t>
      </w:r>
      <w:proofErr w:type="spellStart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выштамповки</w:t>
      </w:r>
      <w:proofErr w:type="spellEnd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"глухими". Кстати, это единственный внешний признак, позволяющий со стороны отличить ЗАЗ-966 от ЗАЗ-966В. Кроме того, модернизации подвергались резиновые уплотнители окон, дверные замки,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вка салона, барабаны тормозов задних колес, "уши" и некоторые другие детали. </w:t>
      </w:r>
    </w:p>
    <w:p w:rsidR="008E3619" w:rsidRPr="008E3619" w:rsidRDefault="008E3619" w:rsidP="00FD3A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Неравноценная замена</w:t>
      </w:r>
    </w:p>
    <w:p w:rsidR="008E3619" w:rsidRDefault="004A28C3" w:rsidP="00FD3A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ноября 1966 по май 1969 года ЗАЗ-965 и ЗАЗ-966 выпускались параллельно, поскольку спрос на "горбатого" не падал. По мнению специалистов, ЗАЗ-965 можно было выпускать и дальше, однако Госплан СССР вынудил завод свернуть производство. Сумел ли ЗАЗ-966 в полной мере заменить предшественника? И да, и нет. 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новый "Запорожец" во всех отношениях стал больше похож на "полноценный" автомобиль: комфортный, мощный, с хорошими скоростными и динамическими показателями. При этом практически не снизилась проходимость: семейство "Запорожцев" с 966-й по 968-ю версии превосходило в этом и "Москвичи", и всю классическую линейку "Жигулей", и "Волгу" ГАЗ-24. 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у ЗАЗ-966 выросла цена. Если ЗАЗ-965 стоил 1800 рублей, ЗАЗ-965А - 2200 рублей, то цена нового "Запорожца" сразу поднялась до трех и более тысяч (в 1969 году ЗАЗ-966В стоил ровно 3000 рублей). Он оставался относительно доступной для "широких народных масс" машиной, но уже не в той степени, как его предшественник. При этом человек, накопивший-таки на вожделенное транспортное средство и выложивший за него немалую по тем временам сумму, получал "не совсем полноценный" автомобиль даже по сравнению с не очень комфортными и качественными "Москвичами". По-прежнему грелся двигатель, плохо работала печка, в салоне (особенно на задних сиденьях) было не слишком просторно. </w:t>
      </w:r>
      <w:proofErr w:type="gramStart"/>
      <w:r w:rsidR="008E3619" w:rsidRPr="008E361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"скромному" и, главное, дешевому "горбатому" все недостатки прощались, то от "наст</w:t>
      </w:r>
      <w:r w:rsidR="00FB0586"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оящего" ЗАЗ-966 ждали большего.</w:t>
      </w:r>
      <w:proofErr w:type="gramEnd"/>
    </w:p>
    <w:p w:rsidR="00FB0586" w:rsidRDefault="00FB0586" w:rsidP="00FD3A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AB4" w:rsidRDefault="00FB0586" w:rsidP="00FB05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 ЗАЗ-966 "Запорожец"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92"/>
        <w:gridCol w:w="1038"/>
        <w:gridCol w:w="1038"/>
        <w:gridCol w:w="1062"/>
        <w:gridCol w:w="1062"/>
        <w:gridCol w:w="1062"/>
      </w:tblGrid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ЗАЗ 966в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ЗАЗ 966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ЗАЗ 968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ЗАЗ 968а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ЗАЗ 968м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выпуска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1967-1971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1968-1972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1971-1974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1974-1980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1980-1995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собственная масса, </w:t>
            </w:r>
            <w:proofErr w:type="gramStart"/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</w:t>
            </w:r>
            <w:proofErr w:type="gramEnd"/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3765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ширина,</w:t>
            </w:r>
            <w:r w:rsidR="00F6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передних колёс: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 колёс: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F65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наименьший дорожный</w:t>
            </w:r>
            <w:r w:rsidR="00F6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просвет, </w:t>
            </w:r>
            <w:proofErr w:type="gramStart"/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\ч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\ч (км\ч)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 (40)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 (40)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 (80)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 (80)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 (90)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</w:t>
            </w:r>
            <w:proofErr w:type="spellStart"/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МеМЗ</w:t>
            </w:r>
            <w:proofErr w:type="spellEnd"/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966в</w:t>
            </w:r>
          </w:p>
        </w:tc>
        <w:tc>
          <w:tcPr>
            <w:tcW w:w="0" w:type="auto"/>
            <w:hideMark/>
          </w:tcPr>
          <w:p w:rsidR="00046AB4" w:rsidRPr="00046AB4" w:rsidRDefault="00F65549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968н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цилиндров, </w:t>
            </w:r>
            <w:proofErr w:type="gramStart"/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объём, </w:t>
            </w:r>
            <w:proofErr w:type="gramStart"/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0,887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1,197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1,197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1,197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1,197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F65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мощность, </w:t>
            </w:r>
            <w:proofErr w:type="spellStart"/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</w:t>
            </w:r>
            <w:proofErr w:type="spellEnd"/>
            <w:r w:rsidR="00F6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4200 </w:t>
            </w:r>
            <w:proofErr w:type="gramStart"/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\мин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крутящий момент, кгс\м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частоте вращения, </w:t>
            </w:r>
            <w:proofErr w:type="gramStart"/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\мин)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(2800)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(2700)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(2700)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(2700)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(2700)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трансмиссия</w:t>
            </w:r>
          </w:p>
        </w:tc>
        <w:tc>
          <w:tcPr>
            <w:tcW w:w="0" w:type="auto"/>
            <w:gridSpan w:val="5"/>
            <w:hideMark/>
          </w:tcPr>
          <w:p w:rsidR="00046AB4" w:rsidRPr="00046AB4" w:rsidRDefault="00046AB4" w:rsidP="00046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ведомого диска, </w:t>
            </w:r>
            <w:proofErr w:type="gramStart"/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передаточные числа коробки передач: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1,409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1,409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1,409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1,409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0,964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0,964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0,964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0,964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0,964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заднего хода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4,165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4,165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4,165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4,165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передаточное число главной передачи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4,125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4,125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4,125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4,125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прерыватель-распределитель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р114-Б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р114-Б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р114-Б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р114-Б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р114-Б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катушка зажигания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Б115-В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Б115-В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Б115-В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генератор:</w:t>
            </w:r>
          </w:p>
        </w:tc>
        <w:tc>
          <w:tcPr>
            <w:tcW w:w="0" w:type="auto"/>
            <w:gridSpan w:val="5"/>
            <w:hideMark/>
          </w:tcPr>
          <w:p w:rsidR="00046AB4" w:rsidRPr="00046AB4" w:rsidRDefault="00046AB4" w:rsidP="00046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(модель)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Г502-а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Г502-а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Г502-а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Г502-а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Г502-а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gramStart"/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реле-регулятор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РР310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РР310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РР310-Б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РР310-Б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РР310-Б</w:t>
            </w:r>
          </w:p>
        </w:tc>
      </w:tr>
      <w:tr w:rsidR="00046AB4" w:rsidRPr="00046AB4" w:rsidTr="00046AB4"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стартер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СТ354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СТ354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СТ354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СТ368</w:t>
            </w:r>
          </w:p>
        </w:tc>
        <w:tc>
          <w:tcPr>
            <w:tcW w:w="0" w:type="auto"/>
            <w:hideMark/>
          </w:tcPr>
          <w:p w:rsidR="00046AB4" w:rsidRPr="00046AB4" w:rsidRDefault="00046AB4" w:rsidP="0004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СТ368</w:t>
            </w:r>
          </w:p>
        </w:tc>
      </w:tr>
    </w:tbl>
    <w:p w:rsidR="00046AB4" w:rsidRPr="00FB0586" w:rsidRDefault="00046AB4" w:rsidP="00FB05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619" w:rsidRPr="008E3619" w:rsidRDefault="008E3619" w:rsidP="009910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E3619" w:rsidRPr="008E3619" w:rsidSect="00046AB4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E5"/>
    <w:rsid w:val="00046AB4"/>
    <w:rsid w:val="0005704C"/>
    <w:rsid w:val="000E5ABB"/>
    <w:rsid w:val="004A28C3"/>
    <w:rsid w:val="0052150E"/>
    <w:rsid w:val="00645985"/>
    <w:rsid w:val="006B28C1"/>
    <w:rsid w:val="006B7707"/>
    <w:rsid w:val="006D01C6"/>
    <w:rsid w:val="007711D8"/>
    <w:rsid w:val="0081540E"/>
    <w:rsid w:val="008A0F44"/>
    <w:rsid w:val="008E3619"/>
    <w:rsid w:val="009779E5"/>
    <w:rsid w:val="009910DA"/>
    <w:rsid w:val="00B80285"/>
    <w:rsid w:val="00E9032D"/>
    <w:rsid w:val="00F65549"/>
    <w:rsid w:val="00FB0586"/>
    <w:rsid w:val="00FD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3619"/>
    <w:rPr>
      <w:b/>
      <w:bCs/>
    </w:rPr>
  </w:style>
  <w:style w:type="paragraph" w:styleId="a4">
    <w:name w:val="Normal (Web)"/>
    <w:basedOn w:val="a"/>
    <w:uiPriority w:val="99"/>
    <w:unhideWhenUsed/>
    <w:rsid w:val="0004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46A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55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3619"/>
    <w:rPr>
      <w:b/>
      <w:bCs/>
    </w:rPr>
  </w:style>
  <w:style w:type="paragraph" w:styleId="a4">
    <w:name w:val="Normal (Web)"/>
    <w:basedOn w:val="a"/>
    <w:uiPriority w:val="99"/>
    <w:unhideWhenUsed/>
    <w:rsid w:val="0004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46A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55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2020-09-15T06:07:00Z</dcterms:created>
  <dcterms:modified xsi:type="dcterms:W3CDTF">2024-01-25T13:54:00Z</dcterms:modified>
</cp:coreProperties>
</file>