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9F" w:rsidRPr="007E0B9F" w:rsidRDefault="007E0B9F" w:rsidP="007E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E0B9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d9l Crawler Tractor</w:t>
      </w:r>
    </w:p>
    <w:p w:rsidR="007E0B9F" w:rsidRPr="007E0B9F" w:rsidRDefault="007E0B9F" w:rsidP="007E0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D4269" wp14:editId="06397EAE">
            <wp:extent cx="2195691" cy="1493134"/>
            <wp:effectExtent l="0" t="0" r="0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43" cy="14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9F" w:rsidRDefault="007E0B9F" w:rsidP="007E0B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E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7E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E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7E0B9F" w:rsidRPr="007E0B9F" w:rsidRDefault="007E0B9F" w:rsidP="007E0B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7E0B9F" w:rsidRPr="007E0B9F" w:rsidTr="007E0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jc w:val="center"/>
              <w:divId w:val="1120144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E0B9F" w:rsidRDefault="007E0B9F" w:rsidP="007E0B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0B9F" w:rsidRDefault="007E0B9F" w:rsidP="007E0B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E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7E0B9F" w:rsidRPr="007E0B9F" w:rsidRDefault="007E0B9F" w:rsidP="007E0B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31"/>
        <w:gridCol w:w="2137"/>
        <w:gridCol w:w="1803"/>
      </w:tblGrid>
      <w:tr w:rsidR="007E0B9F" w:rsidRPr="007E0B9F" w:rsidTr="007E0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1647.6 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L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114655.8 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254.9 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 L</w:t>
            </w:r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 in2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m2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Length of Track on Ground</w:t>
            </w:r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E0B9F" w:rsidRP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 w:rsidP="007E0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E0B9F" w:rsidRPr="007E0B9F" w:rsidRDefault="007E0B9F" w:rsidP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7E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E0B9F" w:rsidRPr="007E0B9F" w:rsidRDefault="007E0B9F" w:rsidP="007E0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B9F" w:rsidRPr="007E0B9F" w:rsidRDefault="007E0B9F" w:rsidP="007E0B9F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proofErr w:type="spellStart"/>
      <w:r w:rsidRPr="007E0B9F">
        <w:rPr>
          <w:color w:val="000000" w:themeColor="text1"/>
          <w:sz w:val="32"/>
          <w:szCs w:val="32"/>
        </w:rPr>
        <w:t>Caterpillar</w:t>
      </w:r>
      <w:proofErr w:type="spellEnd"/>
      <w:r w:rsidRPr="007E0B9F">
        <w:rPr>
          <w:color w:val="000000" w:themeColor="text1"/>
          <w:sz w:val="32"/>
          <w:szCs w:val="32"/>
        </w:rPr>
        <w:t xml:space="preserve"> D9L, технические характеристики.</w:t>
      </w:r>
    </w:p>
    <w:p w:rsidR="007E0B9F" w:rsidRDefault="007E0B9F" w:rsidP="007E0B9F">
      <w:pPr>
        <w:spacing w:after="240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15"/>
        <w:gridCol w:w="1256"/>
      </w:tblGrid>
      <w:tr w:rsidR="007E0B9F" w:rsidTr="007E0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Caterpillar</w:t>
            </w:r>
            <w:proofErr w:type="spellEnd"/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7E0B9F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7E0B9F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343 кВт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Литраж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27 л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52007 кг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965 л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Powershift</w:t>
            </w:r>
            <w:proofErr w:type="spellEnd"/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Количество передач вперед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Количество передач назад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- вперед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12.2 км/ч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15 км/ч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Давление на грунт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118 кПа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Площадь опорной поверхности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4.3 м</w:t>
            </w:r>
            <w:proofErr w:type="gramStart"/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Стандартный размер шин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610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Количество опорных катков с каждой стороны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Ширина колеи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2500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 w:rsidP="007E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Стандартный отвал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4540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Длина без клинка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5320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Длина с отвалом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7080 мм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Ширина гусениц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3190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Высота до верха кабины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4213 мм</w:t>
            </w:r>
          </w:p>
        </w:tc>
      </w:tr>
      <w:tr w:rsidR="007E0B9F" w:rsidTr="007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Длина опорной поверхности гусеничной ленты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3550 мм</w:t>
            </w:r>
          </w:p>
        </w:tc>
      </w:tr>
      <w:tr w:rsidR="007E0B9F" w:rsidTr="007E0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E0B9F" w:rsidRPr="007E0B9F" w:rsidRDefault="007E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7E0B9F" w:rsidRPr="007E0B9F" w:rsidRDefault="007E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B9F">
              <w:rPr>
                <w:rFonts w:ascii="Times New Roman" w:hAnsi="Times New Roman" w:cs="Times New Roman"/>
                <w:sz w:val="24"/>
                <w:szCs w:val="24"/>
              </w:rPr>
              <w:t>610 мм</w:t>
            </w:r>
          </w:p>
        </w:tc>
      </w:tr>
    </w:tbl>
    <w:p w:rsidR="000E5ABB" w:rsidRPr="007E0B9F" w:rsidRDefault="000E5ABB">
      <w:pPr>
        <w:rPr>
          <w:lang w:val="en-US"/>
        </w:rPr>
      </w:pPr>
    </w:p>
    <w:sectPr w:rsidR="000E5ABB" w:rsidRPr="007E0B9F" w:rsidSect="007E0B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2"/>
    <w:rsid w:val="000E5ABB"/>
    <w:rsid w:val="0052150E"/>
    <w:rsid w:val="007E0B9F"/>
    <w:rsid w:val="00D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0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9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E0B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7E0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7E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0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9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E0B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7E0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7E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2018-04-03T07:00:00Z</dcterms:created>
  <dcterms:modified xsi:type="dcterms:W3CDTF">2018-04-03T07:08:00Z</dcterms:modified>
</cp:coreProperties>
</file>