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3BCE86" w14:textId="1B078D83" w:rsidR="00D920DC" w:rsidRPr="00E44FF3" w:rsidRDefault="00DC24A4" w:rsidP="00E44FF3">
      <w:pPr>
        <w:pStyle w:val="a3"/>
        <w:shd w:val="clear" w:color="auto" w:fill="FFFFFB"/>
        <w:spacing w:before="0" w:beforeAutospacing="0" w:after="0" w:afterAutospacing="0"/>
        <w:ind w:firstLine="300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6075B18" wp14:editId="69107E6F">
            <wp:simplePos x="0" y="0"/>
            <wp:positionH relativeFrom="margin">
              <wp:posOffset>142875</wp:posOffset>
            </wp:positionH>
            <wp:positionV relativeFrom="margin">
              <wp:posOffset>942975</wp:posOffset>
            </wp:positionV>
            <wp:extent cx="5886450" cy="354139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0DC" w:rsidRPr="00E44FF3">
        <w:rPr>
          <w:b/>
          <w:bCs/>
          <w:color w:val="C00000"/>
          <w:sz w:val="28"/>
          <w:szCs w:val="28"/>
        </w:rPr>
        <w:t xml:space="preserve">03-308 </w:t>
      </w:r>
      <w:r w:rsidR="00D920DC" w:rsidRPr="00E44FF3">
        <w:rPr>
          <w:b/>
          <w:bCs/>
          <w:color w:val="000000"/>
          <w:sz w:val="28"/>
          <w:szCs w:val="28"/>
        </w:rPr>
        <w:t xml:space="preserve">Москвич-2142 «Князь Владимир» </w:t>
      </w:r>
      <w:r w:rsidR="00805EA6" w:rsidRPr="00E44FF3">
        <w:rPr>
          <w:b/>
          <w:bCs/>
          <w:color w:val="000000"/>
          <w:sz w:val="28"/>
          <w:szCs w:val="28"/>
        </w:rPr>
        <w:t xml:space="preserve">4х2 четырехдверный </w:t>
      </w:r>
      <w:proofErr w:type="spellStart"/>
      <w:r w:rsidR="00805EA6" w:rsidRPr="00E44FF3">
        <w:rPr>
          <w:b/>
          <w:bCs/>
          <w:color w:val="000000"/>
          <w:sz w:val="28"/>
          <w:szCs w:val="28"/>
        </w:rPr>
        <w:t>переднеприводный</w:t>
      </w:r>
      <w:proofErr w:type="spellEnd"/>
      <w:r w:rsidR="00805EA6" w:rsidRPr="00E44FF3">
        <w:rPr>
          <w:b/>
          <w:bCs/>
          <w:color w:val="000000"/>
          <w:sz w:val="28"/>
          <w:szCs w:val="28"/>
        </w:rPr>
        <w:t xml:space="preserve"> седан, мест 5</w:t>
      </w:r>
      <w:r w:rsidR="00123CF8" w:rsidRPr="00E44FF3">
        <w:rPr>
          <w:b/>
          <w:bCs/>
          <w:color w:val="000000"/>
          <w:sz w:val="28"/>
          <w:szCs w:val="28"/>
        </w:rPr>
        <w:t>, снаряженный вес 1</w:t>
      </w:r>
      <w:r w:rsidR="00E44FF3" w:rsidRPr="00E44FF3">
        <w:rPr>
          <w:b/>
          <w:bCs/>
          <w:color w:val="000000"/>
          <w:sz w:val="28"/>
          <w:szCs w:val="28"/>
        </w:rPr>
        <w:t>,</w:t>
      </w:r>
      <w:r w:rsidR="00123CF8" w:rsidRPr="00E44FF3">
        <w:rPr>
          <w:b/>
          <w:bCs/>
          <w:color w:val="000000"/>
          <w:sz w:val="28"/>
          <w:szCs w:val="28"/>
        </w:rPr>
        <w:t>1</w:t>
      </w:r>
      <w:r w:rsidR="009642C6">
        <w:rPr>
          <w:b/>
          <w:bCs/>
          <w:color w:val="000000"/>
          <w:sz w:val="28"/>
          <w:szCs w:val="28"/>
        </w:rPr>
        <w:t>45</w:t>
      </w:r>
      <w:r w:rsidR="00E44FF3" w:rsidRPr="00E44FF3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="00E44FF3" w:rsidRPr="00E44FF3">
        <w:rPr>
          <w:b/>
          <w:bCs/>
          <w:color w:val="000000"/>
          <w:sz w:val="28"/>
          <w:szCs w:val="28"/>
        </w:rPr>
        <w:t>тн</w:t>
      </w:r>
      <w:proofErr w:type="spellEnd"/>
      <w:r w:rsidR="00123CF8" w:rsidRPr="00E44FF3">
        <w:rPr>
          <w:b/>
          <w:bCs/>
          <w:color w:val="000000"/>
          <w:sz w:val="28"/>
          <w:szCs w:val="28"/>
        </w:rPr>
        <w:t>, полный вес 1</w:t>
      </w:r>
      <w:r w:rsidR="00E44FF3" w:rsidRPr="00E44FF3">
        <w:rPr>
          <w:b/>
          <w:bCs/>
          <w:color w:val="000000"/>
          <w:sz w:val="28"/>
          <w:szCs w:val="28"/>
        </w:rPr>
        <w:t>,</w:t>
      </w:r>
      <w:r w:rsidR="00123CF8" w:rsidRPr="00E44FF3">
        <w:rPr>
          <w:b/>
          <w:bCs/>
          <w:color w:val="000000"/>
          <w:sz w:val="28"/>
          <w:szCs w:val="28"/>
        </w:rPr>
        <w:t xml:space="preserve">545 </w:t>
      </w:r>
      <w:proofErr w:type="spellStart"/>
      <w:r w:rsidR="00E44FF3" w:rsidRPr="00E44FF3">
        <w:rPr>
          <w:b/>
          <w:bCs/>
          <w:color w:val="000000"/>
          <w:sz w:val="28"/>
          <w:szCs w:val="28"/>
        </w:rPr>
        <w:t>тн</w:t>
      </w:r>
      <w:proofErr w:type="spellEnd"/>
      <w:r w:rsidR="00123CF8" w:rsidRPr="00E44FF3">
        <w:rPr>
          <w:b/>
          <w:bCs/>
          <w:color w:val="000000"/>
          <w:sz w:val="28"/>
          <w:szCs w:val="28"/>
        </w:rPr>
        <w:t>,</w:t>
      </w:r>
      <w:r w:rsidR="00E44FF3" w:rsidRPr="00E44FF3">
        <w:rPr>
          <w:b/>
          <w:bCs/>
          <w:color w:val="000000"/>
          <w:sz w:val="28"/>
          <w:szCs w:val="28"/>
        </w:rPr>
        <w:t xml:space="preserve"> 77-145 </w:t>
      </w:r>
      <w:proofErr w:type="spellStart"/>
      <w:r w:rsidR="00E44FF3" w:rsidRPr="00E44FF3">
        <w:rPr>
          <w:b/>
          <w:bCs/>
          <w:color w:val="000000"/>
          <w:sz w:val="28"/>
          <w:szCs w:val="28"/>
        </w:rPr>
        <w:t>лс</w:t>
      </w:r>
      <w:proofErr w:type="spellEnd"/>
      <w:r w:rsidR="00E44FF3" w:rsidRPr="00E44FF3">
        <w:rPr>
          <w:b/>
          <w:bCs/>
          <w:color w:val="000000"/>
          <w:sz w:val="28"/>
          <w:szCs w:val="28"/>
        </w:rPr>
        <w:t xml:space="preserve">, </w:t>
      </w:r>
      <w:r w:rsidR="00E44FF3">
        <w:rPr>
          <w:b/>
          <w:bCs/>
          <w:color w:val="000000"/>
          <w:sz w:val="28"/>
          <w:szCs w:val="28"/>
        </w:rPr>
        <w:t>1</w:t>
      </w:r>
      <w:r w:rsidR="00E44FF3" w:rsidRPr="00E44FF3">
        <w:rPr>
          <w:b/>
          <w:bCs/>
          <w:color w:val="000000"/>
          <w:sz w:val="28"/>
          <w:szCs w:val="28"/>
        </w:rPr>
        <w:t>60-185 км/час,</w:t>
      </w:r>
      <w:r w:rsidR="006D2D16">
        <w:rPr>
          <w:b/>
          <w:bCs/>
          <w:color w:val="000000"/>
          <w:sz w:val="28"/>
          <w:szCs w:val="28"/>
        </w:rPr>
        <w:t xml:space="preserve"> примерно 1500 экз.</w:t>
      </w:r>
      <w:r w:rsidR="00EB0879">
        <w:rPr>
          <w:b/>
          <w:bCs/>
          <w:color w:val="000000"/>
          <w:sz w:val="28"/>
          <w:szCs w:val="28"/>
        </w:rPr>
        <w:t>,</w:t>
      </w:r>
      <w:r w:rsidR="00E44FF3" w:rsidRPr="00E44FF3">
        <w:rPr>
          <w:b/>
          <w:bCs/>
          <w:color w:val="000000"/>
          <w:sz w:val="28"/>
          <w:szCs w:val="28"/>
        </w:rPr>
        <w:t xml:space="preserve"> </w:t>
      </w:r>
      <w:r w:rsidR="006D2D16" w:rsidRPr="006D2D16">
        <w:rPr>
          <w:b/>
          <w:bCs/>
          <w:color w:val="000000"/>
          <w:sz w:val="28"/>
          <w:szCs w:val="28"/>
        </w:rPr>
        <w:t>ОАО «Москвич»</w:t>
      </w:r>
      <w:r w:rsidR="00163D1E">
        <w:rPr>
          <w:b/>
          <w:bCs/>
          <w:color w:val="000000"/>
          <w:sz w:val="28"/>
          <w:szCs w:val="28"/>
        </w:rPr>
        <w:t xml:space="preserve"> </w:t>
      </w:r>
      <w:r w:rsidR="00E44FF3" w:rsidRPr="00E44FF3">
        <w:rPr>
          <w:b/>
          <w:bCs/>
          <w:color w:val="000000"/>
          <w:sz w:val="28"/>
          <w:szCs w:val="28"/>
        </w:rPr>
        <w:t>г. Москва 199</w:t>
      </w:r>
      <w:r w:rsidR="00F65839">
        <w:rPr>
          <w:b/>
          <w:bCs/>
          <w:color w:val="000000"/>
          <w:sz w:val="28"/>
          <w:szCs w:val="28"/>
        </w:rPr>
        <w:t>7</w:t>
      </w:r>
      <w:r w:rsidR="00E44FF3" w:rsidRPr="00E44FF3">
        <w:rPr>
          <w:b/>
          <w:bCs/>
          <w:color w:val="000000"/>
          <w:sz w:val="28"/>
          <w:szCs w:val="28"/>
        </w:rPr>
        <w:t>-2002 г.</w:t>
      </w:r>
    </w:p>
    <w:p w14:paraId="7ACD41AC" w14:textId="2F5D6231" w:rsidR="00E44FF3" w:rsidRPr="00E44FF3" w:rsidRDefault="00E44FF3" w:rsidP="00D920DC">
      <w:pPr>
        <w:pStyle w:val="a3"/>
        <w:shd w:val="clear" w:color="auto" w:fill="FFFFFB"/>
        <w:spacing w:before="0" w:beforeAutospacing="0" w:after="0" w:afterAutospacing="0"/>
        <w:ind w:firstLine="300"/>
        <w:rPr>
          <w:b/>
          <w:bCs/>
          <w:color w:val="000000"/>
          <w:sz w:val="28"/>
          <w:szCs w:val="28"/>
        </w:rPr>
      </w:pPr>
    </w:p>
    <w:p w14:paraId="19437BDD" w14:textId="7038C9F1" w:rsidR="00D920DC" w:rsidRPr="00D920DC" w:rsidRDefault="00AB65F4" w:rsidP="00AB65F4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D920DC" w:rsidRPr="00D920DC">
        <w:rPr>
          <w:color w:val="000000"/>
        </w:rPr>
        <w:t>Москвич-2142 «Князь Владимир» это седан, выпускавшийся с 199</w:t>
      </w:r>
      <w:r w:rsidR="004C276D">
        <w:rPr>
          <w:color w:val="000000"/>
        </w:rPr>
        <w:t>7</w:t>
      </w:r>
      <w:r w:rsidR="00D920DC" w:rsidRPr="00D920DC">
        <w:rPr>
          <w:color w:val="000000"/>
        </w:rPr>
        <w:t xml:space="preserve"> по 2002 годы на ОАО «Москвич». Всего с конвейера предприятия за это время сошло примерно полторы тысячи таких автомобилей.</w:t>
      </w:r>
    </w:p>
    <w:p w14:paraId="47BF5298" w14:textId="12D43088" w:rsidR="00B949A3" w:rsidRDefault="00F04C76" w:rsidP="00F04C76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0C1D08" w:rsidRPr="000C1D08">
        <w:rPr>
          <w:color w:val="000000"/>
        </w:rPr>
        <w:t xml:space="preserve">На основе базового автомобиля Москвич-2141 на АЗЛК планировали </w:t>
      </w:r>
      <w:r>
        <w:rPr>
          <w:color w:val="000000"/>
        </w:rPr>
        <w:t xml:space="preserve">наладить выпуск седана Москвич. </w:t>
      </w:r>
      <w:proofErr w:type="gramStart"/>
      <w:r>
        <w:rPr>
          <w:color w:val="000000"/>
        </w:rPr>
        <w:t>Р</w:t>
      </w:r>
      <w:r w:rsidR="000C1D08" w:rsidRPr="000C1D08">
        <w:rPr>
          <w:color w:val="000000"/>
        </w:rPr>
        <w:t xml:space="preserve">аботы по созданию седана 41-го семейства велись не одновременно с базовым </w:t>
      </w:r>
      <w:proofErr w:type="spellStart"/>
      <w:r w:rsidR="000C1D08" w:rsidRPr="000C1D08">
        <w:rPr>
          <w:color w:val="000000"/>
        </w:rPr>
        <w:t>хэтчбеком</w:t>
      </w:r>
      <w:proofErr w:type="spellEnd"/>
      <w:r w:rsidR="000C1D08" w:rsidRPr="000C1D08">
        <w:rPr>
          <w:color w:val="000000"/>
        </w:rPr>
        <w:t xml:space="preserve"> — решение разрабатывать седан на основе уже готового </w:t>
      </w:r>
      <w:proofErr w:type="spellStart"/>
      <w:r w:rsidR="000C1D08" w:rsidRPr="000C1D08">
        <w:rPr>
          <w:color w:val="000000"/>
        </w:rPr>
        <w:t>хэтчбека</w:t>
      </w:r>
      <w:proofErr w:type="spellEnd"/>
      <w:r w:rsidR="000C1D08" w:rsidRPr="000C1D08">
        <w:rPr>
          <w:color w:val="000000"/>
        </w:rPr>
        <w:t xml:space="preserve"> было принято позднее, что существенно затрудняло работу над автомобилем.</w:t>
      </w:r>
      <w:proofErr w:type="gramEnd"/>
      <w:r w:rsidR="000C1D08" w:rsidRPr="000C1D08">
        <w:rPr>
          <w:color w:val="000000"/>
        </w:rPr>
        <w:t xml:space="preserve"> В итоге проведенных работ, в 1990 году свет увидел АЗЛК-2142. Серийное же производство седана планировалось начать в 1992 году, после освоения серийного выпуска новых двигателей </w:t>
      </w:r>
      <w:r w:rsidR="00B43633" w:rsidRPr="000C1D08">
        <w:rPr>
          <w:color w:val="000000"/>
        </w:rPr>
        <w:t>объемом</w:t>
      </w:r>
      <w:r w:rsidR="00B43633">
        <w:rPr>
          <w:color w:val="000000"/>
        </w:rPr>
        <w:t xml:space="preserve"> </w:t>
      </w:r>
      <w:r w:rsidR="00B43633" w:rsidRPr="000C1D08">
        <w:rPr>
          <w:color w:val="000000"/>
        </w:rPr>
        <w:t>1800</w:t>
      </w:r>
      <w:r w:rsidR="00B43633">
        <w:rPr>
          <w:color w:val="000000"/>
        </w:rPr>
        <w:t xml:space="preserve"> </w:t>
      </w:r>
      <w:r w:rsidR="00B43633" w:rsidRPr="000C1D08">
        <w:rPr>
          <w:color w:val="000000"/>
        </w:rPr>
        <w:t>см3</w:t>
      </w:r>
      <w:r w:rsidR="00B43633">
        <w:rPr>
          <w:color w:val="000000"/>
        </w:rPr>
        <w:t xml:space="preserve"> </w:t>
      </w:r>
      <w:r w:rsidR="000C1D08" w:rsidRPr="000C1D08">
        <w:rPr>
          <w:color w:val="000000"/>
        </w:rPr>
        <w:t xml:space="preserve">414-й серии — на этом особенно настаивал Генеральный </w:t>
      </w:r>
      <w:r>
        <w:rPr>
          <w:color w:val="000000"/>
        </w:rPr>
        <w:t xml:space="preserve">директор АЗЛК В. П. </w:t>
      </w:r>
      <w:proofErr w:type="spellStart"/>
      <w:r>
        <w:rPr>
          <w:color w:val="000000"/>
        </w:rPr>
        <w:t>Коломников</w:t>
      </w:r>
      <w:proofErr w:type="spellEnd"/>
      <w:r>
        <w:rPr>
          <w:color w:val="000000"/>
        </w:rPr>
        <w:t>,</w:t>
      </w:r>
      <w:r w:rsidR="000C1D08" w:rsidRPr="000C1D08">
        <w:rPr>
          <w:color w:val="000000"/>
        </w:rPr>
        <w:t xml:space="preserve"> не желавший повторить недавнюю ошибку с выпуском нового автомобиля «Москвич-2141» с устаревшими двигателями. Уже к концу 80-х годов модель «2142» рассматривалась как новая базовая модель с модернизированным интерьером и шасси. Планировалось провести подготовительные работы и в 1992 год</w:t>
      </w:r>
      <w:r w:rsidR="00B43633">
        <w:rPr>
          <w:color w:val="000000"/>
        </w:rPr>
        <w:t>у поставить машину на конвейер.</w:t>
      </w:r>
      <w:r w:rsidR="000C1D08" w:rsidRPr="000C1D08">
        <w:rPr>
          <w:color w:val="000000"/>
        </w:rPr>
        <w:t xml:space="preserve"> АЗЛК-2142 имел слегка подретушированную внешность </w:t>
      </w:r>
      <w:r w:rsidR="00B43633">
        <w:rPr>
          <w:color w:val="000000"/>
        </w:rPr>
        <w:t xml:space="preserve">и </w:t>
      </w:r>
      <w:r w:rsidR="00B43633" w:rsidRPr="000C1D08">
        <w:rPr>
          <w:color w:val="000000"/>
        </w:rPr>
        <w:t>обновленный интерье</w:t>
      </w:r>
      <w:r w:rsidR="00B43633">
        <w:rPr>
          <w:color w:val="000000"/>
        </w:rPr>
        <w:t>р</w:t>
      </w:r>
      <w:r w:rsidR="00B43633" w:rsidRPr="000C1D08">
        <w:rPr>
          <w:color w:val="000000"/>
        </w:rPr>
        <w:t xml:space="preserve"> </w:t>
      </w:r>
      <w:r w:rsidR="000C1D08" w:rsidRPr="000C1D08">
        <w:rPr>
          <w:color w:val="000000"/>
        </w:rPr>
        <w:t>в сравнении с</w:t>
      </w:r>
      <w:r w:rsidR="0005154D">
        <w:rPr>
          <w:color w:val="000000"/>
        </w:rPr>
        <w:t xml:space="preserve"> </w:t>
      </w:r>
      <w:proofErr w:type="spellStart"/>
      <w:r w:rsidR="000C1D08" w:rsidRPr="000C1D08">
        <w:rPr>
          <w:color w:val="000000"/>
        </w:rPr>
        <w:t>х</w:t>
      </w:r>
      <w:r w:rsidR="0005154D">
        <w:rPr>
          <w:color w:val="000000"/>
        </w:rPr>
        <w:t>э</w:t>
      </w:r>
      <w:r w:rsidR="000C1D08" w:rsidRPr="000C1D08">
        <w:rPr>
          <w:color w:val="000000"/>
        </w:rPr>
        <w:t>тчбеком</w:t>
      </w:r>
      <w:proofErr w:type="spellEnd"/>
      <w:r w:rsidR="000C1D08" w:rsidRPr="000C1D08">
        <w:rPr>
          <w:color w:val="000000"/>
        </w:rPr>
        <w:t xml:space="preserve">. Были созданы несколько иные бамперы и решетка радиатора. </w:t>
      </w:r>
      <w:r w:rsidR="0093173E">
        <w:rPr>
          <w:color w:val="000000"/>
        </w:rPr>
        <w:t>И</w:t>
      </w:r>
      <w:r w:rsidR="000C1D08" w:rsidRPr="000C1D08">
        <w:rPr>
          <w:color w:val="000000"/>
        </w:rPr>
        <w:t>зменилась и задняя часть кузова</w:t>
      </w:r>
      <w:r w:rsidR="00A63A9E">
        <w:rPr>
          <w:color w:val="000000"/>
        </w:rPr>
        <w:t xml:space="preserve">, </w:t>
      </w:r>
      <w:r w:rsidR="0093173E">
        <w:rPr>
          <w:color w:val="000000"/>
        </w:rPr>
        <w:t xml:space="preserve">имевшая </w:t>
      </w:r>
      <w:r w:rsidR="000C1D08" w:rsidRPr="000C1D08">
        <w:rPr>
          <w:color w:val="000000"/>
        </w:rPr>
        <w:t xml:space="preserve">профиль классического седана. </w:t>
      </w:r>
      <w:r w:rsidR="0093173E">
        <w:rPr>
          <w:color w:val="000000"/>
        </w:rPr>
        <w:t xml:space="preserve"> </w:t>
      </w:r>
    </w:p>
    <w:p w14:paraId="6330121E" w14:textId="77777777" w:rsidR="00D2265D" w:rsidRDefault="00D2265D" w:rsidP="008E5BCF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В</w:t>
      </w:r>
      <w:r w:rsidR="000C1D08" w:rsidRPr="000C1D08">
        <w:rPr>
          <w:color w:val="000000"/>
        </w:rPr>
        <w:t xml:space="preserve"> связи с экономическим спадом и еще по ряду причин, начало серийного производства АЗЛК-2142 было отложено на неопределенное время</w:t>
      </w:r>
      <w:r>
        <w:rPr>
          <w:color w:val="000000"/>
        </w:rPr>
        <w:t>. Б</w:t>
      </w:r>
      <w:r w:rsidR="000C1D08" w:rsidRPr="000C1D08">
        <w:rPr>
          <w:color w:val="000000"/>
        </w:rPr>
        <w:t>ыло выпущено единичное количество экземпляров Москвич-2142, многие из которых попали в частное владение, став раритетом для авто</w:t>
      </w:r>
      <w:r w:rsidR="0005154D">
        <w:rPr>
          <w:color w:val="000000"/>
        </w:rPr>
        <w:t xml:space="preserve"> </w:t>
      </w:r>
      <w:r w:rsidR="000C1D08" w:rsidRPr="000C1D08">
        <w:rPr>
          <w:color w:val="000000"/>
        </w:rPr>
        <w:t>коллекционеров и поклонников марки.</w:t>
      </w:r>
    </w:p>
    <w:p w14:paraId="2CAABC19" w14:textId="4633E68F" w:rsidR="00B377B8" w:rsidRDefault="0005154D" w:rsidP="008E5BCF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D920DC" w:rsidRPr="00D920DC">
        <w:rPr>
          <w:color w:val="000000"/>
        </w:rPr>
        <w:t xml:space="preserve">Пришедшее на предприятие новое руководство в лице Генерального директора Рубена </w:t>
      </w:r>
      <w:proofErr w:type="spellStart"/>
      <w:r w:rsidR="00D920DC" w:rsidRPr="00D920DC">
        <w:rPr>
          <w:color w:val="000000"/>
        </w:rPr>
        <w:t>Асатряна</w:t>
      </w:r>
      <w:proofErr w:type="spellEnd"/>
      <w:r w:rsidR="00D920DC" w:rsidRPr="00D920DC">
        <w:rPr>
          <w:color w:val="000000"/>
        </w:rPr>
        <w:t xml:space="preserve"> решило добавить в модельную линейку завода седан. В результате из запасников конструкторского отдела извлекли чертёж старой версии «Москвич-2142». Автомобиль удлинили на 200 миллиметров и присвоили ему индекс невыпущенного прототипа – 2142</w:t>
      </w:r>
      <w:r w:rsidR="00205355">
        <w:rPr>
          <w:color w:val="000000"/>
        </w:rPr>
        <w:t>,</w:t>
      </w:r>
      <w:r w:rsidR="00D920DC" w:rsidRPr="00D920DC">
        <w:rPr>
          <w:color w:val="000000"/>
        </w:rPr>
        <w:t xml:space="preserve"> </w:t>
      </w:r>
      <w:r w:rsidR="00205355" w:rsidRPr="00205355">
        <w:rPr>
          <w:color w:val="000000"/>
        </w:rPr>
        <w:t xml:space="preserve">к которому в зависимости от комплектации прибавлялись дополнительные пятая и шестая </w:t>
      </w:r>
      <w:r w:rsidR="00205355" w:rsidRPr="00205355">
        <w:rPr>
          <w:color w:val="000000"/>
        </w:rPr>
        <w:lastRenderedPageBreak/>
        <w:t>цифры или буквенно-цифровой индекс</w:t>
      </w:r>
      <w:r w:rsidR="00EC50DE">
        <w:rPr>
          <w:color w:val="000000"/>
        </w:rPr>
        <w:t>,</w:t>
      </w:r>
      <w:r w:rsidR="00163D1E">
        <w:rPr>
          <w:color w:val="000000"/>
        </w:rPr>
        <w:t xml:space="preserve"> </w:t>
      </w:r>
      <w:r w:rsidR="00D920DC" w:rsidRPr="00D920DC">
        <w:rPr>
          <w:color w:val="000000"/>
        </w:rPr>
        <w:t>обновлённому седану было присвоено имя «Князь Владимир».</w:t>
      </w:r>
      <w:r w:rsidR="000A49F8">
        <w:rPr>
          <w:color w:val="000000"/>
        </w:rPr>
        <w:t xml:space="preserve"> </w:t>
      </w:r>
    </w:p>
    <w:p w14:paraId="06A056A6" w14:textId="22C83C8A" w:rsidR="00D920DC" w:rsidRPr="00D920DC" w:rsidRDefault="00B377B8" w:rsidP="008E5BCF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722F07">
        <w:rPr>
          <w:color w:val="000000"/>
        </w:rPr>
        <w:t>Первые экземпляры этой машины</w:t>
      </w:r>
      <w:r w:rsidR="00D920DC" w:rsidRPr="00D920DC">
        <w:rPr>
          <w:color w:val="000000"/>
        </w:rPr>
        <w:t xml:space="preserve"> пошли</w:t>
      </w:r>
      <w:r w:rsidR="000A49F8">
        <w:rPr>
          <w:color w:val="000000"/>
        </w:rPr>
        <w:t xml:space="preserve"> </w:t>
      </w:r>
      <w:r w:rsidR="00D920DC" w:rsidRPr="00D920DC">
        <w:rPr>
          <w:color w:val="000000"/>
        </w:rPr>
        <w:t>в продажу с июня 1997 года. Отличался «</w:t>
      </w:r>
      <w:r w:rsidR="00B949A3">
        <w:rPr>
          <w:color w:val="000000"/>
        </w:rPr>
        <w:t xml:space="preserve">Князь </w:t>
      </w:r>
      <w:r w:rsidR="00D920DC" w:rsidRPr="00D920DC">
        <w:rPr>
          <w:color w:val="000000"/>
        </w:rPr>
        <w:t xml:space="preserve">Владимир» от других автомобилей АЗЛК узкими фарами головного света производства компании «HELLA», а </w:t>
      </w:r>
      <w:proofErr w:type="gramStart"/>
      <w:r w:rsidR="00D920DC" w:rsidRPr="00D920DC">
        <w:rPr>
          <w:color w:val="000000"/>
        </w:rPr>
        <w:t>так</w:t>
      </w:r>
      <w:r w:rsidR="00B949A3">
        <w:rPr>
          <w:color w:val="000000"/>
        </w:rPr>
        <w:t>-</w:t>
      </w:r>
      <w:r w:rsidR="00D920DC" w:rsidRPr="00D920DC">
        <w:rPr>
          <w:color w:val="000000"/>
        </w:rPr>
        <w:t>же</w:t>
      </w:r>
      <w:proofErr w:type="gramEnd"/>
      <w:r w:rsidR="00D920DC" w:rsidRPr="00D920DC">
        <w:rPr>
          <w:color w:val="000000"/>
        </w:rPr>
        <w:t xml:space="preserve"> дополнительной вставкой установленной между фарами и бампером. Кроме того, очень интересно выглядела и новая облицовка радиатора. Новый передок данного автомобиля в дальнейшем стал использоваться и на других автомобилях АЗЛК.</w:t>
      </w:r>
      <w:r w:rsidR="00B949A3" w:rsidRPr="00B949A3">
        <w:t xml:space="preserve"> </w:t>
      </w:r>
      <w:r w:rsidR="00F5038F">
        <w:t>П</w:t>
      </w:r>
      <w:r w:rsidR="00B949A3" w:rsidRPr="00B949A3">
        <w:rPr>
          <w:color w:val="000000"/>
        </w:rPr>
        <w:t xml:space="preserve">ри сборке автомобиля использовалось 2 комплекта днища и порога с усилителями. Задние удлиненные двери сваривались из 2-х стандартных дверей 2141. Начиная примерно со второй трети всего количества выпущенных </w:t>
      </w:r>
      <w:proofErr w:type="gramStart"/>
      <w:r w:rsidR="00B949A3" w:rsidRPr="00B949A3">
        <w:rPr>
          <w:color w:val="000000"/>
        </w:rPr>
        <w:t>автомобилей</w:t>
      </w:r>
      <w:proofErr w:type="gramEnd"/>
      <w:r w:rsidR="00B949A3" w:rsidRPr="00B949A3">
        <w:rPr>
          <w:color w:val="000000"/>
        </w:rPr>
        <w:t xml:space="preserve"> крыша была цельноштампованной. </w:t>
      </w:r>
      <w:r w:rsidR="00F5038F">
        <w:rPr>
          <w:color w:val="000000"/>
        </w:rPr>
        <w:t xml:space="preserve"> </w:t>
      </w:r>
      <w:r w:rsidR="00B949A3">
        <w:rPr>
          <w:color w:val="000000"/>
        </w:rPr>
        <w:t xml:space="preserve"> </w:t>
      </w:r>
    </w:p>
    <w:p w14:paraId="33DBA362" w14:textId="65230A55" w:rsidR="00D920DC" w:rsidRPr="00D920DC" w:rsidRDefault="008E5BCF" w:rsidP="00B949A3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D920DC" w:rsidRPr="00D920DC">
        <w:rPr>
          <w:color w:val="000000"/>
        </w:rPr>
        <w:t xml:space="preserve">Применялся на данном седане и двигатель </w:t>
      </w:r>
      <w:proofErr w:type="spellStart"/>
      <w:r w:rsidR="00D920DC" w:rsidRPr="00D920DC">
        <w:rPr>
          <w:color w:val="000000"/>
        </w:rPr>
        <w:t>Renault</w:t>
      </w:r>
      <w:proofErr w:type="spellEnd"/>
      <w:r w:rsidR="00D920DC" w:rsidRPr="00D920DC">
        <w:rPr>
          <w:color w:val="000000"/>
        </w:rPr>
        <w:t xml:space="preserve"> F3R объёмом два литра, который позже стал основным для машин этой модели. Имели такие автомобили индекс 2142R5.</w:t>
      </w:r>
      <w:r w:rsidR="00722F07">
        <w:rPr>
          <w:color w:val="000000"/>
        </w:rPr>
        <w:t xml:space="preserve"> </w:t>
      </w:r>
      <w:r w:rsidR="00D920DC" w:rsidRPr="00D920DC">
        <w:rPr>
          <w:color w:val="000000"/>
        </w:rPr>
        <w:t>За счёт наличия вставки в кузов, «Князь Владимир» был комфортабельнее своих предшественников, например автомобиля «Св</w:t>
      </w:r>
      <w:r w:rsidR="000A49F8">
        <w:rPr>
          <w:color w:val="000000"/>
        </w:rPr>
        <w:t>я</w:t>
      </w:r>
      <w:r w:rsidR="00D920DC" w:rsidRPr="00D920DC">
        <w:rPr>
          <w:color w:val="000000"/>
        </w:rPr>
        <w:t xml:space="preserve">тогор». Так конструкторами завода было </w:t>
      </w:r>
      <w:proofErr w:type="gramStart"/>
      <w:r w:rsidR="00D920DC" w:rsidRPr="00D920DC">
        <w:rPr>
          <w:color w:val="000000"/>
        </w:rPr>
        <w:t>значительно увеличено</w:t>
      </w:r>
      <w:proofErr w:type="gramEnd"/>
      <w:r w:rsidR="00D920DC" w:rsidRPr="00D920DC">
        <w:rPr>
          <w:color w:val="000000"/>
        </w:rPr>
        <w:t xml:space="preserve"> свободное пространство внутри салона, кроме того, расширился и багажник за счёт увеличения размеров заднего свеса. </w:t>
      </w:r>
      <w:r w:rsidR="000A49F8" w:rsidRPr="000A49F8">
        <w:rPr>
          <w:color w:val="000000"/>
        </w:rPr>
        <w:t>Задние стойки крыши «Князя Владимира» стали значительно массивнее по сравнению с первоначально задумывавшимися у «Москвича-2142». «Князь Владимир» получил намного более удобный для задних пассажиров салон — без проблем сзади размещались люди двухметрового роста и их колени при этом не касались передних сидений. Из спинки заднего сиденья откидывался подлокотник, разделяя сиденье на два посадочных места. В потолке были размещены плафоны индивидуального освещения. Автомобиль был укомплектован эле</w:t>
      </w:r>
      <w:r w:rsidR="0026170E">
        <w:rPr>
          <w:color w:val="000000"/>
        </w:rPr>
        <w:t xml:space="preserve">ктрическими стеклоподъемниками. </w:t>
      </w:r>
      <w:r w:rsidR="00C500CD">
        <w:rPr>
          <w:color w:val="000000"/>
        </w:rPr>
        <w:t>П</w:t>
      </w:r>
      <w:r w:rsidR="000A49F8" w:rsidRPr="000A49F8">
        <w:rPr>
          <w:color w:val="000000"/>
        </w:rPr>
        <w:t>ередняя панель и руль остались прежними</w:t>
      </w:r>
      <w:r w:rsidR="000A49F8">
        <w:rPr>
          <w:color w:val="000000"/>
        </w:rPr>
        <w:t xml:space="preserve">. </w:t>
      </w:r>
      <w:r w:rsidR="00D920DC" w:rsidRPr="00D920DC">
        <w:rPr>
          <w:color w:val="000000"/>
        </w:rPr>
        <w:t xml:space="preserve">Как </w:t>
      </w:r>
      <w:r w:rsidR="00722F07">
        <w:rPr>
          <w:color w:val="000000"/>
        </w:rPr>
        <w:t xml:space="preserve">и </w:t>
      </w:r>
      <w:r w:rsidR="00D920DC" w:rsidRPr="00D920DC">
        <w:rPr>
          <w:color w:val="000000"/>
        </w:rPr>
        <w:t>все автомобили производства АЗЛК, «Князь Владимир» имел высокую плавность хода, чему способствовало наличие у него длинной базы</w:t>
      </w:r>
      <w:r w:rsidR="000A49F8">
        <w:rPr>
          <w:color w:val="000000"/>
        </w:rPr>
        <w:t>,</w:t>
      </w:r>
      <w:r w:rsidR="00D920DC" w:rsidRPr="00D920DC">
        <w:rPr>
          <w:color w:val="000000"/>
        </w:rPr>
        <w:t xml:space="preserve"> машина имела хорошую систему звукоизоляции. </w:t>
      </w:r>
      <w:r w:rsidR="00722F07">
        <w:rPr>
          <w:color w:val="000000"/>
        </w:rPr>
        <w:t xml:space="preserve"> </w:t>
      </w:r>
    </w:p>
    <w:p w14:paraId="0C17B13C" w14:textId="46D6BDF6" w:rsidR="00D920DC" w:rsidRPr="00D920DC" w:rsidRDefault="00B377B8" w:rsidP="00B377B8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26170E">
        <w:rPr>
          <w:color w:val="000000"/>
        </w:rPr>
        <w:t>Н</w:t>
      </w:r>
      <w:r w:rsidR="00D920DC" w:rsidRPr="00D920DC">
        <w:rPr>
          <w:color w:val="000000"/>
        </w:rPr>
        <w:t>а данных автомобилях устанавл</w:t>
      </w:r>
      <w:r w:rsidR="00C500CD">
        <w:rPr>
          <w:color w:val="000000"/>
        </w:rPr>
        <w:t xml:space="preserve">ивали моторы </w:t>
      </w:r>
      <w:proofErr w:type="spellStart"/>
      <w:r w:rsidR="00C500CD">
        <w:rPr>
          <w:color w:val="000000"/>
        </w:rPr>
        <w:t>Renault</w:t>
      </w:r>
      <w:proofErr w:type="spellEnd"/>
      <w:r w:rsidR="00C500CD">
        <w:rPr>
          <w:color w:val="000000"/>
        </w:rPr>
        <w:t xml:space="preserve"> F7R и</w:t>
      </w:r>
      <w:r w:rsidR="00D920DC" w:rsidRPr="00D920DC">
        <w:rPr>
          <w:color w:val="000000"/>
        </w:rPr>
        <w:t xml:space="preserve"> отечественные карбюраторные двигатели производства ВАЗ и УЗАМ.</w:t>
      </w:r>
    </w:p>
    <w:p w14:paraId="03F6FAFB" w14:textId="6960E560" w:rsidR="00D920DC" w:rsidRPr="00D920DC" w:rsidRDefault="00B377B8" w:rsidP="00B377B8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D920DC" w:rsidRPr="00D920DC">
        <w:rPr>
          <w:color w:val="000000"/>
        </w:rPr>
        <w:t xml:space="preserve">В качестве дополнительных опций производитель наделил Москвич-2142 «Князь Владимир» кондиционером, гидроусилителем руля ZF, литыми колёсными дисками, центральным замком, а </w:t>
      </w:r>
      <w:r w:rsidR="006D2D16" w:rsidRPr="00D920DC">
        <w:rPr>
          <w:color w:val="000000"/>
        </w:rPr>
        <w:t>так</w:t>
      </w:r>
      <w:r w:rsidR="006D2D16">
        <w:rPr>
          <w:color w:val="000000"/>
        </w:rPr>
        <w:t>же</w:t>
      </w:r>
      <w:r w:rsidR="00D920DC" w:rsidRPr="00D920DC">
        <w:rPr>
          <w:color w:val="000000"/>
        </w:rPr>
        <w:t xml:space="preserve"> магнитолой с функцией проигрывания компакт-дисков.</w:t>
      </w:r>
    </w:p>
    <w:p w14:paraId="4129464C" w14:textId="03E5C4CF" w:rsidR="00894DFF" w:rsidRDefault="00B377B8" w:rsidP="00B377B8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</w:t>
      </w:r>
      <w:r w:rsidR="000C1D08">
        <w:rPr>
          <w:color w:val="000000"/>
        </w:rPr>
        <w:t>В</w:t>
      </w:r>
      <w:r w:rsidR="00D920DC" w:rsidRPr="00D920DC">
        <w:rPr>
          <w:color w:val="000000"/>
        </w:rPr>
        <w:t xml:space="preserve"> 2000 году провели </w:t>
      </w:r>
      <w:proofErr w:type="spellStart"/>
      <w:r w:rsidR="00D920DC" w:rsidRPr="00D920DC">
        <w:rPr>
          <w:color w:val="000000"/>
        </w:rPr>
        <w:t>р</w:t>
      </w:r>
      <w:r w:rsidR="006D2D16">
        <w:rPr>
          <w:color w:val="000000"/>
        </w:rPr>
        <w:t>ей</w:t>
      </w:r>
      <w:r w:rsidR="00D920DC" w:rsidRPr="00D920DC">
        <w:rPr>
          <w:color w:val="000000"/>
        </w:rPr>
        <w:t>сталинг</w:t>
      </w:r>
      <w:proofErr w:type="spellEnd"/>
      <w:r w:rsidR="00D920DC" w:rsidRPr="00D920DC">
        <w:rPr>
          <w:color w:val="000000"/>
        </w:rPr>
        <w:t>, а именно изменили дизайн задней и передней части кузова. Кроме того машину предполагал</w:t>
      </w:r>
      <w:r w:rsidR="000C1D08">
        <w:rPr>
          <w:color w:val="000000"/>
        </w:rPr>
        <w:t>о</w:t>
      </w:r>
      <w:r w:rsidR="00D920DC" w:rsidRPr="00D920DC">
        <w:rPr>
          <w:color w:val="000000"/>
        </w:rPr>
        <w:t xml:space="preserve">сь оснастить новым двигателем </w:t>
      </w:r>
      <w:proofErr w:type="spellStart"/>
      <w:r w:rsidR="00D920DC" w:rsidRPr="00D920DC">
        <w:rPr>
          <w:color w:val="000000"/>
        </w:rPr>
        <w:t>Renault</w:t>
      </w:r>
      <w:proofErr w:type="spellEnd"/>
      <w:r w:rsidR="00D920DC" w:rsidRPr="00D920DC">
        <w:rPr>
          <w:color w:val="000000"/>
        </w:rPr>
        <w:t xml:space="preserve"> F4R мощностью 140 лошадиных сил. Однако в производство эта модель не пошла.</w:t>
      </w:r>
    </w:p>
    <w:p w14:paraId="35071ACB" w14:textId="604B2A26" w:rsidR="00D920DC" w:rsidRDefault="00B377B8" w:rsidP="00B377B8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 В 2001 году завод полностью остановил свой конве</w:t>
      </w:r>
      <w:r w:rsidR="00C500CD">
        <w:rPr>
          <w:color w:val="000000"/>
        </w:rPr>
        <w:t>й</w:t>
      </w:r>
      <w:r>
        <w:rPr>
          <w:color w:val="000000"/>
        </w:rPr>
        <w:t>ер, но из оставшихся собранных и покрашенных кузовов продолжали отверточную сборку этих автомобилей</w:t>
      </w:r>
      <w:r w:rsidR="00894DFF">
        <w:rPr>
          <w:color w:val="000000"/>
        </w:rPr>
        <w:t>.</w:t>
      </w:r>
    </w:p>
    <w:p w14:paraId="6536298D" w14:textId="77777777" w:rsidR="006D2D16" w:rsidRDefault="006D2D16" w:rsidP="00D920DC">
      <w:pPr>
        <w:pStyle w:val="a3"/>
        <w:shd w:val="clear" w:color="auto" w:fill="FFFFFB"/>
        <w:spacing w:before="0" w:beforeAutospacing="0" w:after="0" w:afterAutospacing="0"/>
        <w:ind w:firstLine="300"/>
        <w:rPr>
          <w:color w:val="000000"/>
        </w:rPr>
      </w:pPr>
    </w:p>
    <w:p w14:paraId="501A19B6" w14:textId="04635402" w:rsidR="006D2D16" w:rsidRDefault="006D2D16" w:rsidP="006D2D16">
      <w:pPr>
        <w:pStyle w:val="a3"/>
        <w:shd w:val="clear" w:color="auto" w:fill="FFFFFB"/>
        <w:spacing w:before="0" w:beforeAutospacing="0" w:after="0" w:afterAutospacing="0"/>
        <w:ind w:firstLine="300"/>
        <w:jc w:val="center"/>
        <w:rPr>
          <w:b/>
          <w:bCs/>
          <w:color w:val="000000"/>
          <w:sz w:val="28"/>
          <w:szCs w:val="28"/>
        </w:rPr>
      </w:pPr>
      <w:r w:rsidRPr="006D2D16">
        <w:rPr>
          <w:b/>
          <w:bCs/>
          <w:color w:val="000000"/>
          <w:sz w:val="28"/>
          <w:szCs w:val="28"/>
        </w:rPr>
        <w:t>Модификации Москвич 2142</w:t>
      </w:r>
      <w:r w:rsidR="00BF45EE">
        <w:rPr>
          <w:b/>
          <w:bCs/>
          <w:color w:val="000000"/>
          <w:sz w:val="28"/>
          <w:szCs w:val="28"/>
        </w:rPr>
        <w:t xml:space="preserve"> </w:t>
      </w:r>
      <w:r w:rsidR="00BF45EE" w:rsidRPr="00E44FF3">
        <w:rPr>
          <w:b/>
          <w:bCs/>
          <w:color w:val="000000"/>
          <w:sz w:val="28"/>
          <w:szCs w:val="28"/>
        </w:rPr>
        <w:t>«Князь Владимир»</w:t>
      </w:r>
    </w:p>
    <w:p w14:paraId="17FC571C" w14:textId="106E1314" w:rsidR="00BF45EE" w:rsidRPr="00681DBC" w:rsidRDefault="00681DBC" w:rsidP="00BF45EE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  <w:sz w:val="28"/>
          <w:szCs w:val="28"/>
        </w:rPr>
        <w:t>1</w:t>
      </w:r>
      <w:r w:rsidR="005F0D08">
        <w:rPr>
          <w:b/>
          <w:bCs/>
          <w:color w:val="000000"/>
          <w:sz w:val="28"/>
          <w:szCs w:val="28"/>
        </w:rPr>
        <w:t xml:space="preserve">. </w:t>
      </w:r>
      <w:r w:rsidR="005F0D08" w:rsidRPr="00BF45EE">
        <w:rPr>
          <w:b/>
          <w:bCs/>
          <w:color w:val="000000"/>
        </w:rPr>
        <w:t>Москвич</w:t>
      </w:r>
      <w:r w:rsidR="005F0D08">
        <w:rPr>
          <w:b/>
          <w:bCs/>
          <w:color w:val="000000"/>
        </w:rPr>
        <w:t>-214201-166</w:t>
      </w:r>
      <w:r>
        <w:rPr>
          <w:b/>
          <w:bCs/>
          <w:color w:val="000000"/>
          <w:sz w:val="28"/>
          <w:szCs w:val="28"/>
        </w:rPr>
        <w:t xml:space="preserve"> </w:t>
      </w:r>
      <w:r w:rsidR="005F0D08" w:rsidRPr="005F0D08">
        <w:rPr>
          <w:color w:val="000000"/>
        </w:rPr>
        <w:t xml:space="preserve">индекс по </w:t>
      </w:r>
      <w:r w:rsidR="005F0D08" w:rsidRPr="005F0D08">
        <w:rPr>
          <w:color w:val="000000"/>
          <w:lang w:val="en-US"/>
        </w:rPr>
        <w:t>VIN</w:t>
      </w:r>
      <w:r w:rsidR="005F0D08" w:rsidRPr="005F0D08">
        <w:rPr>
          <w:color w:val="000000"/>
        </w:rPr>
        <w:t>-коду</w:t>
      </w:r>
      <w:r w:rsidR="005F0D08"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 w:rsidRPr="00BF45EE">
        <w:rPr>
          <w:b/>
          <w:bCs/>
          <w:color w:val="000000"/>
          <w:lang w:val="en-US"/>
        </w:rPr>
        <w:t>V</w:t>
      </w:r>
      <w:r>
        <w:rPr>
          <w:b/>
          <w:bCs/>
          <w:color w:val="000000"/>
        </w:rPr>
        <w:t xml:space="preserve">0 </w:t>
      </w:r>
      <w:r>
        <w:rPr>
          <w:color w:val="000000"/>
        </w:rPr>
        <w:t>версия с двигателем ВАЗ-21</w:t>
      </w:r>
      <w:r w:rsidR="005F0D08">
        <w:rPr>
          <w:color w:val="000000"/>
        </w:rPr>
        <w:t>06</w:t>
      </w:r>
      <w:r>
        <w:rPr>
          <w:color w:val="000000"/>
        </w:rPr>
        <w:t xml:space="preserve"> (1,</w:t>
      </w:r>
      <w:r w:rsidR="005F0D08">
        <w:rPr>
          <w:color w:val="000000"/>
        </w:rPr>
        <w:t>6</w:t>
      </w:r>
      <w:r w:rsidR="00793FB8">
        <w:rPr>
          <w:color w:val="000000"/>
        </w:rPr>
        <w:t xml:space="preserve"> л, 77лс, </w:t>
      </w:r>
      <w:r>
        <w:rPr>
          <w:color w:val="000000"/>
        </w:rPr>
        <w:t>макс. скорость 160 км/час).</w:t>
      </w:r>
    </w:p>
    <w:p w14:paraId="09B07A29" w14:textId="1D0A3FEF" w:rsidR="00BF45EE" w:rsidRPr="00BF45EE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2</w:t>
      </w:r>
      <w:r w:rsidR="00BF45EE" w:rsidRPr="00BF45EE">
        <w:rPr>
          <w:b/>
          <w:bCs/>
          <w:color w:val="000000"/>
        </w:rPr>
        <w:t xml:space="preserve">. </w:t>
      </w:r>
      <w:r w:rsidR="005F0D08" w:rsidRPr="00BF45EE">
        <w:rPr>
          <w:b/>
          <w:bCs/>
          <w:color w:val="000000"/>
        </w:rPr>
        <w:t>Москвич</w:t>
      </w:r>
      <w:r w:rsidR="005F0D08">
        <w:rPr>
          <w:b/>
          <w:bCs/>
          <w:color w:val="000000"/>
        </w:rPr>
        <w:t>-214201</w:t>
      </w:r>
      <w:r w:rsidR="005F0D08">
        <w:rPr>
          <w:b/>
          <w:bCs/>
          <w:color w:val="000000"/>
          <w:sz w:val="28"/>
          <w:szCs w:val="28"/>
        </w:rPr>
        <w:t xml:space="preserve"> </w:t>
      </w:r>
      <w:r w:rsidR="005F0D08" w:rsidRPr="005F0D08">
        <w:rPr>
          <w:color w:val="000000"/>
        </w:rPr>
        <w:t xml:space="preserve">индекс по </w:t>
      </w:r>
      <w:r w:rsidR="005F0D08" w:rsidRPr="005F0D08">
        <w:rPr>
          <w:color w:val="000000"/>
          <w:lang w:val="en-US"/>
        </w:rPr>
        <w:t>VIN</w:t>
      </w:r>
      <w:r w:rsidR="005F0D08" w:rsidRPr="005F0D08">
        <w:rPr>
          <w:color w:val="000000"/>
        </w:rPr>
        <w:t>-коду</w:t>
      </w:r>
      <w:r w:rsidR="005F0D08">
        <w:rPr>
          <w:b/>
          <w:bCs/>
          <w:color w:val="000000"/>
        </w:rPr>
        <w:t xml:space="preserve"> </w:t>
      </w:r>
      <w:r w:rsidR="005F0D08" w:rsidRPr="00BF45EE">
        <w:rPr>
          <w:b/>
          <w:bCs/>
          <w:color w:val="000000"/>
        </w:rPr>
        <w:t>2142</w:t>
      </w:r>
      <w:r w:rsidR="005F0D08" w:rsidRPr="00BF45EE">
        <w:rPr>
          <w:b/>
          <w:bCs/>
          <w:color w:val="000000"/>
          <w:lang w:val="en-US"/>
        </w:rPr>
        <w:t>V</w:t>
      </w:r>
      <w:r w:rsidR="005F0D08">
        <w:rPr>
          <w:b/>
          <w:bCs/>
          <w:color w:val="000000"/>
        </w:rPr>
        <w:t xml:space="preserve">3 </w:t>
      </w:r>
      <w:r w:rsidR="0063389D">
        <w:rPr>
          <w:color w:val="000000"/>
        </w:rPr>
        <w:t>-</w:t>
      </w:r>
      <w:r w:rsidR="00BF45EE">
        <w:rPr>
          <w:color w:val="000000"/>
        </w:rPr>
        <w:t xml:space="preserve"> версия с двигателем ВАЗ-2130 (1,77 л</w:t>
      </w:r>
      <w:r w:rsidR="0046615F">
        <w:rPr>
          <w:color w:val="000000"/>
        </w:rPr>
        <w:t>,</w:t>
      </w:r>
      <w:r w:rsidR="00793FB8">
        <w:rPr>
          <w:color w:val="000000"/>
        </w:rPr>
        <w:t xml:space="preserve"> 77лс, </w:t>
      </w:r>
      <w:r w:rsidR="0046615F">
        <w:rPr>
          <w:color w:val="000000"/>
        </w:rPr>
        <w:t>м</w:t>
      </w:r>
      <w:r w:rsidR="00BF45EE">
        <w:rPr>
          <w:color w:val="000000"/>
        </w:rPr>
        <w:t>акс</w:t>
      </w:r>
      <w:r w:rsidR="0046615F">
        <w:rPr>
          <w:color w:val="000000"/>
        </w:rPr>
        <w:t>.</w:t>
      </w:r>
      <w:r w:rsidR="00BF45EE">
        <w:rPr>
          <w:color w:val="000000"/>
        </w:rPr>
        <w:t xml:space="preserve"> скорость 160 км/час)</w:t>
      </w:r>
      <w:r w:rsidR="002F6EFD">
        <w:rPr>
          <w:color w:val="000000"/>
        </w:rPr>
        <w:t>.</w:t>
      </w:r>
    </w:p>
    <w:p w14:paraId="0973EAC7" w14:textId="1187DC7D" w:rsidR="00BF45EE" w:rsidRPr="00BF45EE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3</w:t>
      </w:r>
      <w:r w:rsidR="00BF45EE" w:rsidRPr="00BF45EE">
        <w:rPr>
          <w:b/>
          <w:bCs/>
          <w:color w:val="000000"/>
        </w:rPr>
        <w:t xml:space="preserve">. </w:t>
      </w:r>
      <w:r w:rsidR="005F0D08" w:rsidRPr="00BF45EE">
        <w:rPr>
          <w:b/>
          <w:bCs/>
          <w:color w:val="000000"/>
        </w:rPr>
        <w:t>Москвич</w:t>
      </w:r>
      <w:r w:rsidR="005F0D08">
        <w:rPr>
          <w:b/>
          <w:bCs/>
          <w:color w:val="000000"/>
        </w:rPr>
        <w:t>-214221-136</w:t>
      </w:r>
      <w:r w:rsidR="005F0D08">
        <w:rPr>
          <w:b/>
          <w:bCs/>
          <w:color w:val="000000"/>
          <w:sz w:val="28"/>
          <w:szCs w:val="28"/>
        </w:rPr>
        <w:t xml:space="preserve"> </w:t>
      </w:r>
      <w:r w:rsidR="005F0D08" w:rsidRPr="005F0D08">
        <w:rPr>
          <w:color w:val="000000"/>
        </w:rPr>
        <w:t xml:space="preserve">индекс по </w:t>
      </w:r>
      <w:r w:rsidR="005F0D08" w:rsidRPr="005F0D08">
        <w:rPr>
          <w:color w:val="000000"/>
          <w:lang w:val="en-US"/>
        </w:rPr>
        <w:t>VIN</w:t>
      </w:r>
      <w:r w:rsidR="005F0D08" w:rsidRPr="005F0D08">
        <w:rPr>
          <w:color w:val="000000"/>
        </w:rPr>
        <w:t>-коду</w:t>
      </w:r>
      <w:r w:rsidR="005F0D08">
        <w:rPr>
          <w:b/>
          <w:bCs/>
          <w:color w:val="000000"/>
        </w:rPr>
        <w:t xml:space="preserve"> </w:t>
      </w:r>
      <w:r w:rsidR="005F0D08" w:rsidRPr="00BF45EE">
        <w:rPr>
          <w:b/>
          <w:bCs/>
          <w:color w:val="000000"/>
        </w:rPr>
        <w:t>2142</w:t>
      </w:r>
      <w:r w:rsidR="005F0D08">
        <w:rPr>
          <w:b/>
          <w:bCs/>
          <w:color w:val="000000"/>
          <w:lang w:val="en-US"/>
        </w:rPr>
        <w:t>Y</w:t>
      </w:r>
      <w:r w:rsidR="005F0D08" w:rsidRPr="005F0D08">
        <w:rPr>
          <w:b/>
          <w:bCs/>
          <w:color w:val="000000"/>
        </w:rPr>
        <w:t>2</w:t>
      </w:r>
      <w:r w:rsidR="00BF45EE">
        <w:rPr>
          <w:color w:val="000000"/>
        </w:rPr>
        <w:t xml:space="preserve"> </w:t>
      </w:r>
      <w:r w:rsidR="0063389D">
        <w:rPr>
          <w:color w:val="000000"/>
        </w:rPr>
        <w:t xml:space="preserve">- </w:t>
      </w:r>
      <w:r w:rsidR="00BF45EE">
        <w:rPr>
          <w:color w:val="000000"/>
        </w:rPr>
        <w:t>версия</w:t>
      </w:r>
      <w:r w:rsidR="0046615F">
        <w:rPr>
          <w:color w:val="000000"/>
        </w:rPr>
        <w:t xml:space="preserve"> с 1998г.</w:t>
      </w:r>
      <w:r w:rsidR="00BF45EE">
        <w:rPr>
          <w:color w:val="000000"/>
        </w:rPr>
        <w:t xml:space="preserve"> с двигателем </w:t>
      </w:r>
      <w:r w:rsidR="0046615F">
        <w:rPr>
          <w:color w:val="000000"/>
        </w:rPr>
        <w:t xml:space="preserve">УЗАМ-3317 </w:t>
      </w:r>
      <w:r w:rsidR="00BF45EE">
        <w:rPr>
          <w:color w:val="000000"/>
        </w:rPr>
        <w:t>(1,7 л</w:t>
      </w:r>
      <w:r w:rsidR="0046615F">
        <w:rPr>
          <w:color w:val="000000"/>
        </w:rPr>
        <w:t>,</w:t>
      </w:r>
      <w:r w:rsidR="00BF45EE">
        <w:rPr>
          <w:color w:val="000000"/>
        </w:rPr>
        <w:t xml:space="preserve"> </w:t>
      </w:r>
      <w:r w:rsidR="0046615F">
        <w:rPr>
          <w:color w:val="000000"/>
        </w:rPr>
        <w:t>85</w:t>
      </w:r>
      <w:r w:rsidR="00BF45EE">
        <w:rPr>
          <w:color w:val="000000"/>
        </w:rPr>
        <w:t>лс</w:t>
      </w:r>
      <w:r w:rsidR="00793FB8">
        <w:rPr>
          <w:color w:val="000000"/>
        </w:rPr>
        <w:t>,</w:t>
      </w:r>
      <w:r w:rsidR="00BF45EE">
        <w:rPr>
          <w:color w:val="000000"/>
        </w:rPr>
        <w:t xml:space="preserve"> </w:t>
      </w:r>
      <w:r w:rsidR="0046615F">
        <w:rPr>
          <w:color w:val="000000"/>
        </w:rPr>
        <w:t>м</w:t>
      </w:r>
      <w:r w:rsidR="00BF45EE">
        <w:rPr>
          <w:color w:val="000000"/>
        </w:rPr>
        <w:t>акс</w:t>
      </w:r>
      <w:r w:rsidR="0046615F">
        <w:rPr>
          <w:color w:val="000000"/>
        </w:rPr>
        <w:t>.</w:t>
      </w:r>
      <w:r w:rsidR="00BF45EE">
        <w:rPr>
          <w:color w:val="000000"/>
        </w:rPr>
        <w:t xml:space="preserve"> скорость 160 км/час)</w:t>
      </w:r>
      <w:r w:rsidR="002F6EFD">
        <w:rPr>
          <w:color w:val="000000"/>
        </w:rPr>
        <w:t>.</w:t>
      </w:r>
    </w:p>
    <w:p w14:paraId="5670061B" w14:textId="54D78A34" w:rsidR="006D2D16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4</w:t>
      </w:r>
      <w:r w:rsidR="0046615F" w:rsidRPr="00BF45EE">
        <w:rPr>
          <w:b/>
          <w:bCs/>
          <w:color w:val="000000"/>
        </w:rPr>
        <w:t xml:space="preserve">. </w:t>
      </w:r>
      <w:r w:rsidR="005F0D08" w:rsidRPr="00BF45EE">
        <w:rPr>
          <w:b/>
          <w:bCs/>
          <w:color w:val="000000"/>
        </w:rPr>
        <w:t>Москвич</w:t>
      </w:r>
      <w:r w:rsidR="005F0D08">
        <w:rPr>
          <w:b/>
          <w:bCs/>
          <w:color w:val="000000"/>
        </w:rPr>
        <w:t>-214221</w:t>
      </w:r>
      <w:r w:rsidR="005F0D08">
        <w:rPr>
          <w:b/>
          <w:bCs/>
          <w:color w:val="000000"/>
          <w:sz w:val="28"/>
          <w:szCs w:val="28"/>
        </w:rPr>
        <w:t xml:space="preserve"> </w:t>
      </w:r>
      <w:r w:rsidR="005F0D08" w:rsidRPr="005F0D08">
        <w:rPr>
          <w:color w:val="000000"/>
        </w:rPr>
        <w:t xml:space="preserve">индекс по </w:t>
      </w:r>
      <w:r w:rsidR="005F0D08" w:rsidRPr="005F0D08">
        <w:rPr>
          <w:color w:val="000000"/>
          <w:lang w:val="en-US"/>
        </w:rPr>
        <w:t>VIN</w:t>
      </w:r>
      <w:r w:rsidR="005F0D08" w:rsidRPr="005F0D08">
        <w:rPr>
          <w:color w:val="000000"/>
        </w:rPr>
        <w:t>-коду</w:t>
      </w:r>
      <w:r w:rsidR="005F0D08">
        <w:rPr>
          <w:b/>
          <w:bCs/>
          <w:color w:val="000000"/>
        </w:rPr>
        <w:t xml:space="preserve"> </w:t>
      </w:r>
      <w:r w:rsidR="005F0D08" w:rsidRPr="00BF45EE">
        <w:rPr>
          <w:b/>
          <w:bCs/>
          <w:color w:val="000000"/>
        </w:rPr>
        <w:t>2142</w:t>
      </w:r>
      <w:r w:rsidR="005F0D08">
        <w:rPr>
          <w:b/>
          <w:bCs/>
          <w:color w:val="000000"/>
          <w:lang w:val="en-US"/>
        </w:rPr>
        <w:t>Y</w:t>
      </w:r>
      <w:r w:rsidR="005F0D08" w:rsidRPr="00C75F95">
        <w:rPr>
          <w:b/>
          <w:bCs/>
          <w:color w:val="000000"/>
        </w:rPr>
        <w:t>3</w:t>
      </w:r>
      <w:r w:rsidR="005F0D08">
        <w:rPr>
          <w:b/>
          <w:bCs/>
          <w:color w:val="000000"/>
        </w:rPr>
        <w:t xml:space="preserve"> </w:t>
      </w:r>
      <w:r w:rsidR="0063389D">
        <w:rPr>
          <w:color w:val="000000"/>
        </w:rPr>
        <w:t>-</w:t>
      </w:r>
      <w:r w:rsidR="0046615F">
        <w:rPr>
          <w:color w:val="000000"/>
        </w:rPr>
        <w:t xml:space="preserve"> версия с 1998 г. с двигателем УЗАМ-331</w:t>
      </w:r>
      <w:r w:rsidR="0046615F" w:rsidRPr="0046615F">
        <w:rPr>
          <w:color w:val="000000"/>
        </w:rPr>
        <w:t>3</w:t>
      </w:r>
      <w:r w:rsidR="005F0D08">
        <w:rPr>
          <w:color w:val="000000"/>
        </w:rPr>
        <w:t xml:space="preserve"> </w:t>
      </w:r>
      <w:r w:rsidR="0046615F">
        <w:rPr>
          <w:color w:val="000000"/>
        </w:rPr>
        <w:t>(1,</w:t>
      </w:r>
      <w:r w:rsidR="0046615F" w:rsidRPr="0046615F">
        <w:rPr>
          <w:color w:val="000000"/>
        </w:rPr>
        <w:t>8</w:t>
      </w:r>
      <w:r w:rsidR="0046615F">
        <w:rPr>
          <w:color w:val="000000"/>
        </w:rPr>
        <w:t xml:space="preserve"> л, 85лс</w:t>
      </w:r>
      <w:r w:rsidR="00793FB8">
        <w:rPr>
          <w:color w:val="000000"/>
        </w:rPr>
        <w:t>,</w:t>
      </w:r>
      <w:r w:rsidR="0046615F">
        <w:rPr>
          <w:color w:val="000000"/>
        </w:rPr>
        <w:t xml:space="preserve"> </w:t>
      </w:r>
      <w:r w:rsidR="0063030D">
        <w:rPr>
          <w:color w:val="000000"/>
        </w:rPr>
        <w:t>макс.</w:t>
      </w:r>
      <w:r w:rsidR="0046615F">
        <w:rPr>
          <w:color w:val="000000"/>
        </w:rPr>
        <w:t xml:space="preserve"> скорость 160 км/час)</w:t>
      </w:r>
      <w:r w:rsidR="002F6EFD">
        <w:rPr>
          <w:color w:val="000000"/>
        </w:rPr>
        <w:t>.</w:t>
      </w:r>
    </w:p>
    <w:p w14:paraId="6AA4887A" w14:textId="3A2E56CA" w:rsidR="00C75F95" w:rsidRPr="00C75F95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5</w:t>
      </w:r>
      <w:r w:rsidRPr="00BF45EE">
        <w:rPr>
          <w:b/>
          <w:bCs/>
          <w:color w:val="000000"/>
        </w:rPr>
        <w:t>. Москвич</w:t>
      </w:r>
      <w:r>
        <w:rPr>
          <w:b/>
          <w:bCs/>
          <w:color w:val="000000"/>
        </w:rPr>
        <w:t>-214221</w:t>
      </w:r>
      <w:r w:rsidRPr="00C75F95">
        <w:rPr>
          <w:b/>
          <w:bCs/>
          <w:color w:val="000000"/>
        </w:rPr>
        <w:t>-138</w:t>
      </w:r>
      <w:r>
        <w:rPr>
          <w:b/>
          <w:bCs/>
          <w:color w:val="000000"/>
          <w:sz w:val="28"/>
          <w:szCs w:val="28"/>
        </w:rPr>
        <w:t xml:space="preserve">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Y</w:t>
      </w:r>
      <w:r w:rsidRPr="00C75F95">
        <w:rPr>
          <w:b/>
          <w:bCs/>
          <w:color w:val="000000"/>
        </w:rPr>
        <w:t>3</w:t>
      </w:r>
      <w:r>
        <w:rPr>
          <w:color w:val="000000"/>
        </w:rPr>
        <w:t xml:space="preserve"> - версия с 1998 г. с двигателем УЗАМ-3318 (1,</w:t>
      </w:r>
      <w:r w:rsidRPr="0046615F">
        <w:rPr>
          <w:color w:val="000000"/>
        </w:rPr>
        <w:t>8</w:t>
      </w:r>
      <w:r>
        <w:rPr>
          <w:color w:val="000000"/>
        </w:rPr>
        <w:t xml:space="preserve"> л, 85лс</w:t>
      </w:r>
      <w:r w:rsidR="00793FB8">
        <w:rPr>
          <w:color w:val="000000"/>
        </w:rPr>
        <w:t>,</w:t>
      </w:r>
      <w:r>
        <w:rPr>
          <w:color w:val="000000"/>
        </w:rPr>
        <w:t xml:space="preserve"> макс. скорость 160 км/час).</w:t>
      </w:r>
    </w:p>
    <w:p w14:paraId="5CB4B9B2" w14:textId="76B5CB88" w:rsidR="005F0D08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6</w:t>
      </w:r>
      <w:r w:rsidR="005F0D08">
        <w:rPr>
          <w:b/>
          <w:bCs/>
          <w:color w:val="000000"/>
        </w:rPr>
        <w:t xml:space="preserve">. </w:t>
      </w:r>
      <w:r w:rsidRPr="00BF45EE">
        <w:rPr>
          <w:b/>
          <w:bCs/>
          <w:color w:val="000000"/>
        </w:rPr>
        <w:t>Москвич</w:t>
      </w:r>
      <w:r>
        <w:rPr>
          <w:b/>
          <w:bCs/>
          <w:color w:val="000000"/>
        </w:rPr>
        <w:t>-214221-1</w:t>
      </w:r>
      <w:r w:rsidRPr="00C75F95">
        <w:rPr>
          <w:b/>
          <w:bCs/>
          <w:color w:val="000000"/>
        </w:rPr>
        <w:t>49</w:t>
      </w:r>
      <w:r>
        <w:rPr>
          <w:b/>
          <w:bCs/>
          <w:color w:val="000000"/>
          <w:sz w:val="28"/>
          <w:szCs w:val="28"/>
        </w:rPr>
        <w:t xml:space="preserve">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Y</w:t>
      </w:r>
      <w:r w:rsidRPr="00C75F95">
        <w:rPr>
          <w:b/>
          <w:bCs/>
          <w:color w:val="000000"/>
        </w:rPr>
        <w:t>4</w:t>
      </w:r>
      <w:r>
        <w:rPr>
          <w:color w:val="000000"/>
        </w:rPr>
        <w:t xml:space="preserve"> </w:t>
      </w:r>
      <w:r w:rsidR="005F0D08" w:rsidRPr="0063030D">
        <w:rPr>
          <w:color w:val="000000"/>
        </w:rPr>
        <w:t>версия</w:t>
      </w:r>
      <w:r w:rsidR="005F0D08">
        <w:rPr>
          <w:color w:val="000000"/>
        </w:rPr>
        <w:t xml:space="preserve"> с 1999 г. </w:t>
      </w:r>
      <w:r w:rsidR="005F0D08" w:rsidRPr="002F6EFD">
        <w:rPr>
          <w:color w:val="000000"/>
        </w:rPr>
        <w:t>с двигателем УЗАМ-248</w:t>
      </w:r>
      <w:r w:rsidR="005F0D08">
        <w:rPr>
          <w:color w:val="000000"/>
        </w:rPr>
        <w:t xml:space="preserve"> (2,0 л, карбюратор)</w:t>
      </w:r>
    </w:p>
    <w:p w14:paraId="61157D75" w14:textId="48A810A0" w:rsidR="00681DBC" w:rsidRPr="00681DBC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7</w:t>
      </w:r>
      <w:r w:rsidR="00681DBC">
        <w:rPr>
          <w:color w:val="000000"/>
        </w:rPr>
        <w:t xml:space="preserve">. </w:t>
      </w:r>
      <w:r w:rsidRPr="00BF45EE">
        <w:rPr>
          <w:b/>
          <w:bCs/>
          <w:color w:val="000000"/>
        </w:rPr>
        <w:t>Москвич</w:t>
      </w:r>
      <w:r>
        <w:rPr>
          <w:b/>
          <w:bCs/>
          <w:color w:val="000000"/>
        </w:rPr>
        <w:t>-214221-1</w:t>
      </w:r>
      <w:r w:rsidRPr="00C75F95">
        <w:rPr>
          <w:b/>
          <w:bCs/>
          <w:color w:val="000000"/>
        </w:rPr>
        <w:t>50</w:t>
      </w:r>
      <w:r>
        <w:rPr>
          <w:b/>
          <w:bCs/>
          <w:color w:val="000000"/>
          <w:sz w:val="28"/>
          <w:szCs w:val="28"/>
        </w:rPr>
        <w:t xml:space="preserve">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Y</w:t>
      </w:r>
      <w:r w:rsidRPr="00C75F95">
        <w:rPr>
          <w:b/>
          <w:bCs/>
          <w:color w:val="000000"/>
        </w:rPr>
        <w:t>5</w:t>
      </w:r>
      <w:r w:rsidR="00681DBC">
        <w:rPr>
          <w:color w:val="000000"/>
        </w:rPr>
        <w:t xml:space="preserve"> </w:t>
      </w:r>
      <w:r w:rsidR="00681DBC" w:rsidRPr="00681DBC">
        <w:rPr>
          <w:color w:val="000000"/>
        </w:rPr>
        <w:t>-</w:t>
      </w:r>
      <w:r w:rsidR="00681DBC">
        <w:rPr>
          <w:color w:val="000000"/>
        </w:rPr>
        <w:t xml:space="preserve"> версия с 1999 г. с двигателем УЗАМ-248 (2,0 л, инжектор) </w:t>
      </w:r>
    </w:p>
    <w:p w14:paraId="14FC401F" w14:textId="177B5DB9" w:rsidR="00681DBC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lastRenderedPageBreak/>
        <w:t>8</w:t>
      </w:r>
      <w:r w:rsidR="0046615F" w:rsidRPr="00BF45EE">
        <w:rPr>
          <w:b/>
          <w:bCs/>
          <w:color w:val="000000"/>
        </w:rPr>
        <w:t xml:space="preserve">. </w:t>
      </w:r>
      <w:r w:rsidRPr="00BF45EE">
        <w:rPr>
          <w:b/>
          <w:bCs/>
          <w:color w:val="000000"/>
        </w:rPr>
        <w:t>Москвич</w:t>
      </w:r>
      <w:r>
        <w:rPr>
          <w:b/>
          <w:bCs/>
          <w:color w:val="000000"/>
        </w:rPr>
        <w:t>-2142</w:t>
      </w:r>
      <w:r w:rsidRPr="00C75F95">
        <w:rPr>
          <w:b/>
          <w:bCs/>
          <w:color w:val="000000"/>
        </w:rPr>
        <w:t xml:space="preserve">41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R</w:t>
      </w:r>
      <w:r w:rsidRPr="00C75F95"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 w:rsidR="0063389D">
        <w:rPr>
          <w:color w:val="000000"/>
        </w:rPr>
        <w:t>-</w:t>
      </w:r>
      <w:r w:rsidR="0046615F">
        <w:rPr>
          <w:color w:val="000000"/>
        </w:rPr>
        <w:t xml:space="preserve"> версия</w:t>
      </w:r>
      <w:r w:rsidR="0046615F" w:rsidRPr="0046615F">
        <w:rPr>
          <w:color w:val="000000"/>
        </w:rPr>
        <w:t xml:space="preserve"> </w:t>
      </w:r>
      <w:r w:rsidR="0046615F">
        <w:rPr>
          <w:color w:val="000000"/>
          <w:lang w:val="en-US"/>
        </w:rPr>
        <w:t>c</w:t>
      </w:r>
      <w:r w:rsidR="0046615F" w:rsidRPr="0046615F">
        <w:rPr>
          <w:color w:val="000000"/>
        </w:rPr>
        <w:t xml:space="preserve"> 1998-2000</w:t>
      </w:r>
      <w:r w:rsidR="0046615F">
        <w:rPr>
          <w:color w:val="000000"/>
        </w:rPr>
        <w:t xml:space="preserve"> г. с двигателем</w:t>
      </w:r>
      <w:r w:rsidR="0046615F" w:rsidRPr="0046615F">
        <w:rPr>
          <w:color w:val="000000"/>
        </w:rPr>
        <w:t xml:space="preserve"> </w:t>
      </w:r>
      <w:r w:rsidR="0046615F">
        <w:rPr>
          <w:color w:val="000000"/>
          <w:lang w:val="en-US"/>
        </w:rPr>
        <w:t>Renault</w:t>
      </w:r>
      <w:r w:rsidR="0063389D">
        <w:rPr>
          <w:color w:val="000000"/>
        </w:rPr>
        <w:t xml:space="preserve"> </w:t>
      </w:r>
      <w:r w:rsidR="0046615F">
        <w:rPr>
          <w:color w:val="000000"/>
          <w:lang w:val="en-US"/>
        </w:rPr>
        <w:t>F</w:t>
      </w:r>
      <w:r w:rsidR="0046615F" w:rsidRPr="0046615F">
        <w:rPr>
          <w:color w:val="000000"/>
        </w:rPr>
        <w:t>3</w:t>
      </w:r>
      <w:r w:rsidR="0046615F">
        <w:rPr>
          <w:color w:val="000000"/>
          <w:lang w:val="en-US"/>
        </w:rPr>
        <w:t>R</w:t>
      </w:r>
      <w:r w:rsidR="0063389D">
        <w:rPr>
          <w:color w:val="000000"/>
        </w:rPr>
        <w:t xml:space="preserve"> </w:t>
      </w:r>
      <w:r w:rsidR="0046615F" w:rsidRPr="0046615F">
        <w:rPr>
          <w:color w:val="000000"/>
        </w:rPr>
        <w:t>(</w:t>
      </w:r>
      <w:r w:rsidR="0046615F">
        <w:rPr>
          <w:color w:val="000000"/>
        </w:rPr>
        <w:t>2</w:t>
      </w:r>
      <w:r w:rsidR="00681DBC">
        <w:rPr>
          <w:color w:val="000000"/>
        </w:rPr>
        <w:t>,0</w:t>
      </w:r>
      <w:r w:rsidR="0046615F">
        <w:rPr>
          <w:color w:val="000000"/>
        </w:rPr>
        <w:t xml:space="preserve"> л, 112 </w:t>
      </w:r>
      <w:proofErr w:type="spellStart"/>
      <w:r w:rsidR="0046615F">
        <w:rPr>
          <w:color w:val="000000"/>
        </w:rPr>
        <w:t>лс</w:t>
      </w:r>
      <w:proofErr w:type="spellEnd"/>
      <w:r w:rsidR="0046615F">
        <w:rPr>
          <w:color w:val="000000"/>
        </w:rPr>
        <w:t xml:space="preserve">, макс. </w:t>
      </w:r>
      <w:r w:rsidR="0063030D">
        <w:rPr>
          <w:color w:val="000000"/>
        </w:rPr>
        <w:t>скорость 172 м/час)</w:t>
      </w:r>
      <w:r w:rsidR="002F6EFD">
        <w:rPr>
          <w:color w:val="000000"/>
        </w:rPr>
        <w:t>.</w:t>
      </w:r>
    </w:p>
    <w:p w14:paraId="6DF77F83" w14:textId="5EDC5ED6" w:rsidR="0063030D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9</w:t>
      </w:r>
      <w:r w:rsidR="0063030D" w:rsidRPr="00BF45EE">
        <w:rPr>
          <w:b/>
          <w:bCs/>
          <w:color w:val="000000"/>
        </w:rPr>
        <w:t xml:space="preserve">. </w:t>
      </w:r>
      <w:r w:rsidRPr="00BF45EE">
        <w:rPr>
          <w:b/>
          <w:bCs/>
          <w:color w:val="000000"/>
        </w:rPr>
        <w:t>Москвич</w:t>
      </w:r>
      <w:r>
        <w:rPr>
          <w:b/>
          <w:bCs/>
          <w:color w:val="000000"/>
        </w:rPr>
        <w:t>-2142</w:t>
      </w:r>
      <w:r w:rsidRPr="00C75F95">
        <w:rPr>
          <w:b/>
          <w:bCs/>
          <w:color w:val="000000"/>
        </w:rPr>
        <w:t xml:space="preserve">41-197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R</w:t>
      </w:r>
      <w:r w:rsidRPr="00C75F95">
        <w:rPr>
          <w:b/>
          <w:bCs/>
          <w:color w:val="000000"/>
        </w:rPr>
        <w:t>7</w:t>
      </w:r>
      <w:r>
        <w:rPr>
          <w:color w:val="000000"/>
        </w:rPr>
        <w:t xml:space="preserve"> </w:t>
      </w:r>
      <w:r w:rsidR="0063030D">
        <w:rPr>
          <w:b/>
          <w:bCs/>
          <w:color w:val="000000"/>
        </w:rPr>
        <w:t xml:space="preserve">- </w:t>
      </w:r>
      <w:r w:rsidR="0063030D" w:rsidRPr="0063030D">
        <w:rPr>
          <w:color w:val="000000"/>
        </w:rPr>
        <w:t>версия с</w:t>
      </w:r>
      <w:r w:rsidR="0063030D">
        <w:rPr>
          <w:b/>
          <w:bCs/>
          <w:color w:val="000000"/>
        </w:rPr>
        <w:t xml:space="preserve"> </w:t>
      </w:r>
      <w:r w:rsidR="0063030D" w:rsidRPr="0063030D">
        <w:rPr>
          <w:color w:val="000000"/>
        </w:rPr>
        <w:t>1999 г.</w:t>
      </w:r>
      <w:r w:rsidR="0063030D">
        <w:rPr>
          <w:color w:val="000000"/>
        </w:rPr>
        <w:t xml:space="preserve"> с двигателем </w:t>
      </w:r>
      <w:r w:rsidR="0063030D">
        <w:rPr>
          <w:color w:val="000000"/>
          <w:lang w:val="en-US"/>
        </w:rPr>
        <w:t>Renault</w:t>
      </w:r>
      <w:r w:rsidR="0063030D" w:rsidRPr="0046615F">
        <w:rPr>
          <w:color w:val="000000"/>
        </w:rPr>
        <w:t xml:space="preserve"> </w:t>
      </w:r>
      <w:r w:rsidR="0063030D">
        <w:rPr>
          <w:color w:val="000000"/>
          <w:lang w:val="en-US"/>
        </w:rPr>
        <w:t>F</w:t>
      </w:r>
      <w:r w:rsidR="0063030D">
        <w:rPr>
          <w:color w:val="000000"/>
        </w:rPr>
        <w:t>7</w:t>
      </w:r>
      <w:r w:rsidR="0063030D">
        <w:rPr>
          <w:color w:val="000000"/>
          <w:lang w:val="en-US"/>
        </w:rPr>
        <w:t>R</w:t>
      </w:r>
      <w:r w:rsidR="0063030D">
        <w:rPr>
          <w:color w:val="000000"/>
        </w:rPr>
        <w:t xml:space="preserve"> (2</w:t>
      </w:r>
      <w:r w:rsidR="00681DBC">
        <w:rPr>
          <w:color w:val="000000"/>
        </w:rPr>
        <w:t>,0</w:t>
      </w:r>
      <w:r w:rsidR="0063030D">
        <w:rPr>
          <w:color w:val="000000"/>
        </w:rPr>
        <w:t xml:space="preserve"> л, 145 </w:t>
      </w:r>
      <w:proofErr w:type="spellStart"/>
      <w:r w:rsidR="0063030D">
        <w:rPr>
          <w:color w:val="000000"/>
        </w:rPr>
        <w:t>лс</w:t>
      </w:r>
      <w:proofErr w:type="spellEnd"/>
      <w:r w:rsidR="0063030D">
        <w:rPr>
          <w:color w:val="000000"/>
        </w:rPr>
        <w:t>, 16 клапанов)</w:t>
      </w:r>
      <w:r w:rsidR="002F6EFD">
        <w:rPr>
          <w:color w:val="000000"/>
        </w:rPr>
        <w:t>.</w:t>
      </w:r>
    </w:p>
    <w:p w14:paraId="50AD66CF" w14:textId="1C710495" w:rsidR="002F6EFD" w:rsidRPr="002F6EFD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10</w:t>
      </w:r>
      <w:r w:rsidR="002F6EFD" w:rsidRPr="002F6EFD">
        <w:rPr>
          <w:b/>
          <w:bCs/>
          <w:color w:val="000000"/>
        </w:rPr>
        <w:t xml:space="preserve">. </w:t>
      </w:r>
      <w:r w:rsidRPr="00BF45EE">
        <w:rPr>
          <w:b/>
          <w:bCs/>
          <w:color w:val="000000"/>
        </w:rPr>
        <w:t>Москвич</w:t>
      </w:r>
      <w:r>
        <w:rPr>
          <w:b/>
          <w:bCs/>
          <w:color w:val="000000"/>
        </w:rPr>
        <w:t>-214</w:t>
      </w:r>
      <w:r w:rsidRPr="00C75F95">
        <w:rPr>
          <w:b/>
          <w:bCs/>
          <w:color w:val="000000"/>
        </w:rPr>
        <w:t xml:space="preserve">41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R</w:t>
      </w:r>
      <w:r w:rsidRPr="00C75F95"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 w:rsidR="0063389D">
        <w:rPr>
          <w:color w:val="000000"/>
        </w:rPr>
        <w:t>-</w:t>
      </w:r>
      <w:r w:rsidR="002F6EFD" w:rsidRPr="002F6EFD">
        <w:rPr>
          <w:color w:val="000000"/>
        </w:rPr>
        <w:t xml:space="preserve"> </w:t>
      </w:r>
      <w:r w:rsidR="002F6EFD" w:rsidRPr="0063030D">
        <w:rPr>
          <w:color w:val="000000"/>
        </w:rPr>
        <w:t>версия</w:t>
      </w:r>
      <w:r w:rsidR="002F6EFD">
        <w:rPr>
          <w:color w:val="000000"/>
        </w:rPr>
        <w:t xml:space="preserve"> 4х4</w:t>
      </w:r>
      <w:r w:rsidR="002F6EFD" w:rsidRPr="002F6EFD">
        <w:rPr>
          <w:color w:val="000000"/>
        </w:rPr>
        <w:t xml:space="preserve"> </w:t>
      </w:r>
      <w:r w:rsidR="0063389D">
        <w:rPr>
          <w:color w:val="000000"/>
        </w:rPr>
        <w:t xml:space="preserve">с 1999 г. </w:t>
      </w:r>
      <w:r w:rsidR="002F6EFD" w:rsidRPr="002F6EFD">
        <w:rPr>
          <w:color w:val="000000"/>
        </w:rPr>
        <w:t xml:space="preserve">с двигателем </w:t>
      </w:r>
      <w:proofErr w:type="spellStart"/>
      <w:r w:rsidR="002F6EFD" w:rsidRPr="002F6EFD">
        <w:rPr>
          <w:color w:val="000000"/>
        </w:rPr>
        <w:t>Renault</w:t>
      </w:r>
      <w:proofErr w:type="spellEnd"/>
      <w:r w:rsidR="002F6EFD" w:rsidRPr="002F6EFD">
        <w:rPr>
          <w:color w:val="000000"/>
        </w:rPr>
        <w:t xml:space="preserve"> F3R</w:t>
      </w:r>
      <w:r w:rsidR="002F6EFD">
        <w:rPr>
          <w:color w:val="000000"/>
        </w:rPr>
        <w:t>.</w:t>
      </w:r>
    </w:p>
    <w:p w14:paraId="274DF954" w14:textId="1BE4B782" w:rsidR="002F6EFD" w:rsidRPr="002F6EFD" w:rsidRDefault="00C75F95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 w:rsidRPr="00C75F95">
        <w:rPr>
          <w:b/>
          <w:bCs/>
          <w:color w:val="000000"/>
        </w:rPr>
        <w:t>11</w:t>
      </w:r>
      <w:r w:rsidR="002F6EFD" w:rsidRPr="002F6EFD">
        <w:rPr>
          <w:b/>
          <w:bCs/>
          <w:color w:val="000000"/>
        </w:rPr>
        <w:t xml:space="preserve">. </w:t>
      </w:r>
      <w:r w:rsidRPr="00BF45EE">
        <w:rPr>
          <w:b/>
          <w:bCs/>
          <w:color w:val="000000"/>
        </w:rPr>
        <w:t>Москвич</w:t>
      </w:r>
      <w:r>
        <w:rPr>
          <w:b/>
          <w:bCs/>
          <w:color w:val="000000"/>
        </w:rPr>
        <w:t>-214</w:t>
      </w:r>
      <w:r w:rsidRPr="00C75F95">
        <w:rPr>
          <w:b/>
          <w:bCs/>
          <w:color w:val="000000"/>
        </w:rPr>
        <w:t xml:space="preserve">41-60 </w:t>
      </w:r>
      <w:r w:rsidRPr="005F0D08">
        <w:rPr>
          <w:color w:val="000000"/>
        </w:rPr>
        <w:t xml:space="preserve">индекс по </w:t>
      </w:r>
      <w:r w:rsidRPr="005F0D08">
        <w:rPr>
          <w:color w:val="000000"/>
          <w:lang w:val="en-US"/>
        </w:rPr>
        <w:t>VIN</w:t>
      </w:r>
      <w:r w:rsidRPr="005F0D08">
        <w:rPr>
          <w:color w:val="000000"/>
        </w:rPr>
        <w:t>-коду</w:t>
      </w:r>
      <w:r>
        <w:rPr>
          <w:b/>
          <w:bCs/>
          <w:color w:val="000000"/>
        </w:rPr>
        <w:t xml:space="preserve"> </w:t>
      </w:r>
      <w:r w:rsidRPr="00BF45EE">
        <w:rPr>
          <w:b/>
          <w:bCs/>
          <w:color w:val="000000"/>
        </w:rPr>
        <w:t>2142</w:t>
      </w:r>
      <w:r>
        <w:rPr>
          <w:b/>
          <w:bCs/>
          <w:color w:val="000000"/>
          <w:lang w:val="en-US"/>
        </w:rPr>
        <w:t>R</w:t>
      </w:r>
      <w:r w:rsidRPr="00C75F95">
        <w:rPr>
          <w:b/>
          <w:bCs/>
          <w:color w:val="000000"/>
        </w:rPr>
        <w:t>5</w:t>
      </w:r>
      <w:r>
        <w:rPr>
          <w:color w:val="000000"/>
        </w:rPr>
        <w:t xml:space="preserve"> </w:t>
      </w:r>
      <w:r w:rsidR="002F6EFD">
        <w:rPr>
          <w:color w:val="000000"/>
        </w:rPr>
        <w:t>-</w:t>
      </w:r>
      <w:r w:rsidR="0063389D">
        <w:rPr>
          <w:color w:val="000000"/>
        </w:rPr>
        <w:t xml:space="preserve"> </w:t>
      </w:r>
      <w:r w:rsidR="002F6EFD" w:rsidRPr="0063030D">
        <w:rPr>
          <w:color w:val="000000"/>
        </w:rPr>
        <w:t>версия</w:t>
      </w:r>
      <w:r w:rsidR="002F6EFD" w:rsidRPr="002F6EFD">
        <w:rPr>
          <w:color w:val="000000"/>
        </w:rPr>
        <w:t xml:space="preserve"> </w:t>
      </w:r>
      <w:r w:rsidR="002F6EFD">
        <w:rPr>
          <w:color w:val="000000"/>
        </w:rPr>
        <w:t xml:space="preserve">4х4 </w:t>
      </w:r>
      <w:r w:rsidR="0063389D">
        <w:rPr>
          <w:color w:val="000000"/>
        </w:rPr>
        <w:t xml:space="preserve">с 1999 г. </w:t>
      </w:r>
      <w:r w:rsidR="002F6EFD" w:rsidRPr="002F6EFD">
        <w:rPr>
          <w:color w:val="000000"/>
        </w:rPr>
        <w:t xml:space="preserve">с двигателем </w:t>
      </w:r>
      <w:proofErr w:type="spellStart"/>
      <w:r w:rsidR="002F6EFD" w:rsidRPr="002F6EFD">
        <w:rPr>
          <w:color w:val="000000"/>
        </w:rPr>
        <w:t>Renault</w:t>
      </w:r>
      <w:proofErr w:type="spellEnd"/>
      <w:r w:rsidR="002F6EFD" w:rsidRPr="002F6EFD">
        <w:rPr>
          <w:color w:val="000000"/>
        </w:rPr>
        <w:t xml:space="preserve"> F7R </w:t>
      </w:r>
      <w:r w:rsidR="002F6EFD">
        <w:rPr>
          <w:color w:val="000000"/>
        </w:rPr>
        <w:t xml:space="preserve">или </w:t>
      </w:r>
      <w:proofErr w:type="spellStart"/>
      <w:r w:rsidR="002F6EFD" w:rsidRPr="002F6EFD">
        <w:rPr>
          <w:color w:val="000000"/>
        </w:rPr>
        <w:t>Renault</w:t>
      </w:r>
      <w:proofErr w:type="spellEnd"/>
      <w:r w:rsidR="002F6EFD" w:rsidRPr="002F6EFD">
        <w:rPr>
          <w:color w:val="000000"/>
        </w:rPr>
        <w:t xml:space="preserve"> F</w:t>
      </w:r>
      <w:r w:rsidR="002F6EFD">
        <w:rPr>
          <w:color w:val="000000"/>
        </w:rPr>
        <w:t>4</w:t>
      </w:r>
      <w:r w:rsidR="002F6EFD" w:rsidRPr="002F6EFD">
        <w:rPr>
          <w:color w:val="000000"/>
        </w:rPr>
        <w:t>R</w:t>
      </w:r>
      <w:r w:rsidR="002F6EFD">
        <w:rPr>
          <w:color w:val="000000"/>
        </w:rPr>
        <w:t xml:space="preserve"> </w:t>
      </w:r>
      <w:r w:rsidR="0063389D">
        <w:rPr>
          <w:color w:val="000000"/>
        </w:rPr>
        <w:t>(2</w:t>
      </w:r>
      <w:r w:rsidR="00681DBC">
        <w:rPr>
          <w:color w:val="000000"/>
        </w:rPr>
        <w:t>,0</w:t>
      </w:r>
      <w:r w:rsidR="0063389D">
        <w:rPr>
          <w:color w:val="000000"/>
        </w:rPr>
        <w:t xml:space="preserve"> л, </w:t>
      </w:r>
      <w:r w:rsidR="002F6EFD">
        <w:rPr>
          <w:color w:val="000000"/>
        </w:rPr>
        <w:t>16 клапанов</w:t>
      </w:r>
      <w:r w:rsidR="0063389D">
        <w:rPr>
          <w:color w:val="000000"/>
        </w:rPr>
        <w:t xml:space="preserve">, 145 </w:t>
      </w:r>
      <w:proofErr w:type="spellStart"/>
      <w:r w:rsidR="0063389D">
        <w:rPr>
          <w:color w:val="000000"/>
        </w:rPr>
        <w:t>лс</w:t>
      </w:r>
      <w:proofErr w:type="spellEnd"/>
      <w:r w:rsidR="0063389D">
        <w:rPr>
          <w:color w:val="000000"/>
        </w:rPr>
        <w:t>, максимальная скорость 185 км/час).</w:t>
      </w:r>
    </w:p>
    <w:p w14:paraId="44A36957" w14:textId="5924C44C" w:rsidR="002F6EFD" w:rsidRDefault="005F0D08" w:rsidP="0063389D">
      <w:pPr>
        <w:pStyle w:val="a3"/>
        <w:shd w:val="clear" w:color="auto" w:fill="FFFFFB"/>
        <w:spacing w:before="0" w:beforeAutospacing="0" w:after="0" w:afterAutospacing="0"/>
        <w:rPr>
          <w:color w:val="000000"/>
        </w:rPr>
      </w:pPr>
      <w:r>
        <w:rPr>
          <w:b/>
          <w:bCs/>
          <w:color w:val="000000"/>
        </w:rPr>
        <w:t>1</w:t>
      </w:r>
      <w:r w:rsidR="00C75F95" w:rsidRPr="00C75F95">
        <w:rPr>
          <w:b/>
          <w:bCs/>
          <w:color w:val="000000"/>
        </w:rPr>
        <w:t>2</w:t>
      </w:r>
      <w:r w:rsidR="002F6EFD" w:rsidRPr="002F6EFD">
        <w:rPr>
          <w:b/>
          <w:bCs/>
          <w:color w:val="000000"/>
        </w:rPr>
        <w:t>. Москвич-214421-149</w:t>
      </w:r>
      <w:r w:rsidR="0063389D">
        <w:rPr>
          <w:b/>
          <w:bCs/>
          <w:color w:val="000000"/>
        </w:rPr>
        <w:t xml:space="preserve"> «Калита»</w:t>
      </w:r>
      <w:r w:rsidR="0063389D" w:rsidRPr="002F6EFD">
        <w:rPr>
          <w:color w:val="000000"/>
        </w:rPr>
        <w:t xml:space="preserve"> </w:t>
      </w:r>
      <w:r w:rsidR="0063389D">
        <w:rPr>
          <w:color w:val="000000"/>
        </w:rPr>
        <w:t>-</w:t>
      </w:r>
      <w:r w:rsidR="002F6EFD" w:rsidRPr="002F6EFD">
        <w:rPr>
          <w:color w:val="000000"/>
        </w:rPr>
        <w:t xml:space="preserve"> </w:t>
      </w:r>
      <w:r w:rsidR="002F6EFD">
        <w:rPr>
          <w:color w:val="000000"/>
        </w:rPr>
        <w:t>4х4</w:t>
      </w:r>
      <w:r w:rsidR="0063389D">
        <w:rPr>
          <w:color w:val="000000"/>
        </w:rPr>
        <w:t xml:space="preserve"> </w:t>
      </w:r>
      <w:r w:rsidR="00681DBC" w:rsidRPr="0063030D">
        <w:rPr>
          <w:color w:val="000000"/>
        </w:rPr>
        <w:t>версия</w:t>
      </w:r>
      <w:r w:rsidR="00681DBC">
        <w:rPr>
          <w:color w:val="000000"/>
        </w:rPr>
        <w:t xml:space="preserve"> </w:t>
      </w:r>
      <w:r w:rsidR="0063389D">
        <w:rPr>
          <w:color w:val="000000"/>
        </w:rPr>
        <w:t>с 1999 г.</w:t>
      </w:r>
      <w:r w:rsidR="002F6EFD">
        <w:rPr>
          <w:color w:val="000000"/>
        </w:rPr>
        <w:t xml:space="preserve"> </w:t>
      </w:r>
      <w:r w:rsidR="002F6EFD" w:rsidRPr="002F6EFD">
        <w:rPr>
          <w:color w:val="000000"/>
        </w:rPr>
        <w:t>с двигателем УЗАМ-248</w:t>
      </w:r>
      <w:r w:rsidR="00681DBC">
        <w:rPr>
          <w:color w:val="000000"/>
        </w:rPr>
        <w:t xml:space="preserve"> (2,0 л, инжектор)</w:t>
      </w:r>
    </w:p>
    <w:p w14:paraId="11B1CA85" w14:textId="5968EC87" w:rsidR="00D920DC" w:rsidRPr="006D2D16" w:rsidRDefault="006D2D16" w:rsidP="006D2D16">
      <w:pPr>
        <w:pStyle w:val="a3"/>
        <w:shd w:val="clear" w:color="auto" w:fill="FFFFFB"/>
        <w:spacing w:before="0" w:beforeAutospacing="0" w:after="0" w:afterAutospacing="0"/>
        <w:ind w:firstLine="300"/>
        <w:jc w:val="center"/>
        <w:rPr>
          <w:b/>
          <w:bCs/>
          <w:color w:val="000000"/>
          <w:sz w:val="28"/>
          <w:szCs w:val="28"/>
        </w:rPr>
      </w:pPr>
      <w:r w:rsidRPr="006D2D16">
        <w:rPr>
          <w:b/>
          <w:bCs/>
          <w:color w:val="000000"/>
          <w:sz w:val="28"/>
          <w:szCs w:val="28"/>
        </w:rPr>
        <w:t>Технические характеристики</w:t>
      </w:r>
    </w:p>
    <w:p w14:paraId="2946EFD4" w14:textId="77777777" w:rsidR="006D2D16" w:rsidRPr="006D2D16" w:rsidRDefault="006D2D16" w:rsidP="00D920DC">
      <w:pPr>
        <w:pStyle w:val="a3"/>
        <w:shd w:val="clear" w:color="auto" w:fill="FFFFFB"/>
        <w:spacing w:before="0" w:beforeAutospacing="0" w:after="0" w:afterAutospacing="0"/>
        <w:ind w:firstLine="300"/>
        <w:rPr>
          <w:color w:val="000000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886"/>
        <w:gridCol w:w="7872"/>
      </w:tblGrid>
      <w:tr w:rsidR="006D2D16" w:rsidRPr="006D2D16" w14:paraId="5624D113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D27C58" w14:textId="77777777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F92C4A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несущий, седан</w:t>
            </w:r>
          </w:p>
        </w:tc>
      </w:tr>
      <w:tr w:rsidR="006D2D16" w:rsidRPr="006D2D16" w14:paraId="6551C864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759699" w14:textId="20A16819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дверей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31F5D7A" w14:textId="336C7E1D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D2D16" w:rsidRPr="006D2D16" w14:paraId="186AF59E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819194" w14:textId="4814EF4B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BA9ECD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и 50 кг груза или 2 и 260 кг груза</w:t>
            </w:r>
          </w:p>
        </w:tc>
      </w:tr>
      <w:tr w:rsidR="006D2D16" w:rsidRPr="006D2D16" w14:paraId="55774DDD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A5D6B64" w14:textId="3950408D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EDAF9F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4510 мм</w:t>
            </w:r>
          </w:p>
        </w:tc>
      </w:tr>
      <w:tr w:rsidR="006D2D16" w:rsidRPr="006D2D16" w14:paraId="6AAB427F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CF2EEBA" w14:textId="119307F5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BD2E6F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1690 мм</w:t>
            </w:r>
          </w:p>
        </w:tc>
      </w:tr>
      <w:tr w:rsidR="006D2D16" w:rsidRPr="006D2D16" w14:paraId="3896BC84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22EAD0" w14:textId="6B99B72A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96FDE3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1400 мм</w:t>
            </w:r>
          </w:p>
        </w:tc>
      </w:tr>
      <w:tr w:rsidR="006D2D16" w:rsidRPr="006D2D16" w14:paraId="4F30F2ED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9CADFA2" w14:textId="74E0B86D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колесная база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6F20EDC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2580 мм</w:t>
            </w:r>
          </w:p>
        </w:tc>
      </w:tr>
      <w:tr w:rsidR="006D2D16" w:rsidRPr="006D2D16" w14:paraId="2C55C89F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E4423F" w14:textId="68F1862E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колея передняя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6CE1DB1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1440 мм</w:t>
            </w:r>
          </w:p>
        </w:tc>
      </w:tr>
      <w:tr w:rsidR="006D2D16" w:rsidRPr="006D2D16" w14:paraId="134AF161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1FE53E0" w14:textId="5CCF9E39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колея задняя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4E4A997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1420 мм</w:t>
            </w:r>
          </w:p>
        </w:tc>
      </w:tr>
      <w:tr w:rsidR="006D2D16" w:rsidRPr="006D2D16" w14:paraId="777699ED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1AE2D1" w14:textId="09C70019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дорожный просвет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B7C37D4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140 мм</w:t>
            </w:r>
          </w:p>
        </w:tc>
      </w:tr>
      <w:tr w:rsidR="006D2D16" w:rsidRPr="006D2D16" w14:paraId="27E69628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D648C1" w14:textId="7AF62D7C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расположение двигателя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B1CBDD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спереди продольно</w:t>
            </w:r>
          </w:p>
        </w:tc>
      </w:tr>
      <w:tr w:rsidR="006D2D16" w:rsidRPr="006D2D16" w14:paraId="20F5F603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41B5133" w14:textId="39CE037E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706F51C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4-цилиндровый, бензиновый, четырехтактный,</w:t>
            </w:r>
          </w:p>
        </w:tc>
      </w:tr>
      <w:tr w:rsidR="006D2D16" w:rsidRPr="006D2D16" w14:paraId="1E1AA669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6EB8578" w14:textId="1FE2FC54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 двигателя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6BFECB" w14:textId="315303A8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EB0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6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00</w:t>
            </w:r>
            <w:r w:rsidR="00F65839"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-2000 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</w:tr>
      <w:tr w:rsidR="006D2D16" w:rsidRPr="006D2D16" w14:paraId="5B194E32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F6EDCDD" w14:textId="6CBF03BD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B1BF881" w14:textId="0C2AA0A2" w:rsidR="006D2D16" w:rsidRPr="00BF45EE" w:rsidRDefault="00F65839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77-14</w:t>
            </w:r>
            <w:r w:rsidR="00EB08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D2D16"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л.</w:t>
            </w:r>
            <w:r w:rsidR="00A828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6D2D16"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</w:p>
        </w:tc>
      </w:tr>
      <w:tr w:rsidR="006D2D16" w:rsidRPr="006D2D16" w14:paraId="5DA88F78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C0746C" w14:textId="2707B283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Клапанов на цилиндр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C3F262E" w14:textId="77982182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F65839"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</w:t>
            </w:r>
          </w:p>
        </w:tc>
      </w:tr>
      <w:tr w:rsidR="006D2D16" w:rsidRPr="006D2D16" w14:paraId="4D1D5A43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694E9DA" w14:textId="1AE29896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9DC2251" w14:textId="77777777" w:rsidR="006D2D16" w:rsidRPr="00BF45EE" w:rsidRDefault="006D2D16" w:rsidP="00F5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пятиступенчатая</w:t>
            </w:r>
            <w:proofErr w:type="gramEnd"/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механическая с двумя ускоряющими передачами</w:t>
            </w:r>
          </w:p>
        </w:tc>
      </w:tr>
      <w:tr w:rsidR="006D2D16" w:rsidRPr="006D2D16" w14:paraId="64E5981D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A1C9833" w14:textId="47AD2552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передняя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07D0E4" w14:textId="77777777" w:rsidR="006D2D16" w:rsidRPr="00BF45EE" w:rsidRDefault="006D2D16" w:rsidP="00F5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независимая</w:t>
            </w:r>
            <w:proofErr w:type="gramEnd"/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пружинная, с качающимися телескопическими стойками на поперечных рычагах со стабилизатором поперечной устойчивости.</w:t>
            </w:r>
          </w:p>
        </w:tc>
      </w:tr>
      <w:tr w:rsidR="006D2D16" w:rsidRPr="006D2D16" w14:paraId="4F762444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096FD8" w14:textId="5D8C22DA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Подвеска задняя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0148D1C" w14:textId="77777777" w:rsidR="006D2D16" w:rsidRPr="00BF45EE" w:rsidRDefault="006D2D16" w:rsidP="00F503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зависимая, рычажно-пружинная, с двумя продольными упругими пластинчатыми рычагами, сваренными с упругой поперечной балкой, со стабилизатором внутри балки и поперечной штангой. Амортизаторы гидравлические, телескопические</w:t>
            </w:r>
          </w:p>
        </w:tc>
      </w:tr>
      <w:tr w:rsidR="006D2D16" w:rsidRPr="006D2D16" w14:paraId="2D9B040E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25A2E48" w14:textId="77777777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Амортизаторы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8AE3102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гидравлические, телескопические</w:t>
            </w:r>
          </w:p>
        </w:tc>
      </w:tr>
      <w:tr w:rsidR="006D2D16" w:rsidRPr="006D2D16" w14:paraId="69062E79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F74DE6" w14:textId="77777777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Тормоза передние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0744EF6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дисковые</w:t>
            </w:r>
          </w:p>
        </w:tc>
      </w:tr>
      <w:tr w:rsidR="00F65839" w:rsidRPr="006D2D16" w14:paraId="259856CD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07A64A95" w14:textId="43747BE5" w:rsidR="00F65839" w:rsidRPr="00BF45EE" w:rsidRDefault="00F65839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Привод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14:paraId="1187E63C" w14:textId="04586513" w:rsidR="00F65839" w:rsidRPr="00BF45EE" w:rsidRDefault="00F65839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передний</w:t>
            </w:r>
          </w:p>
        </w:tc>
      </w:tr>
      <w:tr w:rsidR="006D2D16" w:rsidRPr="006D2D16" w14:paraId="34A6FFAA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D31C282" w14:textId="77777777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Тормоза задние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FFB3F0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барабанные</w:t>
            </w:r>
          </w:p>
        </w:tc>
      </w:tr>
      <w:tr w:rsidR="006D2D16" w:rsidRPr="006D2D16" w14:paraId="0527E2A4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32879D" w14:textId="5DB0D6AA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максимальная 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скорость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98958FE" w14:textId="1126416A" w:rsidR="006D2D16" w:rsidRPr="00BF45EE" w:rsidRDefault="00F65839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160-185</w:t>
            </w:r>
            <w:r w:rsidR="006D2D16"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км/час</w:t>
            </w:r>
          </w:p>
        </w:tc>
      </w:tr>
      <w:tr w:rsidR="006D2D16" w:rsidRPr="006D2D16" w14:paraId="69987F95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62E634D" w14:textId="5440B37A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годы производства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A463E1" w14:textId="674878C0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199</w:t>
            </w:r>
            <w:r w:rsidR="00F65839"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-200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</w:tr>
      <w:tr w:rsidR="006D2D16" w:rsidRPr="006D2D16" w14:paraId="0711EE2A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6376F6" w14:textId="77777777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привода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4D76A32" w14:textId="77777777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передний</w:t>
            </w:r>
          </w:p>
        </w:tc>
      </w:tr>
      <w:tr w:rsidR="006D2D16" w:rsidRPr="006D2D16" w14:paraId="1DDA8C2B" w14:textId="77777777" w:rsidTr="00265D99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5EA673F" w14:textId="0F6FE954" w:rsidR="006D2D16" w:rsidRPr="00BF45EE" w:rsidRDefault="006D2D16" w:rsidP="00AB65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снаряженная масса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C87B940" w14:textId="4AE6C4A9" w:rsidR="006D2D16" w:rsidRPr="00BF45EE" w:rsidRDefault="006D2D16" w:rsidP="00BF45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1145</w:t>
            </w:r>
            <w:r w:rsidRPr="00BF45E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кг</w:t>
            </w:r>
          </w:p>
        </w:tc>
      </w:tr>
    </w:tbl>
    <w:p w14:paraId="46CBF1FE" w14:textId="667B0049" w:rsidR="00EC6419" w:rsidRDefault="002F6EFD" w:rsidP="00D920DC">
      <w:pPr>
        <w:spacing w:after="0" w:line="240" w:lineRule="auto"/>
        <w:rPr>
          <w:noProof/>
        </w:rPr>
      </w:pPr>
      <w:r>
        <w:rPr>
          <w:noProof/>
        </w:rPr>
        <w:t xml:space="preserve"> </w:t>
      </w:r>
    </w:p>
    <w:p w14:paraId="3E4C14BF" w14:textId="7F658FEE" w:rsidR="00F04C76" w:rsidRDefault="000036B8" w:rsidP="00D920DC">
      <w:pPr>
        <w:spacing w:after="0" w:line="240" w:lineRule="auto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87FB615" wp14:editId="764FA23B">
            <wp:simplePos x="0" y="0"/>
            <wp:positionH relativeFrom="margin">
              <wp:posOffset>41910</wp:posOffset>
            </wp:positionH>
            <wp:positionV relativeFrom="margin">
              <wp:posOffset>1640840</wp:posOffset>
            </wp:positionV>
            <wp:extent cx="5897880" cy="1200150"/>
            <wp:effectExtent l="0" t="0" r="7620" b="0"/>
            <wp:wrapSquare wrapText="bothSides"/>
            <wp:docPr id="2" name="Рисунок 2" descr="https://upload.wikimedia.org/wikipedia/commons/9/9d/2142_proizvod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d/2142_proizvodstv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4B8A9" w14:textId="4B0AFBAA" w:rsidR="00F04C76" w:rsidRDefault="00F04C76" w:rsidP="00D920DC">
      <w:pPr>
        <w:spacing w:after="0" w:line="240" w:lineRule="auto"/>
        <w:rPr>
          <w:rFonts w:ascii="Times New Roman" w:hAnsi="Times New Roman" w:cs="Times New Roman"/>
        </w:rPr>
      </w:pPr>
    </w:p>
    <w:p w14:paraId="5132409C" w14:textId="4E6A35AA" w:rsidR="000036B8" w:rsidRDefault="000036B8" w:rsidP="00D920DC">
      <w:pPr>
        <w:spacing w:after="0" w:line="240" w:lineRule="auto"/>
        <w:rPr>
          <w:rFonts w:ascii="Times New Roman" w:hAnsi="Times New Roman" w:cs="Times New Roman"/>
        </w:rPr>
      </w:pPr>
    </w:p>
    <w:p w14:paraId="0FE59317" w14:textId="5B999079" w:rsidR="000036B8" w:rsidRDefault="000036B8" w:rsidP="00D920DC">
      <w:pPr>
        <w:spacing w:after="0" w:line="240" w:lineRule="auto"/>
        <w:rPr>
          <w:rFonts w:ascii="Times New Roman" w:hAnsi="Times New Roman" w:cs="Times New Roman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1EBABE" wp14:editId="149692C5">
            <wp:simplePos x="0" y="0"/>
            <wp:positionH relativeFrom="margin">
              <wp:posOffset>41910</wp:posOffset>
            </wp:positionH>
            <wp:positionV relativeFrom="margin">
              <wp:posOffset>3469005</wp:posOffset>
            </wp:positionV>
            <wp:extent cx="5800725" cy="4218940"/>
            <wp:effectExtent l="0" t="0" r="9525" b="0"/>
            <wp:wrapSquare wrapText="bothSides"/>
            <wp:docPr id="1" name="Рисунок 1" descr="http://www.azlk.ru/model/kv/kv_gabari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zlk.ru/model/kv/kv_gabaritu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5489AD7" w14:textId="10E124E5" w:rsidR="000036B8" w:rsidRPr="00D920DC" w:rsidRDefault="000036B8" w:rsidP="00D920DC">
      <w:pPr>
        <w:spacing w:after="0" w:line="240" w:lineRule="auto"/>
        <w:rPr>
          <w:rFonts w:ascii="Times New Roman" w:hAnsi="Times New Roman" w:cs="Times New Roman"/>
        </w:rPr>
      </w:pPr>
    </w:p>
    <w:sectPr w:rsidR="000036B8" w:rsidRPr="00D920DC" w:rsidSect="00AB65F4">
      <w:pgSz w:w="11906" w:h="16838"/>
      <w:pgMar w:top="851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4B0CB8"/>
    <w:multiLevelType w:val="hybridMultilevel"/>
    <w:tmpl w:val="A77CEE7E"/>
    <w:lvl w:ilvl="0" w:tplc="46A80E0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47750AFF"/>
    <w:multiLevelType w:val="hybridMultilevel"/>
    <w:tmpl w:val="9AC64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116275"/>
    <w:multiLevelType w:val="hybridMultilevel"/>
    <w:tmpl w:val="7794CF00"/>
    <w:lvl w:ilvl="0" w:tplc="9F4CB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261"/>
    <w:rsid w:val="000036B8"/>
    <w:rsid w:val="0005154D"/>
    <w:rsid w:val="000A49F8"/>
    <w:rsid w:val="000C1D08"/>
    <w:rsid w:val="000F0261"/>
    <w:rsid w:val="00123CF8"/>
    <w:rsid w:val="00163D1E"/>
    <w:rsid w:val="00205355"/>
    <w:rsid w:val="0026170E"/>
    <w:rsid w:val="00265D99"/>
    <w:rsid w:val="002F6EFD"/>
    <w:rsid w:val="0046615F"/>
    <w:rsid w:val="004A1D22"/>
    <w:rsid w:val="004C276D"/>
    <w:rsid w:val="005F0D08"/>
    <w:rsid w:val="0063030D"/>
    <w:rsid w:val="0063389D"/>
    <w:rsid w:val="00681DBC"/>
    <w:rsid w:val="006D2D16"/>
    <w:rsid w:val="00722F07"/>
    <w:rsid w:val="00793FB8"/>
    <w:rsid w:val="007E426F"/>
    <w:rsid w:val="00805EA6"/>
    <w:rsid w:val="00894DFF"/>
    <w:rsid w:val="008E5BCF"/>
    <w:rsid w:val="0093173E"/>
    <w:rsid w:val="009642C6"/>
    <w:rsid w:val="009C70DD"/>
    <w:rsid w:val="00A63A9E"/>
    <w:rsid w:val="00A8287A"/>
    <w:rsid w:val="00AB65F4"/>
    <w:rsid w:val="00B377B8"/>
    <w:rsid w:val="00B43633"/>
    <w:rsid w:val="00B949A3"/>
    <w:rsid w:val="00BF45EE"/>
    <w:rsid w:val="00C500CD"/>
    <w:rsid w:val="00C75F95"/>
    <w:rsid w:val="00D2265D"/>
    <w:rsid w:val="00D71500"/>
    <w:rsid w:val="00D920DC"/>
    <w:rsid w:val="00DC24A4"/>
    <w:rsid w:val="00E44FF3"/>
    <w:rsid w:val="00EB0879"/>
    <w:rsid w:val="00EC50DE"/>
    <w:rsid w:val="00EC6419"/>
    <w:rsid w:val="00F04C76"/>
    <w:rsid w:val="00F5038F"/>
    <w:rsid w:val="00F65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E73B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2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20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C2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2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3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7BBB5-73DE-4799-B6FE-5855F6898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4</Pages>
  <Words>1137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12</cp:revision>
  <dcterms:created xsi:type="dcterms:W3CDTF">2019-07-01T10:09:00Z</dcterms:created>
  <dcterms:modified xsi:type="dcterms:W3CDTF">2019-11-21T08:42:00Z</dcterms:modified>
</cp:coreProperties>
</file>