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81A163" w14:textId="65BE223B" w:rsidR="002F52B3" w:rsidRPr="005E33FB" w:rsidRDefault="005E33FB" w:rsidP="005E33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03-265 Иж-14 4х4 3-дверный </w:t>
      </w:r>
      <w:proofErr w:type="spellStart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полноприводный</w:t>
      </w:r>
      <w:proofErr w:type="spellEnd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автомобиль с несущим цельнометаллическим кузовом, мест 5, снаряженный вес ? </w:t>
      </w:r>
      <w:proofErr w:type="spellStart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тн</w:t>
      </w:r>
      <w:proofErr w:type="spellEnd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УЗАМ-412Э 75 </w:t>
      </w:r>
      <w:proofErr w:type="spellStart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лс</w:t>
      </w:r>
      <w:proofErr w:type="spellEnd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120 км/час, опытный 2 экз., ПО </w:t>
      </w:r>
      <w:proofErr w:type="spellStart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ИжМаш</w:t>
      </w:r>
      <w:proofErr w:type="spellEnd"/>
      <w:r w:rsidRPr="005E33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г. Ижевск 1972 г.</w:t>
      </w:r>
      <w:r w:rsidR="00FF178B" w:rsidRPr="005E33FB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3C341A74" wp14:editId="17551873">
            <wp:simplePos x="0" y="0"/>
            <wp:positionH relativeFrom="margin">
              <wp:posOffset>647700</wp:posOffset>
            </wp:positionH>
            <wp:positionV relativeFrom="margin">
              <wp:posOffset>733425</wp:posOffset>
            </wp:positionV>
            <wp:extent cx="5267325" cy="35128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B21A8" w14:textId="168B5242" w:rsidR="002F52B3" w:rsidRDefault="002F52B3" w:rsidP="00510CA8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697B6D7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54E1F62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116E52B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662721E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9C0DE63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7204E9D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D749DEC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DDB4C1D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103C53B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8B25A54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0D3FFF97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B3D0ABC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FD1C80F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DF4A15E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CDF7CA6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4BDBC8D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DF75BAA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5847EEB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705E85E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8B046AD" w14:textId="77777777" w:rsidR="00FF178B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537A3C0" w14:textId="5FA68D13" w:rsidR="00F723B7" w:rsidRDefault="00FF178B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0CA8" w:rsidRPr="00510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конце 1960-х годов в советском автопроме возникла идея создания малого гражданского внедорожника, одним из участников этих проектов стал Ижевский автозавод.</w:t>
      </w:r>
      <w:r w:rsidR="00F723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0CA8" w:rsidRPr="00510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Зимой 1970–1971 годов конструкторы предприятия начали работу над моделью Иж-14</w:t>
      </w:r>
      <w:r w:rsidR="00F723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54D8B93" w14:textId="0B0DB8B7" w:rsidR="008032C7" w:rsidRPr="00F723B7" w:rsidRDefault="003F4C9A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4C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723B7" w:rsidRPr="001949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Иж-14 представлял собой компактный трехдверный полноприводный автомобиль с </w:t>
      </w:r>
      <w:r w:rsidR="000700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цельнометаллическим кузовом, </w:t>
      </w:r>
      <w:r w:rsidR="00F723B7" w:rsidRPr="001949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короткими свесами и высоким дорожным просветом. Под капотом машины продольно был установлен бензиновый мотор УЗАМ-412 объёмом 1,5 литра и мощностью 75 л.с. в сочетании с четырёхступенчатой коробкой передач</w:t>
      </w:r>
      <w:r w:rsidR="00F723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3F4C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Особенности машины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3F4C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несущий кузов, раздаточная коробка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</w:t>
      </w:r>
      <w:r w:rsidRPr="003F4C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позволяющая одним рычагом подключать передние, задние или все четыре колеса, а также пониженную передачу. </w:t>
      </w:r>
      <w:r w:rsidR="00510CA8" w:rsidRPr="003F4C9A">
        <w:rPr>
          <w:rFonts w:ascii="Times New Roman" w:hAnsi="Times New Roman" w:cs="Times New Roman"/>
          <w:sz w:val="24"/>
          <w:szCs w:val="24"/>
        </w:rPr>
        <w:t xml:space="preserve">Передняя подвеска по-прежнему базировалась на </w:t>
      </w:r>
      <w:r w:rsidR="003C4B3C">
        <w:rPr>
          <w:rFonts w:ascii="Times New Roman" w:hAnsi="Times New Roman" w:cs="Times New Roman"/>
          <w:sz w:val="24"/>
          <w:szCs w:val="24"/>
        </w:rPr>
        <w:t xml:space="preserve">многорычажной </w:t>
      </w:r>
      <w:r w:rsidR="00510CA8" w:rsidRPr="003F4C9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10CA8" w:rsidRPr="003F4C9A">
        <w:rPr>
          <w:rFonts w:ascii="Times New Roman" w:hAnsi="Times New Roman" w:cs="Times New Roman"/>
          <w:sz w:val="24"/>
          <w:szCs w:val="24"/>
        </w:rPr>
        <w:t>москвичовской</w:t>
      </w:r>
      <w:proofErr w:type="spellEnd"/>
      <w:r w:rsidR="00510CA8" w:rsidRPr="003F4C9A">
        <w:rPr>
          <w:rFonts w:ascii="Times New Roman" w:hAnsi="Times New Roman" w:cs="Times New Roman"/>
          <w:sz w:val="24"/>
          <w:szCs w:val="24"/>
        </w:rPr>
        <w:t>», хотя в чертежах существовал и вариант типа «Мак-</w:t>
      </w:r>
      <w:proofErr w:type="spellStart"/>
      <w:r w:rsidR="00510CA8" w:rsidRPr="003F4C9A">
        <w:rPr>
          <w:rFonts w:ascii="Times New Roman" w:hAnsi="Times New Roman" w:cs="Times New Roman"/>
          <w:sz w:val="24"/>
          <w:szCs w:val="24"/>
        </w:rPr>
        <w:t>Ферсон</w:t>
      </w:r>
      <w:proofErr w:type="spellEnd"/>
      <w:r w:rsidR="00510CA8" w:rsidRPr="003F4C9A">
        <w:rPr>
          <w:rFonts w:ascii="Times New Roman" w:hAnsi="Times New Roman" w:cs="Times New Roman"/>
          <w:sz w:val="24"/>
          <w:szCs w:val="24"/>
        </w:rPr>
        <w:t xml:space="preserve">». Первые образцы </w:t>
      </w:r>
      <w:r w:rsidR="00510CA8">
        <w:rPr>
          <w:rFonts w:ascii="Times New Roman" w:hAnsi="Times New Roman" w:cs="Times New Roman"/>
          <w:sz w:val="24"/>
          <w:szCs w:val="24"/>
        </w:rPr>
        <w:t xml:space="preserve">на чертежах </w:t>
      </w:r>
      <w:r w:rsidR="00510CA8" w:rsidRPr="003F4C9A">
        <w:rPr>
          <w:rFonts w:ascii="Times New Roman" w:hAnsi="Times New Roman" w:cs="Times New Roman"/>
          <w:sz w:val="24"/>
          <w:szCs w:val="24"/>
        </w:rPr>
        <w:t xml:space="preserve">были, как и </w:t>
      </w:r>
      <w:r w:rsidR="00510CA8">
        <w:rPr>
          <w:rFonts w:ascii="Times New Roman" w:hAnsi="Times New Roman" w:cs="Times New Roman"/>
          <w:sz w:val="24"/>
          <w:szCs w:val="24"/>
        </w:rPr>
        <w:t xml:space="preserve">Иж-5 </w:t>
      </w:r>
      <w:r w:rsidR="00510CA8" w:rsidRPr="003F4C9A">
        <w:rPr>
          <w:rFonts w:ascii="Times New Roman" w:hAnsi="Times New Roman" w:cs="Times New Roman"/>
          <w:sz w:val="24"/>
          <w:szCs w:val="24"/>
        </w:rPr>
        <w:t>с торсионной задней подвеской, но конструкторы, помня об унификации с «Москвичом-412», все же остановились на рессорах.</w:t>
      </w:r>
      <w:r w:rsidR="008032C7" w:rsidRPr="008032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032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Летом </w:t>
      </w:r>
      <w:r w:rsidR="008032C7" w:rsidRPr="00510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1972 год</w:t>
      </w:r>
      <w:r w:rsidR="008032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 уже</w:t>
      </w:r>
      <w:r w:rsidR="008032C7" w:rsidRPr="00510C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были построены два прототипа.</w:t>
      </w:r>
      <w:r w:rsidR="009F6CA2" w:rsidRPr="009F6CA2">
        <w:rPr>
          <w:rFonts w:ascii="Times New Roman" w:hAnsi="Times New Roman" w:cs="Times New Roman"/>
          <w:sz w:val="24"/>
          <w:szCs w:val="24"/>
        </w:rPr>
        <w:t xml:space="preserve"> </w:t>
      </w:r>
      <w:r w:rsidR="009F6CA2" w:rsidRPr="003F4C9A">
        <w:rPr>
          <w:rFonts w:ascii="Times New Roman" w:hAnsi="Times New Roman" w:cs="Times New Roman"/>
          <w:sz w:val="24"/>
          <w:szCs w:val="24"/>
        </w:rPr>
        <w:t>Ижевские конструкторы немного обгоняли тольяттинских коллег. В мае 1972-го существовал лишь макет будущей «Нивы» в масштабе 1:5.</w:t>
      </w:r>
    </w:p>
    <w:p w14:paraId="205D8196" w14:textId="417999E0" w:rsidR="009F6CA2" w:rsidRDefault="007F2FC6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E9B">
        <w:rPr>
          <w:rFonts w:ascii="Times New Roman" w:hAnsi="Times New Roman" w:cs="Times New Roman"/>
          <w:sz w:val="24"/>
          <w:szCs w:val="24"/>
        </w:rPr>
        <w:t>Иж</w:t>
      </w:r>
      <w:r w:rsidR="008032C7" w:rsidRPr="003F4C9A">
        <w:rPr>
          <w:rFonts w:ascii="Times New Roman" w:hAnsi="Times New Roman" w:cs="Times New Roman"/>
          <w:sz w:val="24"/>
          <w:szCs w:val="24"/>
        </w:rPr>
        <w:t xml:space="preserve">-14 еще предстояло доводить и доводить, готовить производство </w:t>
      </w:r>
      <w:r w:rsidR="008032C7">
        <w:rPr>
          <w:rFonts w:ascii="Times New Roman" w:hAnsi="Times New Roman" w:cs="Times New Roman"/>
          <w:sz w:val="24"/>
          <w:szCs w:val="24"/>
        </w:rPr>
        <w:t xml:space="preserve">- </w:t>
      </w:r>
      <w:r w:rsidR="008032C7" w:rsidRPr="003F4C9A">
        <w:rPr>
          <w:rFonts w:ascii="Times New Roman" w:hAnsi="Times New Roman" w:cs="Times New Roman"/>
          <w:sz w:val="24"/>
          <w:szCs w:val="24"/>
        </w:rPr>
        <w:t xml:space="preserve">и в этом была главная загвоздка. Ижевский завод не подчинялся </w:t>
      </w:r>
      <w:proofErr w:type="spellStart"/>
      <w:r w:rsidR="00F176A8">
        <w:rPr>
          <w:rFonts w:ascii="Times New Roman" w:hAnsi="Times New Roman" w:cs="Times New Roman"/>
          <w:sz w:val="24"/>
          <w:szCs w:val="24"/>
        </w:rPr>
        <w:t>М</w:t>
      </w:r>
      <w:r w:rsidR="008032C7" w:rsidRPr="003F4C9A">
        <w:rPr>
          <w:rFonts w:ascii="Times New Roman" w:hAnsi="Times New Roman" w:cs="Times New Roman"/>
          <w:sz w:val="24"/>
          <w:szCs w:val="24"/>
        </w:rPr>
        <w:t>инавтопрому</w:t>
      </w:r>
      <w:proofErr w:type="spellEnd"/>
      <w:r w:rsidR="008032C7" w:rsidRPr="003F4C9A">
        <w:rPr>
          <w:rFonts w:ascii="Times New Roman" w:hAnsi="Times New Roman" w:cs="Times New Roman"/>
          <w:sz w:val="24"/>
          <w:szCs w:val="24"/>
        </w:rPr>
        <w:t>, а принадлежал «оборонке», для которой легковые автомобили были делом второстепенным</w:t>
      </w:r>
      <w:r w:rsidR="009F6CA2">
        <w:rPr>
          <w:rFonts w:ascii="Times New Roman" w:hAnsi="Times New Roman" w:cs="Times New Roman"/>
          <w:sz w:val="24"/>
          <w:szCs w:val="24"/>
        </w:rPr>
        <w:t xml:space="preserve">, </w:t>
      </w:r>
      <w:r w:rsidR="009F6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 более</w:t>
      </w:r>
      <w:r w:rsidR="009F6CA2" w:rsidRPr="001949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Иж-14 создавалась заводом не по государственному заказу, а по собственной инициативе. </w:t>
      </w:r>
      <w:r w:rsidR="009F6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3F0044A0" w14:textId="52390162" w:rsidR="008032C7" w:rsidRDefault="009F6CA2" w:rsidP="00D8507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176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16 февраля по 16 октября 1974 года на полигоне под Дмитровом проходили испытания ВАЗ-2121 и </w:t>
      </w:r>
      <w:r w:rsidR="00405E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Иж</w:t>
      </w:r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-14. На разных этапах для сравнения привлекали УАЗ-469, ЛуАЗ-969, «</w:t>
      </w:r>
      <w:proofErr w:type="spellStart"/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Ленд-Ровер</w:t>
      </w:r>
      <w:proofErr w:type="spellEnd"/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и «</w:t>
      </w:r>
      <w:proofErr w:type="spellStart"/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Рейндж-Ровер</w:t>
      </w:r>
      <w:proofErr w:type="spellEnd"/>
      <w:r w:rsidR="0031234B" w:rsidRP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».</w:t>
      </w:r>
      <w:r w:rsidR="003123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Конечно, </w:t>
      </w:r>
      <w:proofErr w:type="spellStart"/>
      <w:r w:rsidR="00405E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Иж</w:t>
      </w:r>
      <w:proofErr w:type="spellEnd"/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во многом проигрывал «Ниве». Она показала максимальную скорость 130 км/ч, а </w:t>
      </w:r>
      <w:r w:rsidR="00F176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ижевский </w:t>
      </w:r>
      <w:proofErr w:type="spellStart"/>
      <w:r w:rsidR="00F176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вседорожник</w:t>
      </w:r>
      <w:proofErr w:type="spellEnd"/>
      <w:r w:rsidR="00F176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120 км/ч</w:t>
      </w:r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до 100 км/ч «Ниву» разогнали за 22,1 с, а «14-й» – за 30,5 с. Похуже была и управляемость. В то же время </w:t>
      </w:r>
      <w:proofErr w:type="spellStart"/>
      <w:r w:rsidR="00405E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Иж</w:t>
      </w:r>
      <w:proofErr w:type="spellEnd"/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как и ВАЗ, по многим показателям заметно опережал</w:t>
      </w:r>
      <w:r w:rsid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УАЗ, отличал</w:t>
      </w:r>
      <w:r w:rsid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ись </w:t>
      </w:r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неплохой эргономикой</w:t>
      </w:r>
      <w:r w:rsid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945AFE" w:rsidRP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проходимостью.</w:t>
      </w:r>
      <w:r w:rsidR="00945AF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9F6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этого, как показали дальнейшие события, оказалось недостаточно.</w:t>
      </w:r>
    </w:p>
    <w:p w14:paraId="777E3E1B" w14:textId="703DB456" w:rsidR="00945AFE" w:rsidRDefault="00F176A8" w:rsidP="00D8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1974-м все уже понимали: независимо от результатов испытаний судьба </w:t>
      </w:r>
      <w:r w:rsidR="00405E9B">
        <w:rPr>
          <w:rFonts w:ascii="Times New Roman" w:hAnsi="Times New Roman" w:cs="Times New Roman"/>
          <w:sz w:val="24"/>
          <w:szCs w:val="24"/>
        </w:rPr>
        <w:t>Иж</w:t>
      </w:r>
      <w:r w:rsidR="00945AFE" w:rsidRPr="003F4C9A">
        <w:rPr>
          <w:rFonts w:ascii="Times New Roman" w:hAnsi="Times New Roman" w:cs="Times New Roman"/>
          <w:sz w:val="24"/>
          <w:szCs w:val="24"/>
        </w:rPr>
        <w:t>-14 решена – в производство он не пойдет. Денег заводу не давали, двум в</w:t>
      </w:r>
      <w:r w:rsidR="003C4B3C">
        <w:rPr>
          <w:rFonts w:ascii="Times New Roman" w:hAnsi="Times New Roman" w:cs="Times New Roman"/>
          <w:sz w:val="24"/>
          <w:szCs w:val="24"/>
        </w:rPr>
        <w:t>н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едорожникам-одноклассникам в одной плановой экономике ужиться было нельзя. К этому времени правительство строго разграничило типаж автомобилей по заводам. Ижевскому было предписано по-прежнему </w:t>
      </w:r>
      <w:r>
        <w:rPr>
          <w:rFonts w:ascii="Times New Roman" w:hAnsi="Times New Roman" w:cs="Times New Roman"/>
          <w:sz w:val="24"/>
          <w:szCs w:val="24"/>
        </w:rPr>
        <w:t>выпускать «М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осквичи». Даже </w:t>
      </w:r>
      <w:r w:rsidR="00405E9B">
        <w:rPr>
          <w:rFonts w:ascii="Times New Roman" w:hAnsi="Times New Roman" w:cs="Times New Roman"/>
          <w:sz w:val="24"/>
          <w:szCs w:val="24"/>
        </w:rPr>
        <w:t>Иж</w:t>
      </w:r>
      <w:r w:rsidR="00945AFE">
        <w:rPr>
          <w:rFonts w:ascii="Times New Roman" w:hAnsi="Times New Roman" w:cs="Times New Roman"/>
          <w:sz w:val="24"/>
          <w:szCs w:val="24"/>
        </w:rPr>
        <w:t xml:space="preserve">-2125 </w:t>
      </w:r>
      <w:r w:rsidR="003C4B3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45AFE" w:rsidRPr="003F4C9A">
        <w:rPr>
          <w:rFonts w:ascii="Times New Roman" w:hAnsi="Times New Roman" w:cs="Times New Roman"/>
          <w:sz w:val="24"/>
          <w:szCs w:val="24"/>
        </w:rPr>
        <w:t>Комби</w:t>
      </w:r>
      <w:proofErr w:type="spellEnd"/>
      <w:r w:rsidR="00945AFE" w:rsidRPr="003F4C9A">
        <w:rPr>
          <w:rFonts w:ascii="Times New Roman" w:hAnsi="Times New Roman" w:cs="Times New Roman"/>
          <w:sz w:val="24"/>
          <w:szCs w:val="24"/>
        </w:rPr>
        <w:t xml:space="preserve">» и </w:t>
      </w:r>
      <w:r w:rsidR="00405E9B">
        <w:rPr>
          <w:rFonts w:ascii="Times New Roman" w:hAnsi="Times New Roman" w:cs="Times New Roman"/>
          <w:sz w:val="24"/>
          <w:szCs w:val="24"/>
        </w:rPr>
        <w:t>Иж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-2715 с трудом удалось поставить на конвейер. </w:t>
      </w:r>
    </w:p>
    <w:p w14:paraId="32C62B77" w14:textId="38D862D9" w:rsidR="00945AFE" w:rsidRDefault="00FC2B8F" w:rsidP="00D850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5AFE" w:rsidRPr="003F4C9A">
        <w:rPr>
          <w:rFonts w:ascii="Times New Roman" w:hAnsi="Times New Roman" w:cs="Times New Roman"/>
          <w:sz w:val="24"/>
          <w:szCs w:val="24"/>
        </w:rPr>
        <w:t>Немногое из накопленного конструкторами в</w:t>
      </w:r>
      <w:r w:rsidR="00945AFE">
        <w:rPr>
          <w:rFonts w:ascii="Times New Roman" w:hAnsi="Times New Roman" w:cs="Times New Roman"/>
          <w:sz w:val="24"/>
          <w:szCs w:val="24"/>
        </w:rPr>
        <w:t>с</w:t>
      </w:r>
      <w:r w:rsidR="00945AFE" w:rsidRPr="003F4C9A">
        <w:rPr>
          <w:rFonts w:ascii="Times New Roman" w:hAnsi="Times New Roman" w:cs="Times New Roman"/>
          <w:sz w:val="24"/>
          <w:szCs w:val="24"/>
        </w:rPr>
        <w:t>едорожник</w:t>
      </w:r>
      <w:r w:rsidR="00945AFE">
        <w:rPr>
          <w:rFonts w:ascii="Times New Roman" w:hAnsi="Times New Roman" w:cs="Times New Roman"/>
          <w:sz w:val="24"/>
          <w:szCs w:val="24"/>
        </w:rPr>
        <w:t>а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 пригодилось в следующие десятилетия. Разве что раздаточная коробка </w:t>
      </w:r>
      <w:proofErr w:type="spellStart"/>
      <w:r w:rsidR="00945AFE" w:rsidRPr="003F4C9A">
        <w:rPr>
          <w:rFonts w:ascii="Times New Roman" w:hAnsi="Times New Roman" w:cs="Times New Roman"/>
          <w:sz w:val="24"/>
          <w:szCs w:val="24"/>
        </w:rPr>
        <w:t>полноприводных</w:t>
      </w:r>
      <w:proofErr w:type="spellEnd"/>
      <w:r w:rsidR="00945AFE" w:rsidRPr="003F4C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45AFE">
        <w:rPr>
          <w:rFonts w:ascii="Times New Roman" w:hAnsi="Times New Roman" w:cs="Times New Roman"/>
          <w:sz w:val="24"/>
          <w:szCs w:val="24"/>
        </w:rPr>
        <w:t>Иж</w:t>
      </w:r>
      <w:proofErr w:type="spellEnd"/>
      <w:r w:rsidR="00945AFE">
        <w:rPr>
          <w:rFonts w:ascii="Times New Roman" w:hAnsi="Times New Roman" w:cs="Times New Roman"/>
          <w:sz w:val="24"/>
          <w:szCs w:val="24"/>
        </w:rPr>
        <w:t xml:space="preserve"> Ода</w:t>
      </w:r>
      <w:r w:rsidR="00945AFE" w:rsidRPr="003F4C9A">
        <w:rPr>
          <w:rFonts w:ascii="Times New Roman" w:hAnsi="Times New Roman" w:cs="Times New Roman"/>
          <w:sz w:val="24"/>
          <w:szCs w:val="24"/>
        </w:rPr>
        <w:t>» – дальняя родственница агрегата, на котор</w:t>
      </w:r>
      <w:r w:rsidR="002F52B3">
        <w:rPr>
          <w:rFonts w:ascii="Times New Roman" w:hAnsi="Times New Roman" w:cs="Times New Roman"/>
          <w:sz w:val="24"/>
          <w:szCs w:val="24"/>
        </w:rPr>
        <w:t>ую</w:t>
      </w:r>
      <w:r w:rsidR="00945AFE" w:rsidRPr="003F4C9A">
        <w:rPr>
          <w:rFonts w:ascii="Times New Roman" w:hAnsi="Times New Roman" w:cs="Times New Roman"/>
          <w:sz w:val="24"/>
          <w:szCs w:val="24"/>
        </w:rPr>
        <w:t xml:space="preserve"> еще в начале 1970-х получили авторское свидетельство.</w:t>
      </w:r>
    </w:p>
    <w:p w14:paraId="675D4B7C" w14:textId="77777777" w:rsidR="00F13D17" w:rsidRPr="00F13D17" w:rsidRDefault="004011D9" w:rsidP="00F13D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Сегодня в музее </w:t>
      </w:r>
      <w:proofErr w:type="spellStart"/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>Иж</w:t>
      </w:r>
      <w:proofErr w:type="spellEnd"/>
      <w:r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 </w:t>
      </w: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Авто экспонируется </w:t>
      </w:r>
      <w:r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>белый</w:t>
      </w: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 </w:t>
      </w:r>
      <w:r w:rsidR="00405E9B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>Иж</w:t>
      </w: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>-1</w:t>
      </w:r>
      <w:r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>4,</w:t>
      </w: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в </w:t>
      </w:r>
      <w:r w:rsidRPr="009F3810">
        <w:rPr>
          <w:rFonts w:ascii="Times New Roman" w:hAnsi="Times New Roman" w:cs="Times New Roman"/>
          <w:color w:val="31343B"/>
          <w:sz w:val="24"/>
          <w:szCs w:val="24"/>
          <w:shd w:val="clear" w:color="auto" w:fill="FFFFFF"/>
        </w:rPr>
        <w:t xml:space="preserve">действительности, прежде чем оказаться в музее, многие опытные образцы вплоть до конца 90-х годов прошлого века пылились в заводском бомбоубежище, используемом как чулан для хранения невостребованных прототипов. Когда, наконец, музей был создан, оказалось, что некоторые уникальные машины нуждаются в серьезной реставрации. </w:t>
      </w:r>
      <w:r w:rsidR="00F13D17" w:rsidRPr="00F13D17">
        <w:rPr>
          <w:rFonts w:ascii="Times New Roman" w:eastAsia="Times New Roman" w:hAnsi="Times New Roman" w:cs="Times New Roman"/>
          <w:color w:val="31343B"/>
          <w:sz w:val="24"/>
          <w:szCs w:val="24"/>
          <w:shd w:val="clear" w:color="auto" w:fill="FFFFFF"/>
          <w:lang w:eastAsia="ru-RU"/>
        </w:rPr>
        <w:t xml:space="preserve">Именно тогда оранжевый Иж-14 был перекрашен в белый цвет. Но увы реставрацию провели, не очень соблюдая историческую правду, подкорректировав переднюю оптику и радиаторную решетку (взятую с </w:t>
      </w:r>
      <w:proofErr w:type="spellStart"/>
      <w:r w:rsidR="00F13D17" w:rsidRPr="00F13D17">
        <w:rPr>
          <w:rFonts w:ascii="Times New Roman" w:eastAsia="Times New Roman" w:hAnsi="Times New Roman" w:cs="Times New Roman"/>
          <w:color w:val="31343B"/>
          <w:sz w:val="24"/>
          <w:szCs w:val="24"/>
          <w:shd w:val="clear" w:color="auto" w:fill="FFFFFF"/>
          <w:lang w:eastAsia="ru-RU"/>
        </w:rPr>
        <w:t>Иж</w:t>
      </w:r>
      <w:proofErr w:type="spellEnd"/>
      <w:r w:rsidR="00F13D17" w:rsidRPr="00F13D17">
        <w:rPr>
          <w:rFonts w:ascii="Times New Roman" w:eastAsia="Times New Roman" w:hAnsi="Times New Roman" w:cs="Times New Roman"/>
          <w:color w:val="31343B"/>
          <w:sz w:val="24"/>
          <w:szCs w:val="24"/>
          <w:shd w:val="clear" w:color="auto" w:fill="FFFFFF"/>
          <w:lang w:eastAsia="ru-RU"/>
        </w:rPr>
        <w:t xml:space="preserve"> Москвич-412 производимого после 1982 г.).</w:t>
      </w:r>
    </w:p>
    <w:p w14:paraId="515CC249" w14:textId="0125C292" w:rsidR="008032C7" w:rsidRDefault="008032C7" w:rsidP="0019493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C585FC6" w14:textId="73B91D2B" w:rsidR="00C87255" w:rsidRDefault="00C87255" w:rsidP="00C872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255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39"/>
        <w:gridCol w:w="6509"/>
      </w:tblGrid>
      <w:tr w:rsidR="00C87255" w:rsidRPr="0081052A" w14:paraId="24A3EFBA" w14:textId="77777777" w:rsidTr="00D8507E">
        <w:tc>
          <w:tcPr>
            <w:tcW w:w="0" w:type="auto"/>
            <w:hideMark/>
          </w:tcPr>
          <w:p w14:paraId="3CAEF06D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0" w:type="auto"/>
            <w:hideMark/>
          </w:tcPr>
          <w:p w14:paraId="1E4A54CD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Ижевский автомобильный завод</w:t>
            </w:r>
          </w:p>
        </w:tc>
      </w:tr>
      <w:tr w:rsidR="00070093" w:rsidRPr="0081052A" w14:paraId="26AD5B0B" w14:textId="77777777" w:rsidTr="00D8507E">
        <w:tc>
          <w:tcPr>
            <w:tcW w:w="0" w:type="auto"/>
          </w:tcPr>
          <w:p w14:paraId="046701CC" w14:textId="4B3B8AD4" w:rsidR="00070093" w:rsidRPr="0081052A" w:rsidRDefault="00070093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экз.</w:t>
            </w:r>
          </w:p>
        </w:tc>
        <w:tc>
          <w:tcPr>
            <w:tcW w:w="0" w:type="auto"/>
          </w:tcPr>
          <w:p w14:paraId="7EBCA907" w14:textId="4649B577" w:rsidR="00070093" w:rsidRPr="0081052A" w:rsidRDefault="00070093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7255" w:rsidRPr="0081052A" w14:paraId="403AD2BD" w14:textId="77777777" w:rsidTr="00D8507E">
        <w:tc>
          <w:tcPr>
            <w:tcW w:w="0" w:type="auto"/>
            <w:hideMark/>
          </w:tcPr>
          <w:p w14:paraId="40306F56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Годы пр-ва</w:t>
            </w:r>
          </w:p>
        </w:tc>
        <w:tc>
          <w:tcPr>
            <w:tcW w:w="0" w:type="auto"/>
            <w:hideMark/>
          </w:tcPr>
          <w:p w14:paraId="1D2C1BFF" w14:textId="045B481B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87255" w:rsidRPr="0081052A" w14:paraId="4ECBA683" w14:textId="77777777" w:rsidTr="00D8507E">
        <w:tc>
          <w:tcPr>
            <w:tcW w:w="0" w:type="auto"/>
            <w:hideMark/>
          </w:tcPr>
          <w:p w14:paraId="2BB372FB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14:paraId="1E4EC441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87255" w:rsidRPr="0081052A" w14:paraId="5DC060E7" w14:textId="77777777" w:rsidTr="00D8507E">
        <w:tc>
          <w:tcPr>
            <w:tcW w:w="0" w:type="auto"/>
            <w:hideMark/>
          </w:tcPr>
          <w:p w14:paraId="75BFD291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hideMark/>
          </w:tcPr>
          <w:p w14:paraId="5AFE02DB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малый</w:t>
            </w:r>
          </w:p>
        </w:tc>
      </w:tr>
      <w:tr w:rsidR="00C87255" w:rsidRPr="0081052A" w14:paraId="6E3B1B5C" w14:textId="77777777" w:rsidTr="00D8507E">
        <w:tc>
          <w:tcPr>
            <w:tcW w:w="0" w:type="auto"/>
            <w:hideMark/>
          </w:tcPr>
          <w:p w14:paraId="5B5C3120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14:paraId="7AD5917B" w14:textId="35E935FD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переднемоторная,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</w:t>
            </w: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приводная</w:t>
            </w:r>
          </w:p>
        </w:tc>
      </w:tr>
      <w:tr w:rsidR="00C87255" w:rsidRPr="0081052A" w14:paraId="3423CD90" w14:textId="77777777" w:rsidTr="00D8507E">
        <w:tc>
          <w:tcPr>
            <w:tcW w:w="0" w:type="auto"/>
            <w:hideMark/>
          </w:tcPr>
          <w:p w14:paraId="6C95860A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Колёсная формула</w:t>
            </w:r>
          </w:p>
        </w:tc>
        <w:tc>
          <w:tcPr>
            <w:tcW w:w="0" w:type="auto"/>
            <w:hideMark/>
          </w:tcPr>
          <w:p w14:paraId="3F4423F2" w14:textId="71D6CA28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х4</w:t>
            </w:r>
          </w:p>
        </w:tc>
      </w:tr>
      <w:tr w:rsidR="00C87255" w:rsidRPr="0081052A" w14:paraId="038C17E8" w14:textId="77777777" w:rsidTr="00D8507E">
        <w:tc>
          <w:tcPr>
            <w:tcW w:w="0" w:type="auto"/>
            <w:hideMark/>
          </w:tcPr>
          <w:p w14:paraId="5C91CE33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0" w:type="auto"/>
            <w:hideMark/>
          </w:tcPr>
          <w:p w14:paraId="60A05FE7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УЗАМ-412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Э, карбюраторный</w:t>
            </w:r>
          </w:p>
        </w:tc>
      </w:tr>
      <w:tr w:rsidR="00C87255" w:rsidRPr="0081052A" w14:paraId="0CAC9045" w14:textId="77777777" w:rsidTr="00D8507E">
        <w:tc>
          <w:tcPr>
            <w:tcW w:w="0" w:type="auto"/>
          </w:tcPr>
          <w:p w14:paraId="307DE3D8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0" w:type="auto"/>
          </w:tcPr>
          <w:p w14:paraId="689A90A9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1478 см/куб</w:t>
            </w:r>
          </w:p>
        </w:tc>
      </w:tr>
      <w:tr w:rsidR="00C87255" w:rsidRPr="0081052A" w14:paraId="258E2147" w14:textId="77777777" w:rsidTr="00D8507E">
        <w:tc>
          <w:tcPr>
            <w:tcW w:w="0" w:type="auto"/>
          </w:tcPr>
          <w:p w14:paraId="5327579E" w14:textId="77777777" w:rsidR="00C87255" w:rsidRDefault="00C87255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Макс. крутящий момент</w:t>
            </w:r>
          </w:p>
        </w:tc>
        <w:tc>
          <w:tcPr>
            <w:tcW w:w="0" w:type="auto"/>
          </w:tcPr>
          <w:p w14:paraId="27593D37" w14:textId="1FA0EB77" w:rsidR="00C87255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</w:t>
            </w:r>
            <w:r w:rsidR="00541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кгс/м при 3000-3800 об/мин</w:t>
            </w:r>
          </w:p>
        </w:tc>
      </w:tr>
      <w:tr w:rsidR="00C87255" w:rsidRPr="0081052A" w14:paraId="0D2EAA57" w14:textId="77777777" w:rsidTr="00D8507E">
        <w:tc>
          <w:tcPr>
            <w:tcW w:w="0" w:type="auto"/>
          </w:tcPr>
          <w:p w14:paraId="589F6068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</w:tcPr>
          <w:p w14:paraId="754257C9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л.с. при 5800 об/мин</w:t>
            </w:r>
          </w:p>
        </w:tc>
      </w:tr>
      <w:tr w:rsidR="00C87255" w:rsidRPr="0081052A" w14:paraId="75A2659D" w14:textId="77777777" w:rsidTr="00D8507E">
        <w:tc>
          <w:tcPr>
            <w:tcW w:w="0" w:type="auto"/>
            <w:hideMark/>
          </w:tcPr>
          <w:p w14:paraId="524989DF" w14:textId="51D2C8C6" w:rsidR="00C87255" w:rsidRPr="0081052A" w:rsidRDefault="00070093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0" w:type="auto"/>
            <w:hideMark/>
          </w:tcPr>
          <w:p w14:paraId="6A3B07AD" w14:textId="1E6D343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механическая, </w:t>
            </w:r>
            <w:r w:rsidR="00070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четырех</w:t>
            </w: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ступенчатая</w:t>
            </w:r>
            <w:r w:rsidR="000700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70093" w:rsidRPr="0081052A" w14:paraId="294C7A57" w14:textId="77777777" w:rsidTr="00D8507E">
        <w:tc>
          <w:tcPr>
            <w:tcW w:w="0" w:type="auto"/>
          </w:tcPr>
          <w:p w14:paraId="4B12F9E3" w14:textId="78BA75B6" w:rsidR="00070093" w:rsidRDefault="00070093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Раздаточная коробка</w:t>
            </w:r>
          </w:p>
        </w:tc>
        <w:tc>
          <w:tcPr>
            <w:tcW w:w="0" w:type="auto"/>
          </w:tcPr>
          <w:p w14:paraId="32094944" w14:textId="02E02320" w:rsidR="00070093" w:rsidRPr="0081052A" w:rsidRDefault="00070093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механическая, двухступенчатая</w:t>
            </w:r>
          </w:p>
        </w:tc>
      </w:tr>
      <w:tr w:rsidR="00C87255" w:rsidRPr="0081052A" w14:paraId="7385AA0C" w14:textId="77777777" w:rsidTr="00D8507E">
        <w:tc>
          <w:tcPr>
            <w:tcW w:w="0" w:type="auto"/>
            <w:hideMark/>
          </w:tcPr>
          <w:p w14:paraId="72213C35" w14:textId="6DF8D785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hideMark/>
          </w:tcPr>
          <w:p w14:paraId="000FA6FB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независимая, многорычажная, пружинная</w:t>
            </w:r>
          </w:p>
        </w:tc>
      </w:tr>
      <w:tr w:rsidR="00C87255" w:rsidRPr="0081052A" w14:paraId="2468E3ED" w14:textId="77777777" w:rsidTr="00D8507E">
        <w:tc>
          <w:tcPr>
            <w:tcW w:w="0" w:type="auto"/>
            <w:hideMark/>
          </w:tcPr>
          <w:p w14:paraId="69D97768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0" w:type="auto"/>
            <w:hideMark/>
          </w:tcPr>
          <w:p w14:paraId="56C6D1BB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зависимая, на двух продольных полуэллиптических рессорах </w:t>
            </w:r>
          </w:p>
        </w:tc>
      </w:tr>
      <w:tr w:rsidR="00070093" w:rsidRPr="0081052A" w14:paraId="230D6EBA" w14:textId="77777777" w:rsidTr="00D8507E">
        <w:tc>
          <w:tcPr>
            <w:tcW w:w="0" w:type="auto"/>
          </w:tcPr>
          <w:p w14:paraId="77E778FF" w14:textId="3298D507" w:rsidR="00070093" w:rsidRDefault="00070093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Тормоза</w:t>
            </w:r>
          </w:p>
        </w:tc>
        <w:tc>
          <w:tcPr>
            <w:tcW w:w="0" w:type="auto"/>
          </w:tcPr>
          <w:p w14:paraId="0619B3A5" w14:textId="77516B8E" w:rsidR="00070093" w:rsidRDefault="00070093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Гидравлические, с гидро-вакуумным усилителем</w:t>
            </w:r>
          </w:p>
        </w:tc>
      </w:tr>
      <w:tr w:rsidR="00C87255" w:rsidRPr="0081052A" w14:paraId="7682BA1F" w14:textId="77777777" w:rsidTr="00D8507E">
        <w:tc>
          <w:tcPr>
            <w:tcW w:w="0" w:type="auto"/>
            <w:hideMark/>
          </w:tcPr>
          <w:p w14:paraId="66FCD1A3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Передние тормоза</w:t>
            </w:r>
          </w:p>
        </w:tc>
        <w:tc>
          <w:tcPr>
            <w:tcW w:w="0" w:type="auto"/>
            <w:hideMark/>
          </w:tcPr>
          <w:p w14:paraId="0C03528E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барабанные</w:t>
            </w:r>
          </w:p>
        </w:tc>
      </w:tr>
      <w:tr w:rsidR="00C87255" w:rsidRPr="0081052A" w14:paraId="1B59D750" w14:textId="77777777" w:rsidTr="00D8507E">
        <w:tc>
          <w:tcPr>
            <w:tcW w:w="0" w:type="auto"/>
            <w:hideMark/>
          </w:tcPr>
          <w:p w14:paraId="102B1B5F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Задние тормоза</w:t>
            </w:r>
          </w:p>
        </w:tc>
        <w:tc>
          <w:tcPr>
            <w:tcW w:w="0" w:type="auto"/>
            <w:hideMark/>
          </w:tcPr>
          <w:p w14:paraId="60C5B266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барабанные</w:t>
            </w:r>
          </w:p>
        </w:tc>
      </w:tr>
      <w:tr w:rsidR="00C87255" w:rsidRPr="0081052A" w14:paraId="6E2FB041" w14:textId="77777777" w:rsidTr="00D8507E">
        <w:tc>
          <w:tcPr>
            <w:tcW w:w="0" w:type="auto"/>
            <w:hideMark/>
          </w:tcPr>
          <w:p w14:paraId="60A5CCE3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</w:t>
            </w: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масса</w:t>
            </w:r>
          </w:p>
        </w:tc>
        <w:tc>
          <w:tcPr>
            <w:tcW w:w="0" w:type="auto"/>
            <w:hideMark/>
          </w:tcPr>
          <w:p w14:paraId="53B1FC7A" w14:textId="104C70FC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кг </w:t>
            </w:r>
          </w:p>
        </w:tc>
      </w:tr>
      <w:tr w:rsidR="00C87255" w:rsidRPr="0081052A" w14:paraId="11552FD3" w14:textId="77777777" w:rsidTr="00D8507E">
        <w:tc>
          <w:tcPr>
            <w:tcW w:w="0" w:type="auto"/>
            <w:hideMark/>
          </w:tcPr>
          <w:p w14:paraId="3689A8F2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Полная масса</w:t>
            </w:r>
          </w:p>
        </w:tc>
        <w:tc>
          <w:tcPr>
            <w:tcW w:w="0" w:type="auto"/>
          </w:tcPr>
          <w:p w14:paraId="5A232527" w14:textId="483EDAA2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? </w:t>
            </w: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C87255" w:rsidRPr="0081052A" w14:paraId="56D00D50" w14:textId="77777777" w:rsidTr="00D8507E">
        <w:tc>
          <w:tcPr>
            <w:tcW w:w="0" w:type="auto"/>
            <w:hideMark/>
          </w:tcPr>
          <w:p w14:paraId="0C185F4A" w14:textId="7777777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Макс. скорость</w:t>
            </w:r>
          </w:p>
        </w:tc>
        <w:tc>
          <w:tcPr>
            <w:tcW w:w="0" w:type="auto"/>
            <w:hideMark/>
          </w:tcPr>
          <w:p w14:paraId="1E0C3EC0" w14:textId="3E451DC7" w:rsidR="00C87255" w:rsidRPr="0081052A" w:rsidRDefault="00C87255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8105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км/час</w:t>
            </w:r>
          </w:p>
        </w:tc>
      </w:tr>
      <w:tr w:rsidR="00405E9B" w:rsidRPr="0081052A" w14:paraId="087B6DDB" w14:textId="77777777" w:rsidTr="00D97E7E">
        <w:trPr>
          <w:trHeight w:val="286"/>
        </w:trPr>
        <w:tc>
          <w:tcPr>
            <w:tcW w:w="0" w:type="auto"/>
            <w:hideMark/>
          </w:tcPr>
          <w:p w14:paraId="069B8D6F" w14:textId="77777777" w:rsidR="00405E9B" w:rsidRPr="0081052A" w:rsidRDefault="00405E9B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Разгон с места до 100 км/ч</w:t>
            </w:r>
          </w:p>
        </w:tc>
        <w:tc>
          <w:tcPr>
            <w:tcW w:w="0" w:type="auto"/>
            <w:hideMark/>
          </w:tcPr>
          <w:p w14:paraId="188D86DC" w14:textId="752BAABC" w:rsidR="00405E9B" w:rsidRPr="0081052A" w:rsidRDefault="00405E9B" w:rsidP="00D850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 сек</w:t>
            </w:r>
          </w:p>
        </w:tc>
      </w:tr>
    </w:tbl>
    <w:p w14:paraId="110D0CC1" w14:textId="77777777" w:rsidR="00C87255" w:rsidRDefault="00C87255" w:rsidP="00C872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C6476C" w14:textId="50401B56" w:rsidR="00FF178B" w:rsidRDefault="00FF178B" w:rsidP="00C872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EA9EB0" wp14:editId="257D56F7">
            <wp:simplePos x="0" y="0"/>
            <wp:positionH relativeFrom="margin">
              <wp:posOffset>531495</wp:posOffset>
            </wp:positionH>
            <wp:positionV relativeFrom="margin">
              <wp:posOffset>7169785</wp:posOffset>
            </wp:positionV>
            <wp:extent cx="5067300" cy="2486025"/>
            <wp:effectExtent l="0" t="0" r="0" b="9525"/>
            <wp:wrapSquare wrapText="bothSides"/>
            <wp:docPr id="1" name="Рисунок 1" descr="C:\Users\Владимир\Desktop\фото в работе\в работе\03-265\IZH-14_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в работе\в работе\03-265\IZH-14_pack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ED8A4" w14:textId="5840FD3E" w:rsidR="00FF178B" w:rsidRPr="00C87255" w:rsidRDefault="00FF178B" w:rsidP="00C872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F178B" w:rsidRPr="00C87255" w:rsidSect="00FF178B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2BBD"/>
    <w:rsid w:val="00070093"/>
    <w:rsid w:val="00173CE9"/>
    <w:rsid w:val="00194933"/>
    <w:rsid w:val="002F52B3"/>
    <w:rsid w:val="0031234B"/>
    <w:rsid w:val="003C4B3C"/>
    <w:rsid w:val="003E0CA8"/>
    <w:rsid w:val="003F4C9A"/>
    <w:rsid w:val="004011D9"/>
    <w:rsid w:val="00405E9B"/>
    <w:rsid w:val="004B007B"/>
    <w:rsid w:val="00510CA8"/>
    <w:rsid w:val="00541FF7"/>
    <w:rsid w:val="005E33FB"/>
    <w:rsid w:val="006D7F12"/>
    <w:rsid w:val="007F2FC6"/>
    <w:rsid w:val="008032C7"/>
    <w:rsid w:val="00875EAB"/>
    <w:rsid w:val="008B4BB3"/>
    <w:rsid w:val="00945AFE"/>
    <w:rsid w:val="009E2BBD"/>
    <w:rsid w:val="009F6CA2"/>
    <w:rsid w:val="00A30C8B"/>
    <w:rsid w:val="00C87255"/>
    <w:rsid w:val="00D8507E"/>
    <w:rsid w:val="00DE66DB"/>
    <w:rsid w:val="00EE7802"/>
    <w:rsid w:val="00F055DF"/>
    <w:rsid w:val="00F13D17"/>
    <w:rsid w:val="00F176A8"/>
    <w:rsid w:val="00F723B7"/>
    <w:rsid w:val="00FC2B8F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B829"/>
  <w15:docId w15:val="{37A29371-CC7A-9D4F-9FFE-85806A68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9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Microsoft Office User</cp:lastModifiedBy>
  <cp:revision>17</cp:revision>
  <dcterms:created xsi:type="dcterms:W3CDTF">2019-04-29T16:16:00Z</dcterms:created>
  <dcterms:modified xsi:type="dcterms:W3CDTF">2020-10-08T05:44:00Z</dcterms:modified>
</cp:coreProperties>
</file>