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F7E" w:rsidRDefault="00BB6675" w:rsidP="00230F7E">
      <w:pPr>
        <w:spacing w:after="0" w:line="240" w:lineRule="auto"/>
        <w:jc w:val="center"/>
        <w:outlineLvl w:val="1"/>
        <w:rPr>
          <w:rFonts w:ascii="Times New Roman" w:eastAsia="Times New Roman" w:hAnsi="Times New Roman" w:cs="Times New Roman"/>
          <w:b/>
          <w:bCs/>
          <w:color w:val="000000"/>
          <w:sz w:val="28"/>
          <w:szCs w:val="28"/>
          <w:lang w:eastAsia="ru-RU"/>
        </w:rPr>
      </w:pPr>
      <w:r>
        <w:rPr>
          <w:noProof/>
          <w:lang w:eastAsia="ru-RU"/>
        </w:rPr>
        <w:drawing>
          <wp:anchor distT="0" distB="0" distL="114300" distR="114300" simplePos="0" relativeHeight="251658240" behindDoc="0" locked="0" layoutInCell="1" allowOverlap="1" wp14:anchorId="1FCB0F05" wp14:editId="4C0C00BE">
            <wp:simplePos x="0" y="0"/>
            <wp:positionH relativeFrom="margin">
              <wp:posOffset>168275</wp:posOffset>
            </wp:positionH>
            <wp:positionV relativeFrom="margin">
              <wp:posOffset>695325</wp:posOffset>
            </wp:positionV>
            <wp:extent cx="5729605" cy="3218815"/>
            <wp:effectExtent l="0" t="0" r="4445"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9605" cy="3218815"/>
                    </a:xfrm>
                    <a:prstGeom prst="rect">
                      <a:avLst/>
                    </a:prstGeom>
                  </pic:spPr>
                </pic:pic>
              </a:graphicData>
            </a:graphic>
            <wp14:sizeRelH relativeFrom="margin">
              <wp14:pctWidth>0</wp14:pctWidth>
            </wp14:sizeRelH>
            <wp14:sizeRelV relativeFrom="margin">
              <wp14:pctHeight>0</wp14:pctHeight>
            </wp14:sizeRelV>
          </wp:anchor>
        </w:drawing>
      </w:r>
      <w:r w:rsidR="00ED2E95" w:rsidRPr="00CA3275">
        <w:rPr>
          <w:rFonts w:ascii="Times New Roman" w:eastAsia="Times New Roman" w:hAnsi="Times New Roman" w:cs="Times New Roman"/>
          <w:b/>
          <w:bCs/>
          <w:color w:val="000000"/>
          <w:sz w:val="28"/>
          <w:szCs w:val="28"/>
          <w:lang w:eastAsia="ru-RU"/>
        </w:rPr>
        <w:t xml:space="preserve">03-215 ЗиС-101 4х2 4-дверный заднеприводный лимузин высшего класса, мест 6-7, снаряженный вес 2.5 </w:t>
      </w:r>
      <w:proofErr w:type="spellStart"/>
      <w:r w:rsidR="00ED2E95" w:rsidRPr="00CA3275">
        <w:rPr>
          <w:rFonts w:ascii="Times New Roman" w:eastAsia="Times New Roman" w:hAnsi="Times New Roman" w:cs="Times New Roman"/>
          <w:b/>
          <w:bCs/>
          <w:color w:val="000000"/>
          <w:sz w:val="28"/>
          <w:szCs w:val="28"/>
          <w:lang w:eastAsia="ru-RU"/>
        </w:rPr>
        <w:t>тн</w:t>
      </w:r>
      <w:proofErr w:type="spellEnd"/>
      <w:r w:rsidR="00ED2E95" w:rsidRPr="00CA3275">
        <w:rPr>
          <w:rFonts w:ascii="Times New Roman" w:eastAsia="Times New Roman" w:hAnsi="Times New Roman" w:cs="Times New Roman"/>
          <w:b/>
          <w:bCs/>
          <w:color w:val="000000"/>
          <w:sz w:val="28"/>
          <w:szCs w:val="28"/>
          <w:lang w:eastAsia="ru-RU"/>
        </w:rPr>
        <w:t xml:space="preserve">, полный вес 2.97 </w:t>
      </w:r>
      <w:proofErr w:type="spellStart"/>
      <w:r w:rsidR="00ED2E95" w:rsidRPr="00CA3275">
        <w:rPr>
          <w:rFonts w:ascii="Times New Roman" w:eastAsia="Times New Roman" w:hAnsi="Times New Roman" w:cs="Times New Roman"/>
          <w:b/>
          <w:bCs/>
          <w:color w:val="000000"/>
          <w:sz w:val="28"/>
          <w:szCs w:val="28"/>
          <w:lang w:eastAsia="ru-RU"/>
        </w:rPr>
        <w:t>тн</w:t>
      </w:r>
      <w:proofErr w:type="spellEnd"/>
      <w:r w:rsidR="00ED2E95" w:rsidRPr="00CA3275">
        <w:rPr>
          <w:rFonts w:ascii="Times New Roman" w:eastAsia="Times New Roman" w:hAnsi="Times New Roman" w:cs="Times New Roman"/>
          <w:b/>
          <w:bCs/>
          <w:color w:val="000000"/>
          <w:sz w:val="28"/>
          <w:szCs w:val="28"/>
          <w:lang w:eastAsia="ru-RU"/>
        </w:rPr>
        <w:t>, ЗиС-101 90</w:t>
      </w:r>
      <w:r>
        <w:rPr>
          <w:rFonts w:ascii="Times New Roman" w:eastAsia="Times New Roman" w:hAnsi="Times New Roman" w:cs="Times New Roman"/>
          <w:b/>
          <w:bCs/>
          <w:color w:val="000000"/>
          <w:sz w:val="28"/>
          <w:szCs w:val="28"/>
          <w:lang w:eastAsia="ru-RU"/>
        </w:rPr>
        <w:t xml:space="preserve"> </w:t>
      </w:r>
      <w:proofErr w:type="spellStart"/>
      <w:r>
        <w:rPr>
          <w:rFonts w:ascii="Times New Roman" w:eastAsia="Times New Roman" w:hAnsi="Times New Roman" w:cs="Times New Roman"/>
          <w:b/>
          <w:bCs/>
          <w:color w:val="000000"/>
          <w:sz w:val="28"/>
          <w:szCs w:val="28"/>
          <w:lang w:eastAsia="ru-RU"/>
        </w:rPr>
        <w:t>лс</w:t>
      </w:r>
      <w:proofErr w:type="spellEnd"/>
      <w:r>
        <w:rPr>
          <w:rFonts w:ascii="Times New Roman" w:eastAsia="Times New Roman" w:hAnsi="Times New Roman" w:cs="Times New Roman"/>
          <w:b/>
          <w:bCs/>
          <w:color w:val="000000"/>
          <w:sz w:val="28"/>
          <w:szCs w:val="28"/>
          <w:lang w:eastAsia="ru-RU"/>
        </w:rPr>
        <w:t>, 120 км/час, примерно 8100 э</w:t>
      </w:r>
      <w:r w:rsidR="00CA3275" w:rsidRPr="00CA3275">
        <w:rPr>
          <w:rFonts w:ascii="Times New Roman" w:eastAsia="Times New Roman" w:hAnsi="Times New Roman" w:cs="Times New Roman"/>
          <w:b/>
          <w:bCs/>
          <w:color w:val="000000"/>
          <w:sz w:val="28"/>
          <w:szCs w:val="28"/>
          <w:lang w:eastAsia="ru-RU"/>
        </w:rPr>
        <w:t xml:space="preserve">кз., </w:t>
      </w:r>
      <w:proofErr w:type="spellStart"/>
      <w:r w:rsidR="00CA3275" w:rsidRPr="00CA3275">
        <w:rPr>
          <w:rFonts w:ascii="Times New Roman" w:eastAsia="Times New Roman" w:hAnsi="Times New Roman" w:cs="Times New Roman"/>
          <w:b/>
          <w:bCs/>
          <w:color w:val="000000"/>
          <w:sz w:val="28"/>
          <w:szCs w:val="28"/>
          <w:lang w:eastAsia="ru-RU"/>
        </w:rPr>
        <w:t>ЗиС</w:t>
      </w:r>
      <w:proofErr w:type="spellEnd"/>
      <w:r w:rsidR="00CA3275" w:rsidRPr="00CA3275">
        <w:rPr>
          <w:rFonts w:ascii="Times New Roman" w:eastAsia="Times New Roman" w:hAnsi="Times New Roman" w:cs="Times New Roman"/>
          <w:b/>
          <w:bCs/>
          <w:color w:val="000000"/>
          <w:sz w:val="28"/>
          <w:szCs w:val="28"/>
          <w:lang w:eastAsia="ru-RU"/>
        </w:rPr>
        <w:t xml:space="preserve"> г. Москва 1936-40 г.</w:t>
      </w:r>
    </w:p>
    <w:p w:rsidR="00CA3275" w:rsidRDefault="00CA3275" w:rsidP="00230F7E">
      <w:pPr>
        <w:spacing w:after="0" w:line="240" w:lineRule="auto"/>
        <w:jc w:val="center"/>
        <w:outlineLvl w:val="1"/>
        <w:rPr>
          <w:rFonts w:ascii="Times New Roman" w:eastAsia="Times New Roman" w:hAnsi="Times New Roman" w:cs="Times New Roman"/>
          <w:b/>
          <w:bCs/>
          <w:color w:val="000000"/>
          <w:sz w:val="28"/>
          <w:szCs w:val="28"/>
          <w:lang w:eastAsia="ru-RU"/>
        </w:rPr>
      </w:pPr>
    </w:p>
    <w:p w:rsidR="007A4963" w:rsidRDefault="007A4963" w:rsidP="00FE745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B6675">
        <w:rPr>
          <w:rFonts w:ascii="Times New Roman" w:eastAsia="Times New Roman" w:hAnsi="Times New Roman" w:cs="Times New Roman"/>
          <w:color w:val="000000"/>
          <w:sz w:val="24"/>
          <w:szCs w:val="24"/>
          <w:lang w:eastAsia="ru-RU"/>
        </w:rPr>
        <w:t xml:space="preserve">Взято на </w:t>
      </w:r>
      <w:bookmarkStart w:id="0" w:name="_GoBack"/>
      <w:bookmarkEnd w:id="0"/>
      <w:r w:rsidR="00FE7450" w:rsidRPr="00FE7450">
        <w:rPr>
          <w:rFonts w:ascii="Times New Roman" w:eastAsia="Times New Roman" w:hAnsi="Times New Roman" w:cs="Times New Roman"/>
          <w:color w:val="000000"/>
          <w:sz w:val="24"/>
          <w:szCs w:val="24"/>
          <w:lang w:eastAsia="ru-RU"/>
        </w:rPr>
        <w:t>https://www.drive2.ru/b/1579250/</w:t>
      </w:r>
      <w:r w:rsidR="00FE7450">
        <w:rPr>
          <w:rFonts w:ascii="Times New Roman" w:eastAsia="Times New Roman" w:hAnsi="Times New Roman" w:cs="Times New Roman"/>
          <w:color w:val="000000"/>
          <w:sz w:val="24"/>
          <w:szCs w:val="24"/>
          <w:lang w:eastAsia="ru-RU"/>
        </w:rPr>
        <w:t xml:space="preserve"> </w:t>
      </w:r>
      <w:r w:rsidR="009850F4">
        <w:rPr>
          <w:rFonts w:ascii="Times New Roman" w:eastAsia="Times New Roman" w:hAnsi="Times New Roman" w:cs="Times New Roman"/>
          <w:color w:val="000000"/>
          <w:sz w:val="24"/>
          <w:szCs w:val="24"/>
          <w:lang w:eastAsia="ru-RU"/>
        </w:rPr>
        <w:t xml:space="preserve">Илья Петров, </w:t>
      </w:r>
      <w:r w:rsidR="00FE7450" w:rsidRPr="00FE7450">
        <w:rPr>
          <w:rFonts w:ascii="Times New Roman" w:eastAsia="Times New Roman" w:hAnsi="Times New Roman" w:cs="Times New Roman"/>
          <w:color w:val="000000"/>
          <w:sz w:val="24"/>
          <w:szCs w:val="24"/>
          <w:lang w:eastAsia="ru-RU"/>
        </w:rPr>
        <w:t>Омск, Россия</w:t>
      </w:r>
      <w:r w:rsidR="009850F4">
        <w:rPr>
          <w:rFonts w:ascii="Times New Roman" w:eastAsia="Times New Roman" w:hAnsi="Times New Roman" w:cs="Times New Roman"/>
          <w:color w:val="000000"/>
          <w:sz w:val="24"/>
          <w:szCs w:val="24"/>
          <w:lang w:eastAsia="ru-RU"/>
        </w:rPr>
        <w:t>. Компиляция.</w:t>
      </w:r>
    </w:p>
    <w:p w:rsidR="007A4963" w:rsidRDefault="007A4963" w:rsidP="00230F7E">
      <w:pPr>
        <w:spacing w:after="0" w:line="240" w:lineRule="auto"/>
        <w:rPr>
          <w:rFonts w:ascii="Times New Roman" w:eastAsia="Times New Roman" w:hAnsi="Times New Roman" w:cs="Times New Roman"/>
          <w:color w:val="000000"/>
          <w:sz w:val="24"/>
          <w:szCs w:val="24"/>
          <w:lang w:eastAsia="ru-RU"/>
        </w:rPr>
      </w:pPr>
    </w:p>
    <w:p w:rsidR="00C532E2" w:rsidRPr="00230F7E" w:rsidRDefault="00350E01" w:rsidP="00230F7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t xml:space="preserve">ЗиС-101 — советский семиместный представительский автомобиль с кузовом «лимузин», выпускавшийся на заводе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ЗиС</w:t>
      </w:r>
      <w:proofErr w:type="spellEnd"/>
      <w:r>
        <w:rPr>
          <w:rFonts w:ascii="Times New Roman" w:eastAsia="Times New Roman" w:hAnsi="Times New Roman" w:cs="Times New Roman"/>
          <w:color w:val="000000"/>
          <w:sz w:val="24"/>
          <w:szCs w:val="24"/>
          <w:lang w:eastAsia="ru-RU"/>
        </w:rPr>
        <w:t>» в городе Москва. В 1936-</w:t>
      </w:r>
      <w:r w:rsidR="00C532E2" w:rsidRPr="00230F7E">
        <w:rPr>
          <w:rFonts w:ascii="Times New Roman" w:eastAsia="Times New Roman" w:hAnsi="Times New Roman" w:cs="Times New Roman"/>
          <w:color w:val="000000"/>
          <w:sz w:val="24"/>
          <w:szCs w:val="24"/>
          <w:lang w:eastAsia="ru-RU"/>
        </w:rPr>
        <w:t>41 годах было выпущено 8752 автомобиля, из них около 600 — модернизированной модели ЗиС-101А. </w:t>
      </w:r>
      <w:r w:rsidR="00C532E2" w:rsidRPr="00230F7E">
        <w:rPr>
          <w:rFonts w:ascii="Times New Roman" w:eastAsia="Times New Roman" w:hAnsi="Times New Roman" w:cs="Times New Roman"/>
          <w:color w:val="000000"/>
          <w:sz w:val="24"/>
          <w:szCs w:val="24"/>
          <w:lang w:eastAsia="ru-RU"/>
        </w:rPr>
        <w:br/>
        <w:t>Созданию ЗиС-101 предшествовала разработка семиместного представительского лимузина «Ле</w:t>
      </w:r>
      <w:r>
        <w:rPr>
          <w:rFonts w:ascii="Times New Roman" w:eastAsia="Times New Roman" w:hAnsi="Times New Roman" w:cs="Times New Roman"/>
          <w:color w:val="000000"/>
          <w:sz w:val="24"/>
          <w:szCs w:val="24"/>
          <w:lang w:eastAsia="ru-RU"/>
        </w:rPr>
        <w:t>гковой</w:t>
      </w:r>
      <w:r w:rsidR="00C532E2" w:rsidRPr="00230F7E">
        <w:rPr>
          <w:rFonts w:ascii="Times New Roman" w:eastAsia="Times New Roman" w:hAnsi="Times New Roman" w:cs="Times New Roman"/>
          <w:color w:val="000000"/>
          <w:sz w:val="24"/>
          <w:szCs w:val="24"/>
          <w:lang w:eastAsia="ru-RU"/>
        </w:rPr>
        <w:t xml:space="preserve">-1» (Л-1) заводом «Красный </w:t>
      </w:r>
      <w:proofErr w:type="spellStart"/>
      <w:r w:rsidR="00C532E2" w:rsidRPr="00230F7E">
        <w:rPr>
          <w:rFonts w:ascii="Times New Roman" w:eastAsia="Times New Roman" w:hAnsi="Times New Roman" w:cs="Times New Roman"/>
          <w:color w:val="000000"/>
          <w:sz w:val="24"/>
          <w:szCs w:val="24"/>
          <w:lang w:eastAsia="ru-RU"/>
        </w:rPr>
        <w:t>Путиловец</w:t>
      </w:r>
      <w:proofErr w:type="spellEnd"/>
      <w:r w:rsidR="00C532E2" w:rsidRPr="00230F7E">
        <w:rPr>
          <w:rFonts w:ascii="Times New Roman" w:eastAsia="Times New Roman" w:hAnsi="Times New Roman" w:cs="Times New Roman"/>
          <w:color w:val="000000"/>
          <w:sz w:val="24"/>
          <w:szCs w:val="24"/>
          <w:lang w:eastAsia="ru-RU"/>
        </w:rPr>
        <w:t>» по указанию ВАТО (Всесоюзног</w:t>
      </w:r>
      <w:r>
        <w:rPr>
          <w:rFonts w:ascii="Times New Roman" w:eastAsia="Times New Roman" w:hAnsi="Times New Roman" w:cs="Times New Roman"/>
          <w:color w:val="000000"/>
          <w:sz w:val="24"/>
          <w:szCs w:val="24"/>
          <w:lang w:eastAsia="ru-RU"/>
        </w:rPr>
        <w:t>о автотракторного объединения).</w:t>
      </w:r>
      <w:r w:rsidR="00C532E2" w:rsidRPr="00230F7E">
        <w:rPr>
          <w:rFonts w:ascii="Times New Roman" w:eastAsia="Times New Roman" w:hAnsi="Times New Roman" w:cs="Times New Roman"/>
          <w:color w:val="000000"/>
          <w:sz w:val="24"/>
          <w:szCs w:val="24"/>
          <w:lang w:eastAsia="ru-RU"/>
        </w:rPr>
        <w:t xml:space="preserve"> Это была практически точная копия автомобиля Buick-32-90, который по американ</w:t>
      </w:r>
      <w:r>
        <w:rPr>
          <w:rFonts w:ascii="Times New Roman" w:eastAsia="Times New Roman" w:hAnsi="Times New Roman" w:cs="Times New Roman"/>
          <w:color w:val="000000"/>
          <w:sz w:val="24"/>
          <w:szCs w:val="24"/>
          <w:lang w:eastAsia="ru-RU"/>
        </w:rPr>
        <w:t xml:space="preserve">ским меркам относился к высшему </w:t>
      </w:r>
      <w:r w:rsidR="00C532E2" w:rsidRPr="00230F7E">
        <w:rPr>
          <w:rFonts w:ascii="Times New Roman" w:eastAsia="Times New Roman" w:hAnsi="Times New Roman" w:cs="Times New Roman"/>
          <w:color w:val="000000"/>
          <w:sz w:val="24"/>
          <w:szCs w:val="24"/>
          <w:lang w:eastAsia="ru-RU"/>
        </w:rPr>
        <w:t xml:space="preserve">среднему классу (выше большинства марок, но ниже таких, как </w:t>
      </w:r>
      <w:proofErr w:type="spellStart"/>
      <w:r w:rsidR="00C532E2" w:rsidRPr="00230F7E">
        <w:rPr>
          <w:rFonts w:ascii="Times New Roman" w:eastAsia="Times New Roman" w:hAnsi="Times New Roman" w:cs="Times New Roman"/>
          <w:color w:val="000000"/>
          <w:sz w:val="24"/>
          <w:szCs w:val="24"/>
          <w:lang w:eastAsia="ru-RU"/>
        </w:rPr>
        <w:t>Cadillac</w:t>
      </w:r>
      <w:proofErr w:type="spellEnd"/>
      <w:r w:rsidR="00C532E2" w:rsidRPr="00230F7E">
        <w:rPr>
          <w:rFonts w:ascii="Times New Roman" w:eastAsia="Times New Roman" w:hAnsi="Times New Roman" w:cs="Times New Roman"/>
          <w:color w:val="000000"/>
          <w:sz w:val="24"/>
          <w:szCs w:val="24"/>
          <w:lang w:eastAsia="ru-RU"/>
        </w:rPr>
        <w:t xml:space="preserve"> или </w:t>
      </w:r>
      <w:proofErr w:type="spellStart"/>
      <w:r w:rsidR="00C532E2" w:rsidRPr="00230F7E">
        <w:rPr>
          <w:rFonts w:ascii="Times New Roman" w:eastAsia="Times New Roman" w:hAnsi="Times New Roman" w:cs="Times New Roman"/>
          <w:color w:val="000000"/>
          <w:sz w:val="24"/>
          <w:szCs w:val="24"/>
          <w:lang w:eastAsia="ru-RU"/>
        </w:rPr>
        <w:t>Packard</w:t>
      </w:r>
      <w:proofErr w:type="spellEnd"/>
      <w:r w:rsidR="00C532E2" w:rsidRPr="00230F7E">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В 1933 году было</w:t>
      </w:r>
      <w:r w:rsidR="00C532E2" w:rsidRPr="00230F7E">
        <w:rPr>
          <w:rFonts w:ascii="Times New Roman" w:eastAsia="Times New Roman" w:hAnsi="Times New Roman" w:cs="Times New Roman"/>
          <w:color w:val="000000"/>
          <w:sz w:val="24"/>
          <w:szCs w:val="24"/>
          <w:lang w:eastAsia="ru-RU"/>
        </w:rPr>
        <w:t xml:space="preserve"> изготовлено шесть автомобилей Л-1. Это был </w:t>
      </w:r>
      <w:proofErr w:type="gramStart"/>
      <w:r w:rsidR="00C532E2" w:rsidRPr="00230F7E">
        <w:rPr>
          <w:rFonts w:ascii="Times New Roman" w:eastAsia="Times New Roman" w:hAnsi="Times New Roman" w:cs="Times New Roman"/>
          <w:color w:val="000000"/>
          <w:sz w:val="24"/>
          <w:szCs w:val="24"/>
          <w:lang w:eastAsia="ru-RU"/>
        </w:rPr>
        <w:t>весьма совершенный</w:t>
      </w:r>
      <w:proofErr w:type="gramEnd"/>
      <w:r w:rsidR="00C532E2" w:rsidRPr="00230F7E">
        <w:rPr>
          <w:rFonts w:ascii="Times New Roman" w:eastAsia="Times New Roman" w:hAnsi="Times New Roman" w:cs="Times New Roman"/>
          <w:color w:val="000000"/>
          <w:sz w:val="24"/>
          <w:szCs w:val="24"/>
          <w:lang w:eastAsia="ru-RU"/>
        </w:rPr>
        <w:t xml:space="preserve"> по тем временам и конструктивно утончённый автомобиль, с обилием автоматики и сервоприводов. Например, у него были очень сложные сдвоенные карбюраторы с автоматическим управлением подачей воздуха, термостат, автоматически открывающий и закрывающий створки жалюзи радиатора, регулировка жёсткости рычажных амортизаторов с места водителя. Поэтом</w:t>
      </w:r>
      <w:r w:rsidR="00DF72D3">
        <w:rPr>
          <w:rFonts w:ascii="Times New Roman" w:eastAsia="Times New Roman" w:hAnsi="Times New Roman" w:cs="Times New Roman"/>
          <w:color w:val="000000"/>
          <w:sz w:val="24"/>
          <w:szCs w:val="24"/>
          <w:lang w:eastAsia="ru-RU"/>
        </w:rPr>
        <w:t>у освоение «советского Бьюика»,</w:t>
      </w:r>
      <w:r w:rsidR="00C532E2" w:rsidRPr="00230F7E">
        <w:rPr>
          <w:rFonts w:ascii="Times New Roman" w:eastAsia="Times New Roman" w:hAnsi="Times New Roman" w:cs="Times New Roman"/>
          <w:color w:val="000000"/>
          <w:sz w:val="24"/>
          <w:szCs w:val="24"/>
          <w:lang w:eastAsia="ru-RU"/>
        </w:rPr>
        <w:t xml:space="preserve"> справедливо считалось в те времена поводом для гордости и большой победой советской промышленности. </w:t>
      </w:r>
      <w:r w:rsidR="00C532E2" w:rsidRPr="00230F7E">
        <w:rPr>
          <w:rFonts w:ascii="Times New Roman" w:eastAsia="Times New Roman" w:hAnsi="Times New Roman" w:cs="Times New Roman"/>
          <w:color w:val="000000"/>
          <w:sz w:val="24"/>
          <w:szCs w:val="24"/>
          <w:lang w:eastAsia="ru-RU"/>
        </w:rPr>
        <w:br/>
      </w:r>
      <w:r w:rsidR="00DF72D3">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t xml:space="preserve">Между тем, «Красный </w:t>
      </w:r>
      <w:proofErr w:type="spellStart"/>
      <w:r w:rsidR="00C532E2" w:rsidRPr="00230F7E">
        <w:rPr>
          <w:rFonts w:ascii="Times New Roman" w:eastAsia="Times New Roman" w:hAnsi="Times New Roman" w:cs="Times New Roman"/>
          <w:color w:val="000000"/>
          <w:sz w:val="24"/>
          <w:szCs w:val="24"/>
          <w:lang w:eastAsia="ru-RU"/>
        </w:rPr>
        <w:t>Путиловец</w:t>
      </w:r>
      <w:proofErr w:type="spellEnd"/>
      <w:r w:rsidR="00C532E2" w:rsidRPr="00230F7E">
        <w:rPr>
          <w:rFonts w:ascii="Times New Roman" w:eastAsia="Times New Roman" w:hAnsi="Times New Roman" w:cs="Times New Roman"/>
          <w:color w:val="000000"/>
          <w:sz w:val="24"/>
          <w:szCs w:val="24"/>
          <w:lang w:eastAsia="ru-RU"/>
        </w:rPr>
        <w:t xml:space="preserve">» не имел достаточных производственных возможностей для начала массового производства такой машины. Кроме того, не хватало и опыта в изготовлении столь сложной техники, поэтому надёжность автомобилей ленинградского изготовления объективно </w:t>
      </w:r>
      <w:r w:rsidR="00DF72D3">
        <w:rPr>
          <w:rFonts w:ascii="Times New Roman" w:eastAsia="Times New Roman" w:hAnsi="Times New Roman" w:cs="Times New Roman"/>
          <w:color w:val="000000"/>
          <w:sz w:val="24"/>
          <w:szCs w:val="24"/>
          <w:lang w:eastAsia="ru-RU"/>
        </w:rPr>
        <w:t>оставляла желать многим лучшего</w:t>
      </w:r>
      <w:r w:rsidR="00C532E2" w:rsidRPr="00230F7E">
        <w:rPr>
          <w:rFonts w:ascii="Times New Roman" w:eastAsia="Times New Roman" w:hAnsi="Times New Roman" w:cs="Times New Roman"/>
          <w:color w:val="000000"/>
          <w:sz w:val="24"/>
          <w:szCs w:val="24"/>
          <w:lang w:eastAsia="ru-RU"/>
        </w:rPr>
        <w:t xml:space="preserve">. </w:t>
      </w:r>
      <w:r w:rsidR="00DF72D3">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br/>
      </w:r>
      <w:r w:rsidR="00DF72D3">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t xml:space="preserve">В итоге, «Красный </w:t>
      </w:r>
      <w:proofErr w:type="spellStart"/>
      <w:r w:rsidR="00C532E2" w:rsidRPr="00230F7E">
        <w:rPr>
          <w:rFonts w:ascii="Times New Roman" w:eastAsia="Times New Roman" w:hAnsi="Times New Roman" w:cs="Times New Roman"/>
          <w:color w:val="000000"/>
          <w:sz w:val="24"/>
          <w:szCs w:val="24"/>
          <w:lang w:eastAsia="ru-RU"/>
        </w:rPr>
        <w:t>Путиловец</w:t>
      </w:r>
      <w:proofErr w:type="spellEnd"/>
      <w:r w:rsidR="00C532E2" w:rsidRPr="00230F7E">
        <w:rPr>
          <w:rFonts w:ascii="Times New Roman" w:eastAsia="Times New Roman" w:hAnsi="Times New Roman" w:cs="Times New Roman"/>
          <w:color w:val="000000"/>
          <w:sz w:val="24"/>
          <w:szCs w:val="24"/>
          <w:lang w:eastAsia="ru-RU"/>
        </w:rPr>
        <w:t xml:space="preserve">» был переориентирован на выпуск тракторов и танков, а доработку Л-1 передали </w:t>
      </w:r>
      <w:proofErr w:type="gramStart"/>
      <w:r w:rsidR="00C532E2" w:rsidRPr="00230F7E">
        <w:rPr>
          <w:rFonts w:ascii="Times New Roman" w:eastAsia="Times New Roman" w:hAnsi="Times New Roman" w:cs="Times New Roman"/>
          <w:color w:val="000000"/>
          <w:sz w:val="24"/>
          <w:szCs w:val="24"/>
          <w:lang w:eastAsia="ru-RU"/>
        </w:rPr>
        <w:t>на</w:t>
      </w:r>
      <w:proofErr w:type="gramEnd"/>
      <w:r w:rsidR="00C532E2" w:rsidRPr="00230F7E">
        <w:rPr>
          <w:rFonts w:ascii="Times New Roman" w:eastAsia="Times New Roman" w:hAnsi="Times New Roman" w:cs="Times New Roman"/>
          <w:color w:val="000000"/>
          <w:sz w:val="24"/>
          <w:szCs w:val="24"/>
          <w:lang w:eastAsia="ru-RU"/>
        </w:rPr>
        <w:t xml:space="preserve"> московский «</w:t>
      </w:r>
      <w:proofErr w:type="spellStart"/>
      <w:r w:rsidR="00C532E2" w:rsidRPr="00230F7E">
        <w:rPr>
          <w:rFonts w:ascii="Times New Roman" w:eastAsia="Times New Roman" w:hAnsi="Times New Roman" w:cs="Times New Roman"/>
          <w:color w:val="000000"/>
          <w:sz w:val="24"/>
          <w:szCs w:val="24"/>
          <w:lang w:eastAsia="ru-RU"/>
        </w:rPr>
        <w:t>ЗиС</w:t>
      </w:r>
      <w:proofErr w:type="spellEnd"/>
      <w:r w:rsidR="00C532E2" w:rsidRPr="00230F7E">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br/>
        <w:t>На заводе «</w:t>
      </w:r>
      <w:proofErr w:type="spellStart"/>
      <w:r w:rsidR="00C532E2" w:rsidRPr="00230F7E">
        <w:rPr>
          <w:rFonts w:ascii="Times New Roman" w:eastAsia="Times New Roman" w:hAnsi="Times New Roman" w:cs="Times New Roman"/>
          <w:color w:val="000000"/>
          <w:sz w:val="24"/>
          <w:szCs w:val="24"/>
          <w:lang w:eastAsia="ru-RU"/>
        </w:rPr>
        <w:t>ЗиС</w:t>
      </w:r>
      <w:proofErr w:type="spellEnd"/>
      <w:r w:rsidR="00C532E2" w:rsidRPr="00230F7E">
        <w:rPr>
          <w:rFonts w:ascii="Times New Roman" w:eastAsia="Times New Roman" w:hAnsi="Times New Roman" w:cs="Times New Roman"/>
          <w:color w:val="000000"/>
          <w:sz w:val="24"/>
          <w:szCs w:val="24"/>
          <w:lang w:eastAsia="ru-RU"/>
        </w:rPr>
        <w:t xml:space="preserve">» на основе этого автомобиля была создана модель ЗиС-101. Работами руководил Евгений Иванович </w:t>
      </w:r>
      <w:proofErr w:type="spellStart"/>
      <w:r w:rsidR="00C532E2" w:rsidRPr="00230F7E">
        <w:rPr>
          <w:rFonts w:ascii="Times New Roman" w:eastAsia="Times New Roman" w:hAnsi="Times New Roman" w:cs="Times New Roman"/>
          <w:color w:val="000000"/>
          <w:sz w:val="24"/>
          <w:szCs w:val="24"/>
          <w:lang w:eastAsia="ru-RU"/>
        </w:rPr>
        <w:t>Важинский</w:t>
      </w:r>
      <w:proofErr w:type="spellEnd"/>
      <w:r w:rsidR="00C532E2" w:rsidRPr="00230F7E">
        <w:rPr>
          <w:rFonts w:ascii="Times New Roman" w:eastAsia="Times New Roman" w:hAnsi="Times New Roman" w:cs="Times New Roman"/>
          <w:color w:val="000000"/>
          <w:sz w:val="24"/>
          <w:szCs w:val="24"/>
          <w:lang w:eastAsia="ru-RU"/>
        </w:rPr>
        <w:t>. </w:t>
      </w:r>
      <w:r w:rsidR="00C532E2" w:rsidRPr="00230F7E">
        <w:rPr>
          <w:rFonts w:ascii="Times New Roman" w:eastAsia="Times New Roman" w:hAnsi="Times New Roman" w:cs="Times New Roman"/>
          <w:color w:val="000000"/>
          <w:sz w:val="24"/>
          <w:szCs w:val="24"/>
          <w:lang w:eastAsia="ru-RU"/>
        </w:rPr>
        <w:br/>
      </w:r>
      <w:r w:rsidR="00DF72D3">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t>В Москве конструкторы уже не стали напрямую копировать «Бьюик», а пошли по пути создания собственного автомобиля на основе его конструктивных решений. Из конс</w:t>
      </w:r>
      <w:r w:rsidR="00DF72D3">
        <w:rPr>
          <w:rFonts w:ascii="Times New Roman" w:eastAsia="Times New Roman" w:hAnsi="Times New Roman" w:cs="Times New Roman"/>
          <w:color w:val="000000"/>
          <w:sz w:val="24"/>
          <w:szCs w:val="24"/>
          <w:lang w:eastAsia="ru-RU"/>
        </w:rPr>
        <w:t>трукции были устранены такие сложные в производстве</w:t>
      </w:r>
      <w:r w:rsidR="00C532E2" w:rsidRPr="00230F7E">
        <w:rPr>
          <w:rFonts w:ascii="Times New Roman" w:eastAsia="Times New Roman" w:hAnsi="Times New Roman" w:cs="Times New Roman"/>
          <w:color w:val="000000"/>
          <w:sz w:val="24"/>
          <w:szCs w:val="24"/>
          <w:lang w:eastAsia="ru-RU"/>
        </w:rPr>
        <w:t xml:space="preserve"> узлы, как автоматическое управление сцеплением, дистанционная регулировка амортизаторов, и так далее. Рама и ходовая часть были усилены для эксплуатации в отечественных дорожных условиях, что также</w:t>
      </w:r>
      <w:r w:rsidR="0072554B">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lastRenderedPageBreak/>
        <w:t xml:space="preserve">потребовало их переработки. </w:t>
      </w:r>
      <w:r w:rsidR="00C532E2" w:rsidRPr="00230F7E">
        <w:rPr>
          <w:rFonts w:ascii="Times New Roman" w:eastAsia="Times New Roman" w:hAnsi="Times New Roman" w:cs="Times New Roman"/>
          <w:color w:val="000000"/>
          <w:sz w:val="24"/>
          <w:szCs w:val="24"/>
          <w:lang w:eastAsia="ru-RU"/>
        </w:rPr>
        <w:br/>
      </w:r>
      <w:r w:rsidR="0072554B">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t xml:space="preserve">Тем не менее, в основе конструкции </w:t>
      </w:r>
      <w:proofErr w:type="spellStart"/>
      <w:r w:rsidR="00C532E2" w:rsidRPr="00230F7E">
        <w:rPr>
          <w:rFonts w:ascii="Times New Roman" w:eastAsia="Times New Roman" w:hAnsi="Times New Roman" w:cs="Times New Roman"/>
          <w:color w:val="000000"/>
          <w:sz w:val="24"/>
          <w:szCs w:val="24"/>
          <w:lang w:eastAsia="ru-RU"/>
        </w:rPr>
        <w:t>ЗиСа</w:t>
      </w:r>
      <w:proofErr w:type="spellEnd"/>
      <w:r w:rsidR="00C532E2" w:rsidRPr="00230F7E">
        <w:rPr>
          <w:rFonts w:ascii="Times New Roman" w:eastAsia="Times New Roman" w:hAnsi="Times New Roman" w:cs="Times New Roman"/>
          <w:color w:val="000000"/>
          <w:sz w:val="24"/>
          <w:szCs w:val="24"/>
          <w:lang w:eastAsia="ru-RU"/>
        </w:rPr>
        <w:t xml:space="preserve"> всё же остались «Бьюики» моделей 1932-34 годов, в частности от них автомобиль унаследовал </w:t>
      </w:r>
      <w:proofErr w:type="gramStart"/>
      <w:r w:rsidR="00C532E2" w:rsidRPr="00230F7E">
        <w:rPr>
          <w:rFonts w:ascii="Times New Roman" w:eastAsia="Times New Roman" w:hAnsi="Times New Roman" w:cs="Times New Roman"/>
          <w:color w:val="000000"/>
          <w:sz w:val="24"/>
          <w:szCs w:val="24"/>
          <w:lang w:eastAsia="ru-RU"/>
        </w:rPr>
        <w:t>весьма совершенный</w:t>
      </w:r>
      <w:proofErr w:type="gramEnd"/>
      <w:r w:rsidR="00C532E2" w:rsidRPr="00230F7E">
        <w:rPr>
          <w:rFonts w:ascii="Times New Roman" w:eastAsia="Times New Roman" w:hAnsi="Times New Roman" w:cs="Times New Roman"/>
          <w:color w:val="000000"/>
          <w:sz w:val="24"/>
          <w:szCs w:val="24"/>
          <w:lang w:eastAsia="ru-RU"/>
        </w:rPr>
        <w:t xml:space="preserve"> по тем временам верхнеклапанный (OHV) восьмицилиндровый мотор; некоторые конструктивные решения были также позаимствованы у моделей фирмы «Паккард» — например рулевое управление и задняя подвеска. </w:t>
      </w:r>
      <w:r w:rsidR="00C532E2" w:rsidRPr="00230F7E">
        <w:rPr>
          <w:rFonts w:ascii="Times New Roman" w:eastAsia="Times New Roman" w:hAnsi="Times New Roman" w:cs="Times New Roman"/>
          <w:color w:val="000000"/>
          <w:sz w:val="24"/>
          <w:szCs w:val="24"/>
          <w:lang w:eastAsia="ru-RU"/>
        </w:rPr>
        <w:br/>
      </w:r>
      <w:r w:rsidR="0072554B">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t>Так как кузов «Бьюика» уже не соответствовал моде середины тридцатых годов, понадобилось заново спроектировать и его. Эту работу поручили американскому кузовному ателье «</w:t>
      </w:r>
      <w:proofErr w:type="spellStart"/>
      <w:r w:rsidR="00C532E2" w:rsidRPr="00230F7E">
        <w:rPr>
          <w:rFonts w:ascii="Times New Roman" w:eastAsia="Times New Roman" w:hAnsi="Times New Roman" w:cs="Times New Roman"/>
          <w:color w:val="000000"/>
          <w:sz w:val="24"/>
          <w:szCs w:val="24"/>
          <w:lang w:eastAsia="ru-RU"/>
        </w:rPr>
        <w:t>Бадд</w:t>
      </w:r>
      <w:proofErr w:type="spellEnd"/>
      <w:r w:rsidR="00C532E2" w:rsidRPr="00230F7E">
        <w:rPr>
          <w:rFonts w:ascii="Times New Roman" w:eastAsia="Times New Roman" w:hAnsi="Times New Roman" w:cs="Times New Roman"/>
          <w:color w:val="000000"/>
          <w:sz w:val="24"/>
          <w:szCs w:val="24"/>
          <w:lang w:eastAsia="ru-RU"/>
        </w:rPr>
        <w:t>» («</w:t>
      </w:r>
      <w:proofErr w:type="spellStart"/>
      <w:r w:rsidR="00C532E2" w:rsidRPr="00230F7E">
        <w:rPr>
          <w:rFonts w:ascii="Times New Roman" w:eastAsia="Times New Roman" w:hAnsi="Times New Roman" w:cs="Times New Roman"/>
          <w:color w:val="000000"/>
          <w:sz w:val="24"/>
          <w:szCs w:val="24"/>
          <w:lang w:eastAsia="ru-RU"/>
        </w:rPr>
        <w:t>Budd</w:t>
      </w:r>
      <w:proofErr w:type="spellEnd"/>
      <w:r w:rsidR="00C532E2" w:rsidRPr="00230F7E">
        <w:rPr>
          <w:rFonts w:ascii="Times New Roman" w:eastAsia="Times New Roman" w:hAnsi="Times New Roman" w:cs="Times New Roman"/>
          <w:color w:val="000000"/>
          <w:sz w:val="24"/>
          <w:szCs w:val="24"/>
          <w:lang w:eastAsia="ru-RU"/>
        </w:rPr>
        <w:t xml:space="preserve"> </w:t>
      </w:r>
      <w:proofErr w:type="spellStart"/>
      <w:r w:rsidR="00C532E2" w:rsidRPr="00230F7E">
        <w:rPr>
          <w:rFonts w:ascii="Times New Roman" w:eastAsia="Times New Roman" w:hAnsi="Times New Roman" w:cs="Times New Roman"/>
          <w:color w:val="000000"/>
          <w:sz w:val="24"/>
          <w:szCs w:val="24"/>
          <w:lang w:eastAsia="ru-RU"/>
        </w:rPr>
        <w:t>Company</w:t>
      </w:r>
      <w:proofErr w:type="spellEnd"/>
      <w:r w:rsidR="00C532E2" w:rsidRPr="00230F7E">
        <w:rPr>
          <w:rFonts w:ascii="Times New Roman" w:eastAsia="Times New Roman" w:hAnsi="Times New Roman" w:cs="Times New Roman"/>
          <w:color w:val="000000"/>
          <w:sz w:val="24"/>
          <w:szCs w:val="24"/>
          <w:lang w:eastAsia="ru-RU"/>
        </w:rPr>
        <w:t>»).</w:t>
      </w:r>
      <w:r w:rsidR="0072554B">
        <w:rPr>
          <w:rFonts w:ascii="Times New Roman" w:eastAsia="Times New Roman" w:hAnsi="Times New Roman" w:cs="Times New Roman"/>
          <w:color w:val="000000"/>
          <w:sz w:val="24"/>
          <w:szCs w:val="24"/>
          <w:lang w:eastAsia="ru-RU"/>
        </w:rPr>
        <w:t>, которое на основе советских э</w:t>
      </w:r>
      <w:r w:rsidR="00C532E2" w:rsidRPr="00230F7E">
        <w:rPr>
          <w:rFonts w:ascii="Times New Roman" w:eastAsia="Times New Roman" w:hAnsi="Times New Roman" w:cs="Times New Roman"/>
          <w:color w:val="000000"/>
          <w:sz w:val="24"/>
          <w:szCs w:val="24"/>
          <w:lang w:eastAsia="ru-RU"/>
        </w:rPr>
        <w:t xml:space="preserve">скизов спроектировало элегантный и внешне современный для тех лет кузов, а также поставило всю необходимую для серийного производства оснастку. Это обошлось государству в полмиллиона долларов и заняло 16 месяцев. </w:t>
      </w:r>
      <w:r w:rsidR="00C532E2" w:rsidRPr="00230F7E">
        <w:rPr>
          <w:rFonts w:ascii="Times New Roman" w:eastAsia="Times New Roman" w:hAnsi="Times New Roman" w:cs="Times New Roman"/>
          <w:color w:val="000000"/>
          <w:sz w:val="24"/>
          <w:szCs w:val="24"/>
          <w:lang w:eastAsia="ru-RU"/>
        </w:rPr>
        <w:br/>
      </w:r>
      <w:r w:rsidR="0072554B">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t>Фирма «</w:t>
      </w:r>
      <w:proofErr w:type="spellStart"/>
      <w:r w:rsidR="00C532E2" w:rsidRPr="00230F7E">
        <w:rPr>
          <w:rFonts w:ascii="Times New Roman" w:eastAsia="Times New Roman" w:hAnsi="Times New Roman" w:cs="Times New Roman"/>
          <w:color w:val="000000"/>
          <w:sz w:val="24"/>
          <w:szCs w:val="24"/>
          <w:lang w:eastAsia="ru-RU"/>
        </w:rPr>
        <w:t>Бадд</w:t>
      </w:r>
      <w:proofErr w:type="spellEnd"/>
      <w:r w:rsidR="00C532E2" w:rsidRPr="00230F7E">
        <w:rPr>
          <w:rFonts w:ascii="Times New Roman" w:eastAsia="Times New Roman" w:hAnsi="Times New Roman" w:cs="Times New Roman"/>
          <w:color w:val="000000"/>
          <w:sz w:val="24"/>
          <w:szCs w:val="24"/>
          <w:lang w:eastAsia="ru-RU"/>
        </w:rPr>
        <w:t xml:space="preserve">» специализировалась на </w:t>
      </w:r>
      <w:proofErr w:type="spellStart"/>
      <w:r w:rsidR="00C532E2" w:rsidRPr="00230F7E">
        <w:rPr>
          <w:rFonts w:ascii="Times New Roman" w:eastAsia="Times New Roman" w:hAnsi="Times New Roman" w:cs="Times New Roman"/>
          <w:color w:val="000000"/>
          <w:sz w:val="24"/>
          <w:szCs w:val="24"/>
          <w:lang w:eastAsia="ru-RU"/>
        </w:rPr>
        <w:t>малосерийном</w:t>
      </w:r>
      <w:proofErr w:type="spellEnd"/>
      <w:r w:rsidR="00C532E2" w:rsidRPr="00230F7E">
        <w:rPr>
          <w:rFonts w:ascii="Times New Roman" w:eastAsia="Times New Roman" w:hAnsi="Times New Roman" w:cs="Times New Roman"/>
          <w:color w:val="000000"/>
          <w:sz w:val="24"/>
          <w:szCs w:val="24"/>
          <w:lang w:eastAsia="ru-RU"/>
        </w:rPr>
        <w:t xml:space="preserve"> выпуске автомобилей по индивидуальным заказам на основе готовых шасси, что нашло отражение в конструкции кузова — он оставался деревянно-металлическим. Сначала изготавливался из твёрдого дерева (бука) каркас, потом на него нашивались штампованные металлические панели. Это была сложная, преимущественно ручная работа. Особенно трудоёмким было изготовление каркаса, причём едва ли не самым сложным было добиться бесшумности на ходу — соединения деревянных деталей склонны</w:t>
      </w:r>
      <w:r w:rsidR="0072554B">
        <w:rPr>
          <w:rFonts w:ascii="Times New Roman" w:eastAsia="Times New Roman" w:hAnsi="Times New Roman" w:cs="Times New Roman"/>
          <w:color w:val="000000"/>
          <w:sz w:val="24"/>
          <w:szCs w:val="24"/>
          <w:lang w:eastAsia="ru-RU"/>
        </w:rPr>
        <w:t>х</w:t>
      </w:r>
      <w:r w:rsidR="00C532E2" w:rsidRPr="00230F7E">
        <w:rPr>
          <w:rFonts w:ascii="Times New Roman" w:eastAsia="Times New Roman" w:hAnsi="Times New Roman" w:cs="Times New Roman"/>
          <w:color w:val="000000"/>
          <w:sz w:val="24"/>
          <w:szCs w:val="24"/>
          <w:lang w:eastAsia="ru-RU"/>
        </w:rPr>
        <w:t xml:space="preserve"> к скрипу при малейших дефектах подгонки. Обилие крупногабаритных, легко деформирующихся штампованных деталей из листовой стали также не способствовало ускорению сборки машин. Такая технология неплохо подходила для мелкосерийной сборки автомобилей в кузовных ателье, но производство в массовых масштабах она делала весьма затруднённым. Массовые модели, такие, как ГАЗ-М-1, в те годы уже имели цельнометаллические кузова. </w:t>
      </w:r>
      <w:r w:rsidR="00C532E2" w:rsidRPr="00230F7E">
        <w:rPr>
          <w:rFonts w:ascii="Times New Roman" w:eastAsia="Times New Roman" w:hAnsi="Times New Roman" w:cs="Times New Roman"/>
          <w:color w:val="000000"/>
          <w:sz w:val="24"/>
          <w:szCs w:val="24"/>
          <w:lang w:eastAsia="ru-RU"/>
        </w:rPr>
        <w:br/>
      </w:r>
      <w:r w:rsidR="00FF6C7D">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t>Любопытно, что в журнале «За Рулём» за 1934 год был показан ранний прототип автомобиля, который имел кузов типа «седан» (не лимузин) с выступающим б</w:t>
      </w:r>
      <w:r w:rsidR="00FF6C7D">
        <w:rPr>
          <w:rFonts w:ascii="Times New Roman" w:eastAsia="Times New Roman" w:hAnsi="Times New Roman" w:cs="Times New Roman"/>
          <w:color w:val="000000"/>
          <w:sz w:val="24"/>
          <w:szCs w:val="24"/>
          <w:lang w:eastAsia="ru-RU"/>
        </w:rPr>
        <w:t>агажником, внешне копировавший</w:t>
      </w:r>
      <w:r w:rsidR="00C532E2" w:rsidRPr="00230F7E">
        <w:rPr>
          <w:rFonts w:ascii="Times New Roman" w:eastAsia="Times New Roman" w:hAnsi="Times New Roman" w:cs="Times New Roman"/>
          <w:color w:val="000000"/>
          <w:sz w:val="24"/>
          <w:szCs w:val="24"/>
          <w:lang w:eastAsia="ru-RU"/>
        </w:rPr>
        <w:t xml:space="preserve"> «Бьюик» модели 1934 года, причём утверждалось, что автомобиль будет выпускаться именно в таком виде и с этим типом кузова. Тем не менее, в серию автомобиль пошёл с существенно изменённым оформлением и кузовом «лимузин». </w:t>
      </w:r>
      <w:r w:rsidR="00C532E2" w:rsidRPr="00230F7E">
        <w:rPr>
          <w:rFonts w:ascii="Times New Roman" w:eastAsia="Times New Roman" w:hAnsi="Times New Roman" w:cs="Times New Roman"/>
          <w:color w:val="000000"/>
          <w:sz w:val="24"/>
          <w:szCs w:val="24"/>
          <w:lang w:eastAsia="ru-RU"/>
        </w:rPr>
        <w:br/>
        <w:t xml:space="preserve">Первые опытные образцы (два автомобиля) были изготовлены весной 1936 года, 29 апреля 1936 года в Кремле опытные образцы были показаны </w:t>
      </w:r>
      <w:r w:rsidR="00FF6C7D">
        <w:rPr>
          <w:rFonts w:ascii="Times New Roman" w:eastAsia="Times New Roman" w:hAnsi="Times New Roman" w:cs="Times New Roman"/>
          <w:color w:val="000000"/>
          <w:sz w:val="24"/>
          <w:szCs w:val="24"/>
          <w:lang w:eastAsia="ru-RU"/>
        </w:rPr>
        <w:t xml:space="preserve">И. В. </w:t>
      </w:r>
      <w:r w:rsidR="00C532E2" w:rsidRPr="00230F7E">
        <w:rPr>
          <w:rFonts w:ascii="Times New Roman" w:eastAsia="Times New Roman" w:hAnsi="Times New Roman" w:cs="Times New Roman"/>
          <w:color w:val="000000"/>
          <w:sz w:val="24"/>
          <w:szCs w:val="24"/>
          <w:lang w:eastAsia="ru-RU"/>
        </w:rPr>
        <w:t xml:space="preserve">Сталину. Конвейерная сборка началась с января 1937 года. </w:t>
      </w:r>
      <w:r w:rsidR="00C532E2" w:rsidRPr="00230F7E">
        <w:rPr>
          <w:rFonts w:ascii="Times New Roman" w:eastAsia="Times New Roman" w:hAnsi="Times New Roman" w:cs="Times New Roman"/>
          <w:color w:val="000000"/>
          <w:sz w:val="24"/>
          <w:szCs w:val="24"/>
          <w:lang w:eastAsia="ru-RU"/>
        </w:rPr>
        <w:br/>
      </w:r>
      <w:r w:rsidR="00FF6C7D">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t>В отличие от более поздних «</w:t>
      </w:r>
      <w:proofErr w:type="spellStart"/>
      <w:r w:rsidR="00C532E2" w:rsidRPr="00230F7E">
        <w:rPr>
          <w:rFonts w:ascii="Times New Roman" w:eastAsia="Times New Roman" w:hAnsi="Times New Roman" w:cs="Times New Roman"/>
          <w:color w:val="000000"/>
          <w:sz w:val="24"/>
          <w:szCs w:val="24"/>
          <w:lang w:eastAsia="ru-RU"/>
        </w:rPr>
        <w:t>ЗиЛ-ов</w:t>
      </w:r>
      <w:proofErr w:type="spellEnd"/>
      <w:r w:rsidR="00C532E2" w:rsidRPr="00230F7E">
        <w:rPr>
          <w:rFonts w:ascii="Times New Roman" w:eastAsia="Times New Roman" w:hAnsi="Times New Roman" w:cs="Times New Roman"/>
          <w:color w:val="000000"/>
          <w:sz w:val="24"/>
          <w:szCs w:val="24"/>
          <w:lang w:eastAsia="ru-RU"/>
        </w:rPr>
        <w:t xml:space="preserve">», автомобили ЗиС-101 (а также более </w:t>
      </w:r>
      <w:proofErr w:type="gramStart"/>
      <w:r w:rsidR="00C532E2" w:rsidRPr="00230F7E">
        <w:rPr>
          <w:rFonts w:ascii="Times New Roman" w:eastAsia="Times New Roman" w:hAnsi="Times New Roman" w:cs="Times New Roman"/>
          <w:color w:val="000000"/>
          <w:sz w:val="24"/>
          <w:szCs w:val="24"/>
          <w:lang w:eastAsia="ru-RU"/>
        </w:rPr>
        <w:t>поздний</w:t>
      </w:r>
      <w:proofErr w:type="gramEnd"/>
      <w:r w:rsidR="00C532E2" w:rsidRPr="00230F7E">
        <w:rPr>
          <w:rFonts w:ascii="Times New Roman" w:eastAsia="Times New Roman" w:hAnsi="Times New Roman" w:cs="Times New Roman"/>
          <w:color w:val="000000"/>
          <w:sz w:val="24"/>
          <w:szCs w:val="24"/>
          <w:lang w:eastAsia="ru-RU"/>
        </w:rPr>
        <w:t xml:space="preserve"> ЗиС-110) обслуживали не только высших партийных и государственных чиновников, но и обычных граждан. Разумеется, о продаже в личное пользование речи в те годы идти не могло (хотя ЗиС-101 можно было выиграть в лотерею). Но в крупных городах СССР представительские модели </w:t>
      </w:r>
      <w:proofErr w:type="spellStart"/>
      <w:r w:rsidR="00C532E2" w:rsidRPr="00230F7E">
        <w:rPr>
          <w:rFonts w:ascii="Times New Roman" w:eastAsia="Times New Roman" w:hAnsi="Times New Roman" w:cs="Times New Roman"/>
          <w:color w:val="000000"/>
          <w:sz w:val="24"/>
          <w:szCs w:val="24"/>
          <w:lang w:eastAsia="ru-RU"/>
        </w:rPr>
        <w:t>ЗиС</w:t>
      </w:r>
      <w:proofErr w:type="spellEnd"/>
      <w:r w:rsidR="00C532E2" w:rsidRPr="00230F7E">
        <w:rPr>
          <w:rFonts w:ascii="Times New Roman" w:eastAsia="Times New Roman" w:hAnsi="Times New Roman" w:cs="Times New Roman"/>
          <w:color w:val="000000"/>
          <w:sz w:val="24"/>
          <w:szCs w:val="24"/>
          <w:lang w:eastAsia="ru-RU"/>
        </w:rPr>
        <w:t xml:space="preserve"> достаточно широко использовались в качестве такси на длинных маршрутах. Например, в Москве с 1938 года «101-е» </w:t>
      </w:r>
      <w:proofErr w:type="spellStart"/>
      <w:r w:rsidR="00C532E2" w:rsidRPr="00230F7E">
        <w:rPr>
          <w:rFonts w:ascii="Times New Roman" w:eastAsia="Times New Roman" w:hAnsi="Times New Roman" w:cs="Times New Roman"/>
          <w:color w:val="000000"/>
          <w:sz w:val="24"/>
          <w:szCs w:val="24"/>
          <w:lang w:eastAsia="ru-RU"/>
        </w:rPr>
        <w:t>ЗиС</w:t>
      </w:r>
      <w:proofErr w:type="spellEnd"/>
      <w:r w:rsidR="00C532E2" w:rsidRPr="00230F7E">
        <w:rPr>
          <w:rFonts w:ascii="Times New Roman" w:eastAsia="Times New Roman" w:hAnsi="Times New Roman" w:cs="Times New Roman"/>
          <w:color w:val="000000"/>
          <w:sz w:val="24"/>
          <w:szCs w:val="24"/>
          <w:lang w:eastAsia="ru-RU"/>
        </w:rPr>
        <w:t xml:space="preserve">-ы из 13-го таксомоторного парка стали выходить на маршруты, связывающие вокзалы, аэропорты и основные транспортные магистрали, а также Ногинск и Бронницы с Москвой. </w:t>
      </w:r>
      <w:r w:rsidR="00C532E2" w:rsidRPr="00230F7E">
        <w:rPr>
          <w:rFonts w:ascii="Times New Roman" w:eastAsia="Times New Roman" w:hAnsi="Times New Roman" w:cs="Times New Roman"/>
          <w:color w:val="000000"/>
          <w:sz w:val="24"/>
          <w:szCs w:val="24"/>
          <w:lang w:eastAsia="ru-RU"/>
        </w:rPr>
        <w:br/>
      </w:r>
      <w:r w:rsidR="00FF6C7D">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t xml:space="preserve">После Войны на некоторое время ЗиС-101 вообще оказался одним из наиболее распространённых московских таксомоторов: основную часть «Эмок» в военные годы отправили на фронт, где они и закончили свои дни; </w:t>
      </w:r>
      <w:proofErr w:type="spellStart"/>
      <w:r w:rsidR="00C532E2" w:rsidRPr="00230F7E">
        <w:rPr>
          <w:rFonts w:ascii="Times New Roman" w:eastAsia="Times New Roman" w:hAnsi="Times New Roman" w:cs="Times New Roman"/>
          <w:color w:val="000000"/>
          <w:sz w:val="24"/>
          <w:szCs w:val="24"/>
          <w:lang w:eastAsia="ru-RU"/>
        </w:rPr>
        <w:t>ЗиС</w:t>
      </w:r>
      <w:proofErr w:type="spellEnd"/>
      <w:r w:rsidR="00C532E2" w:rsidRPr="00230F7E">
        <w:rPr>
          <w:rFonts w:ascii="Times New Roman" w:eastAsia="Times New Roman" w:hAnsi="Times New Roman" w:cs="Times New Roman"/>
          <w:color w:val="000000"/>
          <w:sz w:val="24"/>
          <w:szCs w:val="24"/>
          <w:lang w:eastAsia="ru-RU"/>
        </w:rPr>
        <w:t>-ы же отличались относительно плохой проходимостью, поэтому до 1945 года простояли на консервации. Их постепенная замена «Победами» и ЗиС-110 началась лишь с 1946-47 годов. </w:t>
      </w:r>
      <w:r w:rsidR="00C532E2" w:rsidRPr="00230F7E">
        <w:rPr>
          <w:rFonts w:ascii="Times New Roman" w:eastAsia="Times New Roman" w:hAnsi="Times New Roman" w:cs="Times New Roman"/>
          <w:color w:val="000000"/>
          <w:sz w:val="24"/>
          <w:szCs w:val="24"/>
          <w:lang w:eastAsia="ru-RU"/>
        </w:rPr>
        <w:br/>
      </w:r>
      <w:r w:rsidR="000E1887">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t xml:space="preserve">В те годы каждая новая модель автомобиля была для советского автопрома этапной, и ЗиС-101 не стал исключением: впервые в отрасли были применены такие новшества, как </w:t>
      </w:r>
      <w:proofErr w:type="spellStart"/>
      <w:r w:rsidR="00C532E2" w:rsidRPr="00230F7E">
        <w:rPr>
          <w:rFonts w:ascii="Times New Roman" w:eastAsia="Times New Roman" w:hAnsi="Times New Roman" w:cs="Times New Roman"/>
          <w:color w:val="000000"/>
          <w:sz w:val="24"/>
          <w:szCs w:val="24"/>
          <w:lang w:eastAsia="ru-RU"/>
        </w:rPr>
        <w:t>отопитель</w:t>
      </w:r>
      <w:proofErr w:type="spellEnd"/>
      <w:r w:rsidR="00C532E2" w:rsidRPr="00230F7E">
        <w:rPr>
          <w:rFonts w:ascii="Times New Roman" w:eastAsia="Times New Roman" w:hAnsi="Times New Roman" w:cs="Times New Roman"/>
          <w:color w:val="000000"/>
          <w:sz w:val="24"/>
          <w:szCs w:val="24"/>
          <w:lang w:eastAsia="ru-RU"/>
        </w:rPr>
        <w:t xml:space="preserve"> салона, радиоприёмник, термостат в системе охлаждения двигателя, гаситель крутильных колебаний вала двигателя, двухкамерный карбюратор, вакуумные </w:t>
      </w:r>
      <w:proofErr w:type="spellStart"/>
      <w:r w:rsidR="00C532E2" w:rsidRPr="00230F7E">
        <w:rPr>
          <w:rFonts w:ascii="Times New Roman" w:eastAsia="Times New Roman" w:hAnsi="Times New Roman" w:cs="Times New Roman"/>
          <w:color w:val="000000"/>
          <w:sz w:val="24"/>
          <w:szCs w:val="24"/>
          <w:lang w:eastAsia="ru-RU"/>
        </w:rPr>
        <w:t>сервоусилители</w:t>
      </w:r>
      <w:proofErr w:type="spellEnd"/>
      <w:r w:rsidR="00C532E2" w:rsidRPr="00230F7E">
        <w:rPr>
          <w:rFonts w:ascii="Times New Roman" w:eastAsia="Times New Roman" w:hAnsi="Times New Roman" w:cs="Times New Roman"/>
          <w:color w:val="000000"/>
          <w:sz w:val="24"/>
          <w:szCs w:val="24"/>
          <w:lang w:eastAsia="ru-RU"/>
        </w:rPr>
        <w:t xml:space="preserve"> сцепления и тормозов. Трёхступенчатая коробка передач, также впервые в отрасли, имела синхронизаторы на II и III передачах. Подвеска всех колёс зависимая, на продольных рессорах, тормоза — барабанные, с механическим приводом. </w:t>
      </w:r>
      <w:r w:rsidR="00C532E2" w:rsidRPr="00230F7E">
        <w:rPr>
          <w:rFonts w:ascii="Times New Roman" w:eastAsia="Times New Roman" w:hAnsi="Times New Roman" w:cs="Times New Roman"/>
          <w:color w:val="000000"/>
          <w:sz w:val="24"/>
          <w:szCs w:val="24"/>
          <w:lang w:eastAsia="ru-RU"/>
        </w:rPr>
        <w:br/>
      </w:r>
      <w:r w:rsidR="000E1887">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t xml:space="preserve">В 1940 году автомобиль был модернизирован на основании выводов, сделанных комиссией </w:t>
      </w:r>
      <w:r w:rsidR="00C532E2" w:rsidRPr="00230F7E">
        <w:rPr>
          <w:rFonts w:ascii="Times New Roman" w:eastAsia="Times New Roman" w:hAnsi="Times New Roman" w:cs="Times New Roman"/>
          <w:color w:val="000000"/>
          <w:sz w:val="24"/>
          <w:szCs w:val="24"/>
          <w:lang w:eastAsia="ru-RU"/>
        </w:rPr>
        <w:lastRenderedPageBreak/>
        <w:t xml:space="preserve">во главе с академиком Е. А. </w:t>
      </w:r>
      <w:proofErr w:type="spellStart"/>
      <w:r w:rsidR="00C532E2" w:rsidRPr="00230F7E">
        <w:rPr>
          <w:rFonts w:ascii="Times New Roman" w:eastAsia="Times New Roman" w:hAnsi="Times New Roman" w:cs="Times New Roman"/>
          <w:color w:val="000000"/>
          <w:sz w:val="24"/>
          <w:szCs w:val="24"/>
          <w:lang w:eastAsia="ru-RU"/>
        </w:rPr>
        <w:t>Чудаковым</w:t>
      </w:r>
      <w:proofErr w:type="spellEnd"/>
      <w:r w:rsidR="00C532E2" w:rsidRPr="00230F7E">
        <w:rPr>
          <w:rFonts w:ascii="Times New Roman" w:eastAsia="Times New Roman" w:hAnsi="Times New Roman" w:cs="Times New Roman"/>
          <w:color w:val="000000"/>
          <w:sz w:val="24"/>
          <w:szCs w:val="24"/>
          <w:lang w:eastAsia="ru-RU"/>
        </w:rPr>
        <w:t xml:space="preserve">. Модернизированный автомобиль получил обозначение ЗиС-101А. Главным отличием был кузов с более современным оформлением и цельнометаллической конструкцией. </w:t>
      </w:r>
      <w:proofErr w:type="gramStart"/>
      <w:r w:rsidR="00C532E2" w:rsidRPr="00230F7E">
        <w:rPr>
          <w:rFonts w:ascii="Times New Roman" w:eastAsia="Times New Roman" w:hAnsi="Times New Roman" w:cs="Times New Roman"/>
          <w:color w:val="000000"/>
          <w:sz w:val="24"/>
          <w:szCs w:val="24"/>
          <w:lang w:eastAsia="ru-RU"/>
        </w:rPr>
        <w:t xml:space="preserve">Другие отличия включали форсированный до 116 </w:t>
      </w:r>
      <w:proofErr w:type="spellStart"/>
      <w:r w:rsidR="00C532E2" w:rsidRPr="00230F7E">
        <w:rPr>
          <w:rFonts w:ascii="Times New Roman" w:eastAsia="Times New Roman" w:hAnsi="Times New Roman" w:cs="Times New Roman"/>
          <w:color w:val="000000"/>
          <w:sz w:val="24"/>
          <w:szCs w:val="24"/>
          <w:lang w:eastAsia="ru-RU"/>
        </w:rPr>
        <w:t>л.с</w:t>
      </w:r>
      <w:proofErr w:type="spellEnd"/>
      <w:r w:rsidR="00C532E2" w:rsidRPr="00230F7E">
        <w:rPr>
          <w:rFonts w:ascii="Times New Roman" w:eastAsia="Times New Roman" w:hAnsi="Times New Roman" w:cs="Times New Roman"/>
          <w:color w:val="000000"/>
          <w:sz w:val="24"/>
          <w:szCs w:val="24"/>
          <w:lang w:eastAsia="ru-RU"/>
        </w:rPr>
        <w:t>. двигатель с алюминиевыми поршнями и новым карбюратором.</w:t>
      </w:r>
      <w:proofErr w:type="gramEnd"/>
      <w:r w:rsidR="00C532E2" w:rsidRPr="00230F7E">
        <w:rPr>
          <w:rFonts w:ascii="Times New Roman" w:eastAsia="Times New Roman" w:hAnsi="Times New Roman" w:cs="Times New Roman"/>
          <w:color w:val="000000"/>
          <w:sz w:val="24"/>
          <w:szCs w:val="24"/>
          <w:lang w:eastAsia="ru-RU"/>
        </w:rPr>
        <w:t xml:space="preserve"> Внешне машина отличалась в первую очередь иной маской радиатора, с полукруглым сечением. Максимальная скорость автомобиля составила 125 км/ч.</w:t>
      </w:r>
      <w:r w:rsidR="00C532E2" w:rsidRPr="00230F7E">
        <w:rPr>
          <w:rFonts w:ascii="Times New Roman" w:eastAsia="Times New Roman" w:hAnsi="Times New Roman" w:cs="Times New Roman"/>
          <w:color w:val="000000"/>
          <w:sz w:val="24"/>
          <w:szCs w:val="24"/>
          <w:lang w:eastAsia="ru-RU"/>
        </w:rPr>
        <w:br/>
      </w:r>
      <w:r w:rsidR="000E1887">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t xml:space="preserve">В конце 1937 была разработана модификация с кузовом «фаэтон» — ЗиС-102 Передние и задние двери открывались по ходу машины (на ЗиС-101 задние двери открывались против хода). ЗиС-102 окрашивался только в серо-серебристый цвет, салон обивался тёмно-синей кожей. Кроме того, малыми сериями выпускались модификации для такси и службы «скорой помощи». Такси ЗиС-101 не были редкостью в крупных городах СССР, и, как правило, использовались на фиксированных маршрутах или междугородных линиях. </w:t>
      </w:r>
      <w:r w:rsidR="00C532E2" w:rsidRPr="00230F7E">
        <w:rPr>
          <w:rFonts w:ascii="Times New Roman" w:eastAsia="Times New Roman" w:hAnsi="Times New Roman" w:cs="Times New Roman"/>
          <w:color w:val="000000"/>
          <w:sz w:val="24"/>
          <w:szCs w:val="24"/>
          <w:lang w:eastAsia="ru-RU"/>
        </w:rPr>
        <w:br/>
      </w:r>
      <w:r w:rsidR="006F47E4">
        <w:rPr>
          <w:rFonts w:ascii="Times New Roman" w:eastAsia="Times New Roman" w:hAnsi="Times New Roman" w:cs="Times New Roman"/>
          <w:color w:val="000000"/>
          <w:sz w:val="24"/>
          <w:szCs w:val="24"/>
          <w:lang w:eastAsia="ru-RU"/>
        </w:rPr>
        <w:t xml:space="preserve"> </w:t>
      </w:r>
      <w:r w:rsidR="00C532E2" w:rsidRPr="00230F7E">
        <w:rPr>
          <w:rFonts w:ascii="Times New Roman" w:eastAsia="Times New Roman" w:hAnsi="Times New Roman" w:cs="Times New Roman"/>
          <w:color w:val="000000"/>
          <w:sz w:val="24"/>
          <w:szCs w:val="24"/>
          <w:lang w:eastAsia="ru-RU"/>
        </w:rPr>
        <w:t xml:space="preserve">Существовали также варианты с шестицилиндровыми двигателями </w:t>
      </w:r>
      <w:proofErr w:type="spellStart"/>
      <w:r w:rsidR="00C532E2" w:rsidRPr="00230F7E">
        <w:rPr>
          <w:rFonts w:ascii="Times New Roman" w:eastAsia="Times New Roman" w:hAnsi="Times New Roman" w:cs="Times New Roman"/>
          <w:color w:val="000000"/>
          <w:sz w:val="24"/>
          <w:szCs w:val="24"/>
          <w:lang w:eastAsia="ru-RU"/>
        </w:rPr>
        <w:t>Packard</w:t>
      </w:r>
      <w:proofErr w:type="spellEnd"/>
      <w:r w:rsidR="00C532E2" w:rsidRPr="00230F7E">
        <w:rPr>
          <w:rFonts w:ascii="Times New Roman" w:eastAsia="Times New Roman" w:hAnsi="Times New Roman" w:cs="Times New Roman"/>
          <w:color w:val="000000"/>
          <w:sz w:val="24"/>
          <w:szCs w:val="24"/>
          <w:lang w:eastAsia="ru-RU"/>
        </w:rPr>
        <w:t xml:space="preserve"> и </w:t>
      </w:r>
      <w:proofErr w:type="spellStart"/>
      <w:r w:rsidR="00C532E2" w:rsidRPr="00230F7E">
        <w:rPr>
          <w:rFonts w:ascii="Times New Roman" w:eastAsia="Times New Roman" w:hAnsi="Times New Roman" w:cs="Times New Roman"/>
          <w:color w:val="000000"/>
          <w:sz w:val="24"/>
          <w:szCs w:val="24"/>
          <w:lang w:eastAsia="ru-RU"/>
        </w:rPr>
        <w:t>Studebaker</w:t>
      </w:r>
      <w:proofErr w:type="spellEnd"/>
      <w:r w:rsidR="00C532E2" w:rsidRPr="00230F7E">
        <w:rPr>
          <w:rFonts w:ascii="Times New Roman" w:eastAsia="Times New Roman" w:hAnsi="Times New Roman" w:cs="Times New Roman"/>
          <w:color w:val="000000"/>
          <w:sz w:val="24"/>
          <w:szCs w:val="24"/>
          <w:lang w:eastAsia="ru-RU"/>
        </w:rPr>
        <w:t xml:space="preserve"> (после войны двигатель грузового </w:t>
      </w:r>
      <w:proofErr w:type="spellStart"/>
      <w:r w:rsidR="00C532E2" w:rsidRPr="00230F7E">
        <w:rPr>
          <w:rFonts w:ascii="Times New Roman" w:eastAsia="Times New Roman" w:hAnsi="Times New Roman" w:cs="Times New Roman"/>
          <w:color w:val="000000"/>
          <w:sz w:val="24"/>
          <w:szCs w:val="24"/>
          <w:lang w:eastAsia="ru-RU"/>
        </w:rPr>
        <w:t>Studebaker</w:t>
      </w:r>
      <w:proofErr w:type="spellEnd"/>
      <w:r w:rsidR="00C532E2" w:rsidRPr="00230F7E">
        <w:rPr>
          <w:rFonts w:ascii="Times New Roman" w:eastAsia="Times New Roman" w:hAnsi="Times New Roman" w:cs="Times New Roman"/>
          <w:color w:val="000000"/>
          <w:sz w:val="24"/>
          <w:szCs w:val="24"/>
          <w:lang w:eastAsia="ru-RU"/>
        </w:rPr>
        <w:t xml:space="preserve"> </w:t>
      </w:r>
      <w:proofErr w:type="gramStart"/>
      <w:r w:rsidR="00C532E2" w:rsidRPr="00230F7E">
        <w:rPr>
          <w:rFonts w:ascii="Times New Roman" w:eastAsia="Times New Roman" w:hAnsi="Times New Roman" w:cs="Times New Roman"/>
          <w:color w:val="000000"/>
          <w:sz w:val="24"/>
          <w:szCs w:val="24"/>
          <w:lang w:eastAsia="ru-RU"/>
        </w:rPr>
        <w:t>US6</w:t>
      </w:r>
      <w:proofErr w:type="gramEnd"/>
      <w:r w:rsidR="00C532E2" w:rsidRPr="00230F7E">
        <w:rPr>
          <w:rFonts w:ascii="Times New Roman" w:eastAsia="Times New Roman" w:hAnsi="Times New Roman" w:cs="Times New Roman"/>
          <w:color w:val="000000"/>
          <w:sz w:val="24"/>
          <w:szCs w:val="24"/>
          <w:lang w:eastAsia="ru-RU"/>
        </w:rPr>
        <w:t xml:space="preserve"> а также двигатели ГАЗ-51, </w:t>
      </w:r>
      <w:r w:rsidR="00FE7450">
        <w:rPr>
          <w:rFonts w:ascii="Times New Roman" w:eastAsia="Times New Roman" w:hAnsi="Times New Roman" w:cs="Times New Roman"/>
          <w:color w:val="000000"/>
          <w:sz w:val="24"/>
          <w:szCs w:val="24"/>
          <w:lang w:eastAsia="ru-RU"/>
        </w:rPr>
        <w:t>Зи</w:t>
      </w:r>
      <w:r w:rsidR="00C532E2" w:rsidRPr="00230F7E">
        <w:rPr>
          <w:rFonts w:ascii="Times New Roman" w:eastAsia="Times New Roman" w:hAnsi="Times New Roman" w:cs="Times New Roman"/>
          <w:color w:val="000000"/>
          <w:sz w:val="24"/>
          <w:szCs w:val="24"/>
          <w:lang w:eastAsia="ru-RU"/>
        </w:rPr>
        <w:t xml:space="preserve">С-110 и </w:t>
      </w:r>
      <w:r w:rsidR="00FE7450">
        <w:rPr>
          <w:rFonts w:ascii="Times New Roman" w:eastAsia="Times New Roman" w:hAnsi="Times New Roman" w:cs="Times New Roman"/>
          <w:color w:val="000000"/>
          <w:sz w:val="24"/>
          <w:szCs w:val="24"/>
          <w:lang w:eastAsia="ru-RU"/>
        </w:rPr>
        <w:t>Зи</w:t>
      </w:r>
      <w:r w:rsidR="00C532E2" w:rsidRPr="00230F7E">
        <w:rPr>
          <w:rFonts w:ascii="Times New Roman" w:eastAsia="Times New Roman" w:hAnsi="Times New Roman" w:cs="Times New Roman"/>
          <w:color w:val="000000"/>
          <w:sz w:val="24"/>
          <w:szCs w:val="24"/>
          <w:lang w:eastAsia="ru-RU"/>
        </w:rPr>
        <w:t xml:space="preserve">С-120 по рекомендации </w:t>
      </w:r>
      <w:proofErr w:type="spellStart"/>
      <w:r w:rsidR="00C532E2" w:rsidRPr="00230F7E">
        <w:rPr>
          <w:rFonts w:ascii="Times New Roman" w:eastAsia="Times New Roman" w:hAnsi="Times New Roman" w:cs="Times New Roman"/>
          <w:color w:val="000000"/>
          <w:sz w:val="24"/>
          <w:szCs w:val="24"/>
          <w:lang w:eastAsia="ru-RU"/>
        </w:rPr>
        <w:t>ЗиС</w:t>
      </w:r>
      <w:proofErr w:type="spellEnd"/>
      <w:r w:rsidR="00C532E2" w:rsidRPr="00230F7E">
        <w:rPr>
          <w:rFonts w:ascii="Times New Roman" w:eastAsia="Times New Roman" w:hAnsi="Times New Roman" w:cs="Times New Roman"/>
          <w:color w:val="000000"/>
          <w:sz w:val="24"/>
          <w:szCs w:val="24"/>
          <w:lang w:eastAsia="ru-RU"/>
        </w:rPr>
        <w:t xml:space="preserve"> ставили ремонтные заводы), </w:t>
      </w:r>
      <w:r w:rsidR="00FE7450">
        <w:rPr>
          <w:rFonts w:ascii="Times New Roman" w:eastAsia="Times New Roman" w:hAnsi="Times New Roman" w:cs="Times New Roman"/>
          <w:color w:val="000000"/>
          <w:sz w:val="24"/>
          <w:szCs w:val="24"/>
          <w:lang w:eastAsia="ru-RU"/>
        </w:rPr>
        <w:t>Зи</w:t>
      </w:r>
      <w:r w:rsidR="00C532E2" w:rsidRPr="00230F7E">
        <w:rPr>
          <w:rFonts w:ascii="Times New Roman" w:eastAsia="Times New Roman" w:hAnsi="Times New Roman" w:cs="Times New Roman"/>
          <w:color w:val="000000"/>
          <w:sz w:val="24"/>
          <w:szCs w:val="24"/>
          <w:lang w:eastAsia="ru-RU"/>
        </w:rPr>
        <w:t xml:space="preserve">С-101Э («Экстра») — бронированный (толщина стекол 70 мм, выпущено 2 экземпляра), </w:t>
      </w:r>
      <w:r w:rsidR="00FE7450">
        <w:rPr>
          <w:rFonts w:ascii="Times New Roman" w:eastAsia="Times New Roman" w:hAnsi="Times New Roman" w:cs="Times New Roman"/>
          <w:color w:val="000000"/>
          <w:sz w:val="24"/>
          <w:szCs w:val="24"/>
          <w:lang w:eastAsia="ru-RU"/>
        </w:rPr>
        <w:t>Зи</w:t>
      </w:r>
      <w:r w:rsidR="00C532E2" w:rsidRPr="00230F7E">
        <w:rPr>
          <w:rFonts w:ascii="Times New Roman" w:eastAsia="Times New Roman" w:hAnsi="Times New Roman" w:cs="Times New Roman"/>
          <w:color w:val="000000"/>
          <w:sz w:val="24"/>
          <w:szCs w:val="24"/>
          <w:lang w:eastAsia="ru-RU"/>
        </w:rPr>
        <w:t xml:space="preserve">С-101Л с телефоном (1936 г., выпущен 1 экземпляр). На базе ЗиС-101А был создан спортивный автомобиль </w:t>
      </w:r>
      <w:r w:rsidR="00FE7450">
        <w:rPr>
          <w:rFonts w:ascii="Times New Roman" w:eastAsia="Times New Roman" w:hAnsi="Times New Roman" w:cs="Times New Roman"/>
          <w:color w:val="000000"/>
          <w:sz w:val="24"/>
          <w:szCs w:val="24"/>
          <w:lang w:eastAsia="ru-RU"/>
        </w:rPr>
        <w:t>Зи</w:t>
      </w:r>
      <w:r w:rsidR="00C532E2" w:rsidRPr="00230F7E">
        <w:rPr>
          <w:rFonts w:ascii="Times New Roman" w:eastAsia="Times New Roman" w:hAnsi="Times New Roman" w:cs="Times New Roman"/>
          <w:color w:val="000000"/>
          <w:sz w:val="24"/>
          <w:szCs w:val="24"/>
          <w:lang w:eastAsia="ru-RU"/>
        </w:rPr>
        <w:t>С-101А-Спорт</w:t>
      </w:r>
    </w:p>
    <w:p w:rsidR="00767B66" w:rsidRPr="00230F7E" w:rsidRDefault="00767B66" w:rsidP="00230F7E">
      <w:pPr>
        <w:spacing w:after="0"/>
        <w:rPr>
          <w:rFonts w:ascii="Times New Roman" w:hAnsi="Times New Roman" w:cs="Times New Roman"/>
          <w:sz w:val="24"/>
          <w:szCs w:val="24"/>
        </w:rPr>
      </w:pPr>
    </w:p>
    <w:sectPr w:rsidR="00767B66" w:rsidRPr="00230F7E" w:rsidSect="00DF72D3">
      <w:pgSz w:w="11906" w:h="16838"/>
      <w:pgMar w:top="851"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0B1"/>
    <w:rsid w:val="000E1887"/>
    <w:rsid w:val="00230F7E"/>
    <w:rsid w:val="00350E01"/>
    <w:rsid w:val="006813E7"/>
    <w:rsid w:val="006F47E4"/>
    <w:rsid w:val="007140B1"/>
    <w:rsid w:val="0072554B"/>
    <w:rsid w:val="00767B66"/>
    <w:rsid w:val="007A4963"/>
    <w:rsid w:val="009850F4"/>
    <w:rsid w:val="00BB6675"/>
    <w:rsid w:val="00C532E2"/>
    <w:rsid w:val="00CA3275"/>
    <w:rsid w:val="00DF72D3"/>
    <w:rsid w:val="00E91177"/>
    <w:rsid w:val="00ED2E95"/>
    <w:rsid w:val="00FE7450"/>
    <w:rsid w:val="00FF6C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532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532E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32E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532E2"/>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C532E2"/>
    <w:rPr>
      <w:color w:val="0000FF"/>
      <w:u w:val="single"/>
    </w:rPr>
  </w:style>
  <w:style w:type="paragraph" w:styleId="a4">
    <w:name w:val="Balloon Text"/>
    <w:basedOn w:val="a"/>
    <w:link w:val="a5"/>
    <w:uiPriority w:val="99"/>
    <w:semiHidden/>
    <w:unhideWhenUsed/>
    <w:rsid w:val="00BB66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66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532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532E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32E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532E2"/>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C532E2"/>
    <w:rPr>
      <w:color w:val="0000FF"/>
      <w:u w:val="single"/>
    </w:rPr>
  </w:style>
  <w:style w:type="paragraph" w:styleId="a4">
    <w:name w:val="Balloon Text"/>
    <w:basedOn w:val="a"/>
    <w:link w:val="a5"/>
    <w:uiPriority w:val="99"/>
    <w:semiHidden/>
    <w:unhideWhenUsed/>
    <w:rsid w:val="00BB66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66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726021">
      <w:bodyDiv w:val="1"/>
      <w:marLeft w:val="0"/>
      <w:marRight w:val="0"/>
      <w:marTop w:val="0"/>
      <w:marBottom w:val="0"/>
      <w:divBdr>
        <w:top w:val="none" w:sz="0" w:space="0" w:color="auto"/>
        <w:left w:val="none" w:sz="0" w:space="0" w:color="auto"/>
        <w:bottom w:val="none" w:sz="0" w:space="0" w:color="auto"/>
        <w:right w:val="none" w:sz="0" w:space="0" w:color="auto"/>
      </w:divBdr>
      <w:divsChild>
        <w:div w:id="34893199">
          <w:marLeft w:val="0"/>
          <w:marRight w:val="0"/>
          <w:marTop w:val="0"/>
          <w:marBottom w:val="0"/>
          <w:divBdr>
            <w:top w:val="none" w:sz="0" w:space="0" w:color="auto"/>
            <w:left w:val="none" w:sz="0" w:space="0" w:color="auto"/>
            <w:bottom w:val="none" w:sz="0" w:space="0" w:color="auto"/>
            <w:right w:val="none" w:sz="0" w:space="0" w:color="auto"/>
          </w:divBdr>
          <w:divsChild>
            <w:div w:id="1029716896">
              <w:marLeft w:val="0"/>
              <w:marRight w:val="0"/>
              <w:marTop w:val="0"/>
              <w:marBottom w:val="0"/>
              <w:divBdr>
                <w:top w:val="none" w:sz="0" w:space="0" w:color="auto"/>
                <w:left w:val="none" w:sz="0" w:space="0" w:color="auto"/>
                <w:bottom w:val="none" w:sz="0" w:space="0" w:color="auto"/>
                <w:right w:val="none" w:sz="0" w:space="0" w:color="auto"/>
              </w:divBdr>
              <w:divsChild>
                <w:div w:id="14811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B65B2-68FB-408D-B841-973D89166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1161</Words>
  <Characters>6623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10</cp:revision>
  <dcterms:created xsi:type="dcterms:W3CDTF">2015-07-14T13:22:00Z</dcterms:created>
  <dcterms:modified xsi:type="dcterms:W3CDTF">2020-09-10T05:55:00Z</dcterms:modified>
</cp:coreProperties>
</file>