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07B" w:rsidRPr="00D4607B" w:rsidRDefault="00D4607B" w:rsidP="00D46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en-US" w:eastAsia="ru-RU"/>
        </w:rPr>
      </w:pPr>
      <w:proofErr w:type="gramStart"/>
      <w:r w:rsidRPr="00D4607B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en-US" w:eastAsia="ru-RU"/>
        </w:rPr>
        <w:t>Caterpillar  977L</w:t>
      </w:r>
      <w:proofErr w:type="gramEnd"/>
      <w:r w:rsidRPr="00D4607B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en-US" w:eastAsia="ru-RU"/>
        </w:rPr>
        <w:t xml:space="preserve"> Crawler Loader</w:t>
      </w:r>
    </w:p>
    <w:p w:rsidR="00D4607B" w:rsidRPr="00D4607B" w:rsidRDefault="00D4607B" w:rsidP="00D4607B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D46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D4607B" w:rsidRPr="00D4607B" w:rsidRDefault="00D4607B" w:rsidP="002D72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607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7698088C" wp14:editId="418CE83B">
            <wp:extent cx="4343400" cy="2952750"/>
            <wp:effectExtent l="0" t="0" r="0" b="0"/>
            <wp:docPr id="1" name="Рисунок 1" descr="http://www.img2.ritchiespecs.com/rbdr/CLD/Crawler-Loader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mg2.ritchiespecs.com/rbdr/CLD/Crawler-Loader_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07B" w:rsidRPr="00D4607B" w:rsidRDefault="00D4607B" w:rsidP="002D724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bookmarkStart w:id="0" w:name="_GoBack"/>
      <w:bookmarkEnd w:id="0"/>
      <w:proofErr w:type="spellStart"/>
      <w:r w:rsidRPr="00D4607B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Selected</w:t>
      </w:r>
      <w:proofErr w:type="spellEnd"/>
      <w:r w:rsidRPr="00D4607B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 </w:t>
      </w:r>
      <w:proofErr w:type="spellStart"/>
      <w:r w:rsidRPr="00D4607B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Dimensions</w:t>
      </w:r>
      <w:proofErr w:type="spellEnd"/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6"/>
        <w:gridCol w:w="1574"/>
        <w:gridCol w:w="1660"/>
      </w:tblGrid>
      <w:tr w:rsidR="00D4607B" w:rsidRPr="00D4607B" w:rsidTr="00D4607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4607B" w:rsidRPr="00D4607B" w:rsidRDefault="00D4607B" w:rsidP="00D4607B">
            <w:pPr>
              <w:spacing w:after="0" w:line="240" w:lineRule="auto"/>
              <w:divId w:val="86436987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D4607B" w:rsidRPr="00D4607B" w:rsidTr="00D460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607B" w:rsidRPr="00D4607B" w:rsidRDefault="00D4607B" w:rsidP="00D46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A. Length with Bucket on Ground</w:t>
            </w:r>
          </w:p>
        </w:tc>
        <w:tc>
          <w:tcPr>
            <w:tcW w:w="0" w:type="auto"/>
            <w:vAlign w:val="center"/>
            <w:hideMark/>
          </w:tcPr>
          <w:p w:rsidR="00D4607B" w:rsidRPr="00D4607B" w:rsidRDefault="00D4607B" w:rsidP="00D46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18.7 </w:t>
            </w:r>
            <w:proofErr w:type="spellStart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ft</w:t>
            </w:r>
            <w:proofErr w:type="spellEnd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4607B" w:rsidRPr="00D4607B" w:rsidRDefault="00D4607B" w:rsidP="00D46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5710 </w:t>
            </w:r>
            <w:proofErr w:type="spellStart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4607B" w:rsidRPr="00D4607B" w:rsidTr="00D460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607B" w:rsidRPr="00D4607B" w:rsidRDefault="00D4607B" w:rsidP="00D46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B. Width to Outside of Tracks</w:t>
            </w:r>
          </w:p>
        </w:tc>
        <w:tc>
          <w:tcPr>
            <w:tcW w:w="0" w:type="auto"/>
            <w:vAlign w:val="center"/>
            <w:hideMark/>
          </w:tcPr>
          <w:p w:rsidR="00D4607B" w:rsidRPr="00D4607B" w:rsidRDefault="00D4607B" w:rsidP="00D46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7.8 </w:t>
            </w:r>
            <w:proofErr w:type="spellStart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ft</w:t>
            </w:r>
            <w:proofErr w:type="spellEnd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4607B" w:rsidRPr="00D4607B" w:rsidRDefault="00D4607B" w:rsidP="00D46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2390 </w:t>
            </w:r>
            <w:proofErr w:type="spellStart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4607B" w:rsidRPr="00D4607B" w:rsidTr="00D460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607B" w:rsidRPr="00D4607B" w:rsidRDefault="00D4607B" w:rsidP="00D46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C. Height to Top of Cab</w:t>
            </w:r>
          </w:p>
        </w:tc>
        <w:tc>
          <w:tcPr>
            <w:tcW w:w="0" w:type="auto"/>
            <w:vAlign w:val="center"/>
            <w:hideMark/>
          </w:tcPr>
          <w:p w:rsidR="00D4607B" w:rsidRPr="00D4607B" w:rsidRDefault="00D4607B" w:rsidP="00D46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10.9 </w:t>
            </w:r>
            <w:proofErr w:type="spellStart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ft</w:t>
            </w:r>
            <w:proofErr w:type="spellEnd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4607B" w:rsidRPr="00D4607B" w:rsidRDefault="00D4607B" w:rsidP="00D46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3330 </w:t>
            </w:r>
            <w:proofErr w:type="spellStart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4607B" w:rsidRPr="00D4607B" w:rsidTr="00D460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607B" w:rsidRPr="00D4607B" w:rsidRDefault="00D4607B" w:rsidP="00D46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E. </w:t>
            </w:r>
            <w:proofErr w:type="spellStart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Ground</w:t>
            </w:r>
            <w:proofErr w:type="spellEnd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4607B" w:rsidRPr="00D4607B" w:rsidRDefault="00D4607B" w:rsidP="00D46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1.7 </w:t>
            </w:r>
            <w:proofErr w:type="spellStart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ft</w:t>
            </w:r>
            <w:proofErr w:type="spellEnd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4607B" w:rsidRPr="00D4607B" w:rsidRDefault="00D4607B" w:rsidP="00D46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510 </w:t>
            </w:r>
            <w:proofErr w:type="spellStart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4607B" w:rsidRPr="00D4607B" w:rsidTr="00D460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607B" w:rsidRPr="00D4607B" w:rsidRDefault="00D4607B" w:rsidP="00D46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G. Clearance at Full Height and Dump</w:t>
            </w:r>
          </w:p>
        </w:tc>
        <w:tc>
          <w:tcPr>
            <w:tcW w:w="0" w:type="auto"/>
            <w:vAlign w:val="center"/>
            <w:hideMark/>
          </w:tcPr>
          <w:p w:rsidR="00D4607B" w:rsidRPr="00D4607B" w:rsidRDefault="00D4607B" w:rsidP="00D46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10.6 </w:t>
            </w:r>
            <w:proofErr w:type="spellStart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ft</w:t>
            </w:r>
            <w:proofErr w:type="spellEnd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4607B" w:rsidRPr="00D4607B" w:rsidRDefault="00D4607B" w:rsidP="00D46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3230 </w:t>
            </w:r>
            <w:proofErr w:type="spellStart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4607B" w:rsidRPr="00D4607B" w:rsidTr="00D460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607B" w:rsidRPr="00D4607B" w:rsidRDefault="00D4607B" w:rsidP="00D46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H. Reach at Dump Height</w:t>
            </w:r>
          </w:p>
        </w:tc>
        <w:tc>
          <w:tcPr>
            <w:tcW w:w="0" w:type="auto"/>
            <w:vAlign w:val="center"/>
            <w:hideMark/>
          </w:tcPr>
          <w:p w:rsidR="00D4607B" w:rsidRPr="00D4607B" w:rsidRDefault="00D4607B" w:rsidP="00D46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3.9 </w:t>
            </w:r>
            <w:proofErr w:type="spellStart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ft</w:t>
            </w:r>
            <w:proofErr w:type="spellEnd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4607B" w:rsidRPr="00D4607B" w:rsidRDefault="00D4607B" w:rsidP="00D46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1190 </w:t>
            </w:r>
            <w:proofErr w:type="spellStart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4607B" w:rsidRPr="00D4607B" w:rsidTr="00D4607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4607B" w:rsidRPr="00D4607B" w:rsidRDefault="00D4607B" w:rsidP="00D46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Undercarriage</w:t>
            </w:r>
            <w:proofErr w:type="spellEnd"/>
          </w:p>
        </w:tc>
      </w:tr>
      <w:tr w:rsidR="00D4607B" w:rsidRPr="00D4607B" w:rsidTr="00D460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607B" w:rsidRPr="00D4607B" w:rsidRDefault="00D4607B" w:rsidP="00D46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I. </w:t>
            </w:r>
            <w:proofErr w:type="spellStart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Track</w:t>
            </w:r>
            <w:proofErr w:type="spellEnd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Gauge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4607B" w:rsidRPr="00D4607B" w:rsidRDefault="00D4607B" w:rsidP="00D46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76 </w:t>
            </w:r>
            <w:proofErr w:type="spellStart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4607B" w:rsidRPr="00D4607B" w:rsidRDefault="00D4607B" w:rsidP="00D46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1930 </w:t>
            </w:r>
            <w:proofErr w:type="spellStart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D4607B" w:rsidRDefault="00D4607B" w:rsidP="002D724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proofErr w:type="spellStart"/>
      <w:r w:rsidRPr="00D4607B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Specification</w:t>
      </w:r>
      <w:proofErr w:type="spellEnd"/>
    </w:p>
    <w:p w:rsidR="002D7243" w:rsidRPr="00D4607B" w:rsidRDefault="002D7243" w:rsidP="00D4607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943"/>
        <w:gridCol w:w="2108"/>
        <w:gridCol w:w="1945"/>
      </w:tblGrid>
      <w:tr w:rsidR="00D4607B" w:rsidRPr="00D4607B" w:rsidTr="00D4607B">
        <w:tc>
          <w:tcPr>
            <w:tcW w:w="0" w:type="auto"/>
            <w:gridSpan w:val="3"/>
            <w:hideMark/>
          </w:tcPr>
          <w:p w:rsidR="00D4607B" w:rsidRPr="00D4607B" w:rsidRDefault="00D4607B" w:rsidP="00D4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Engine</w:t>
            </w:r>
            <w:proofErr w:type="spellEnd"/>
          </w:p>
        </w:tc>
      </w:tr>
      <w:tr w:rsidR="00D4607B" w:rsidRPr="00D4607B" w:rsidTr="00D4607B">
        <w:tc>
          <w:tcPr>
            <w:tcW w:w="0" w:type="auto"/>
            <w:hideMark/>
          </w:tcPr>
          <w:p w:rsidR="00D4607B" w:rsidRPr="00D4607B" w:rsidRDefault="00D4607B" w:rsidP="00D4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Number</w:t>
            </w:r>
            <w:proofErr w:type="spellEnd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of</w:t>
            </w:r>
            <w:proofErr w:type="spellEnd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Cylinders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D4607B" w:rsidRPr="00D4607B" w:rsidRDefault="00D4607B" w:rsidP="00D4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D4607B" w:rsidRPr="00D4607B" w:rsidTr="00D4607B">
        <w:tc>
          <w:tcPr>
            <w:tcW w:w="0" w:type="auto"/>
            <w:hideMark/>
          </w:tcPr>
          <w:p w:rsidR="00D4607B" w:rsidRPr="00D4607B" w:rsidRDefault="00D4607B" w:rsidP="00D4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Make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D4607B" w:rsidRPr="00D4607B" w:rsidRDefault="00D4607B" w:rsidP="00D4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2236</w:t>
            </w:r>
          </w:p>
        </w:tc>
      </w:tr>
      <w:tr w:rsidR="00D4607B" w:rsidRPr="00D4607B" w:rsidTr="00D4607B">
        <w:tc>
          <w:tcPr>
            <w:tcW w:w="0" w:type="auto"/>
            <w:hideMark/>
          </w:tcPr>
          <w:p w:rsidR="00D4607B" w:rsidRPr="00D4607B" w:rsidRDefault="00D4607B" w:rsidP="00D4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Model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D4607B" w:rsidRPr="00D4607B" w:rsidRDefault="00D4607B" w:rsidP="00D4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3306</w:t>
            </w:r>
          </w:p>
        </w:tc>
      </w:tr>
      <w:tr w:rsidR="00D4607B" w:rsidRPr="00D4607B" w:rsidTr="00D4607B">
        <w:tc>
          <w:tcPr>
            <w:tcW w:w="0" w:type="auto"/>
            <w:hideMark/>
          </w:tcPr>
          <w:p w:rsidR="00D4607B" w:rsidRPr="00D4607B" w:rsidRDefault="00D4607B" w:rsidP="00D4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Net</w:t>
            </w:r>
            <w:proofErr w:type="spellEnd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hideMark/>
          </w:tcPr>
          <w:p w:rsidR="00D4607B" w:rsidRPr="00D4607B" w:rsidRDefault="00D4607B" w:rsidP="00D4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190 </w:t>
            </w:r>
            <w:proofErr w:type="spellStart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hideMark/>
          </w:tcPr>
          <w:p w:rsidR="00D4607B" w:rsidRPr="00D4607B" w:rsidRDefault="00D4607B" w:rsidP="00D4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141.7 </w:t>
            </w:r>
            <w:proofErr w:type="spellStart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D4607B" w:rsidRPr="00D4607B" w:rsidTr="00D4607B">
        <w:tc>
          <w:tcPr>
            <w:tcW w:w="0" w:type="auto"/>
            <w:hideMark/>
          </w:tcPr>
          <w:p w:rsidR="00D4607B" w:rsidRPr="00D4607B" w:rsidRDefault="00D4607B" w:rsidP="00D4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Power</w:t>
            </w:r>
            <w:proofErr w:type="spellEnd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Measured</w:t>
            </w:r>
            <w:proofErr w:type="spellEnd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@</w:t>
            </w:r>
          </w:p>
        </w:tc>
        <w:tc>
          <w:tcPr>
            <w:tcW w:w="0" w:type="auto"/>
            <w:gridSpan w:val="2"/>
            <w:hideMark/>
          </w:tcPr>
          <w:p w:rsidR="00D4607B" w:rsidRPr="00D4607B" w:rsidRDefault="00D4607B" w:rsidP="00D4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1950 </w:t>
            </w:r>
            <w:proofErr w:type="spellStart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rpm</w:t>
            </w:r>
            <w:proofErr w:type="spellEnd"/>
          </w:p>
        </w:tc>
      </w:tr>
      <w:tr w:rsidR="00D4607B" w:rsidRPr="00D4607B" w:rsidTr="00D4607B">
        <w:tc>
          <w:tcPr>
            <w:tcW w:w="0" w:type="auto"/>
            <w:hideMark/>
          </w:tcPr>
          <w:p w:rsidR="00D4607B" w:rsidRPr="00D4607B" w:rsidRDefault="00D4607B" w:rsidP="00D4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Aspiration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D4607B" w:rsidRPr="00D4607B" w:rsidRDefault="00D4607B" w:rsidP="00D4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turbocharged</w:t>
            </w:r>
            <w:proofErr w:type="spellEnd"/>
          </w:p>
        </w:tc>
      </w:tr>
      <w:tr w:rsidR="00D4607B" w:rsidRPr="00D4607B" w:rsidTr="00D4607B">
        <w:tc>
          <w:tcPr>
            <w:tcW w:w="0" w:type="auto"/>
            <w:hideMark/>
          </w:tcPr>
          <w:p w:rsidR="00D4607B" w:rsidRPr="00D4607B" w:rsidRDefault="00D4607B" w:rsidP="00D4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Displacement</w:t>
            </w:r>
            <w:proofErr w:type="spellEnd"/>
          </w:p>
        </w:tc>
        <w:tc>
          <w:tcPr>
            <w:tcW w:w="0" w:type="auto"/>
            <w:hideMark/>
          </w:tcPr>
          <w:p w:rsidR="00D4607B" w:rsidRPr="00D4607B" w:rsidRDefault="00D4607B" w:rsidP="00D4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640.7 </w:t>
            </w:r>
            <w:proofErr w:type="spellStart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cu</w:t>
            </w:r>
            <w:proofErr w:type="spellEnd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D4607B" w:rsidRPr="00D4607B" w:rsidRDefault="00D4607B" w:rsidP="00D4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10.5 L</w:t>
            </w:r>
          </w:p>
        </w:tc>
      </w:tr>
      <w:tr w:rsidR="00D4607B" w:rsidRPr="00D4607B" w:rsidTr="00D4607B">
        <w:tc>
          <w:tcPr>
            <w:tcW w:w="0" w:type="auto"/>
            <w:gridSpan w:val="3"/>
            <w:hideMark/>
          </w:tcPr>
          <w:p w:rsidR="00D4607B" w:rsidRPr="00D4607B" w:rsidRDefault="00D4607B" w:rsidP="00D4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Operational</w:t>
            </w:r>
            <w:proofErr w:type="spellEnd"/>
          </w:p>
        </w:tc>
      </w:tr>
      <w:tr w:rsidR="00D4607B" w:rsidRPr="00D4607B" w:rsidTr="00D4607B">
        <w:tc>
          <w:tcPr>
            <w:tcW w:w="0" w:type="auto"/>
            <w:hideMark/>
          </w:tcPr>
          <w:p w:rsidR="00D4607B" w:rsidRPr="00D4607B" w:rsidRDefault="00D4607B" w:rsidP="00D4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Operating</w:t>
            </w:r>
            <w:proofErr w:type="spellEnd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Weight</w:t>
            </w:r>
            <w:proofErr w:type="spellEnd"/>
          </w:p>
        </w:tc>
        <w:tc>
          <w:tcPr>
            <w:tcW w:w="0" w:type="auto"/>
            <w:hideMark/>
          </w:tcPr>
          <w:p w:rsidR="00D4607B" w:rsidRPr="00D4607B" w:rsidRDefault="00D4607B" w:rsidP="00D4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47641.9 </w:t>
            </w:r>
            <w:proofErr w:type="spellStart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D4607B" w:rsidRPr="00D4607B" w:rsidRDefault="00D4607B" w:rsidP="00D4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21610 </w:t>
            </w:r>
            <w:proofErr w:type="spellStart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D4607B" w:rsidRPr="00D4607B" w:rsidTr="00D4607B">
        <w:tc>
          <w:tcPr>
            <w:tcW w:w="0" w:type="auto"/>
            <w:hideMark/>
          </w:tcPr>
          <w:p w:rsidR="00D4607B" w:rsidRPr="00D4607B" w:rsidRDefault="00D4607B" w:rsidP="00D4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Fuel</w:t>
            </w:r>
            <w:proofErr w:type="spellEnd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D4607B" w:rsidRPr="00D4607B" w:rsidRDefault="00D4607B" w:rsidP="00D4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102 </w:t>
            </w:r>
            <w:proofErr w:type="spellStart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D4607B" w:rsidRPr="00D4607B" w:rsidRDefault="00D4607B" w:rsidP="00D4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386 L</w:t>
            </w:r>
          </w:p>
        </w:tc>
      </w:tr>
      <w:tr w:rsidR="00D4607B" w:rsidRPr="00D4607B" w:rsidTr="00D4607B">
        <w:tc>
          <w:tcPr>
            <w:tcW w:w="0" w:type="auto"/>
            <w:hideMark/>
          </w:tcPr>
          <w:p w:rsidR="00D4607B" w:rsidRPr="00D4607B" w:rsidRDefault="00D4607B" w:rsidP="00D4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Cooling</w:t>
            </w:r>
            <w:proofErr w:type="spellEnd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System</w:t>
            </w:r>
            <w:proofErr w:type="spellEnd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Fluid</w:t>
            </w:r>
            <w:proofErr w:type="spellEnd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D4607B" w:rsidRPr="00D4607B" w:rsidRDefault="00D4607B" w:rsidP="00D4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13 </w:t>
            </w:r>
            <w:proofErr w:type="spellStart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D4607B" w:rsidRPr="00D4607B" w:rsidRDefault="00D4607B" w:rsidP="00D4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49.2 L</w:t>
            </w:r>
          </w:p>
        </w:tc>
      </w:tr>
      <w:tr w:rsidR="00D4607B" w:rsidRPr="00D4607B" w:rsidTr="00D4607B">
        <w:tc>
          <w:tcPr>
            <w:tcW w:w="0" w:type="auto"/>
            <w:hideMark/>
          </w:tcPr>
          <w:p w:rsidR="00D4607B" w:rsidRPr="00D4607B" w:rsidRDefault="00D4607B" w:rsidP="00D4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Engine</w:t>
            </w:r>
            <w:proofErr w:type="spellEnd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Oil</w:t>
            </w:r>
            <w:proofErr w:type="spellEnd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D4607B" w:rsidRPr="00D4607B" w:rsidRDefault="00D4607B" w:rsidP="00D4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7.2 </w:t>
            </w:r>
            <w:proofErr w:type="spellStart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D4607B" w:rsidRPr="00D4607B" w:rsidRDefault="00D4607B" w:rsidP="00D4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27.4 L</w:t>
            </w:r>
          </w:p>
        </w:tc>
      </w:tr>
      <w:tr w:rsidR="00D4607B" w:rsidRPr="00D4607B" w:rsidTr="00D4607B">
        <w:tc>
          <w:tcPr>
            <w:tcW w:w="0" w:type="auto"/>
            <w:hideMark/>
          </w:tcPr>
          <w:p w:rsidR="00D4607B" w:rsidRPr="00D4607B" w:rsidRDefault="00D4607B" w:rsidP="00D4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Final Drive Fluid Capacity - each</w:t>
            </w:r>
          </w:p>
        </w:tc>
        <w:tc>
          <w:tcPr>
            <w:tcW w:w="0" w:type="auto"/>
            <w:hideMark/>
          </w:tcPr>
          <w:p w:rsidR="00D4607B" w:rsidRPr="00D4607B" w:rsidRDefault="00D4607B" w:rsidP="00D4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6.8 </w:t>
            </w:r>
            <w:proofErr w:type="spellStart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D4607B" w:rsidRPr="00D4607B" w:rsidRDefault="00D4607B" w:rsidP="00D4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25.6 L</w:t>
            </w:r>
          </w:p>
        </w:tc>
      </w:tr>
      <w:tr w:rsidR="00D4607B" w:rsidRPr="00D4607B" w:rsidTr="00D4607B">
        <w:tc>
          <w:tcPr>
            <w:tcW w:w="0" w:type="auto"/>
            <w:hideMark/>
          </w:tcPr>
          <w:p w:rsidR="00D4607B" w:rsidRPr="00D4607B" w:rsidRDefault="00D4607B" w:rsidP="00D4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Hydraulic</w:t>
            </w:r>
            <w:proofErr w:type="spellEnd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System</w:t>
            </w:r>
            <w:proofErr w:type="spellEnd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Fluid</w:t>
            </w:r>
            <w:proofErr w:type="spellEnd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D4607B" w:rsidRPr="00D4607B" w:rsidRDefault="00D4607B" w:rsidP="00D4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36.5 </w:t>
            </w:r>
            <w:proofErr w:type="spellStart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D4607B" w:rsidRPr="00D4607B" w:rsidRDefault="00D4607B" w:rsidP="00D4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138 L</w:t>
            </w:r>
          </w:p>
        </w:tc>
      </w:tr>
      <w:tr w:rsidR="00D4607B" w:rsidRPr="00D4607B" w:rsidTr="00D4607B">
        <w:tc>
          <w:tcPr>
            <w:tcW w:w="0" w:type="auto"/>
            <w:hideMark/>
          </w:tcPr>
          <w:p w:rsidR="00D4607B" w:rsidRPr="00D4607B" w:rsidRDefault="00D4607B" w:rsidP="00D4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Static</w:t>
            </w:r>
            <w:proofErr w:type="spellEnd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Tipping</w:t>
            </w:r>
            <w:proofErr w:type="spellEnd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Load</w:t>
            </w:r>
            <w:proofErr w:type="spellEnd"/>
          </w:p>
        </w:tc>
        <w:tc>
          <w:tcPr>
            <w:tcW w:w="0" w:type="auto"/>
            <w:hideMark/>
          </w:tcPr>
          <w:p w:rsidR="00D4607B" w:rsidRPr="00D4607B" w:rsidRDefault="00D4607B" w:rsidP="00D4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31989.1 </w:t>
            </w:r>
            <w:proofErr w:type="spellStart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D4607B" w:rsidRPr="00D4607B" w:rsidRDefault="00D4607B" w:rsidP="00D4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14510 </w:t>
            </w:r>
            <w:proofErr w:type="spellStart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D4607B" w:rsidRPr="00D4607B" w:rsidTr="00D4607B">
        <w:tc>
          <w:tcPr>
            <w:tcW w:w="0" w:type="auto"/>
            <w:hideMark/>
          </w:tcPr>
          <w:p w:rsidR="00D4607B" w:rsidRPr="00D4607B" w:rsidRDefault="00D4607B" w:rsidP="00D4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Breakout</w:t>
            </w:r>
            <w:proofErr w:type="spellEnd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Force</w:t>
            </w:r>
            <w:proofErr w:type="spellEnd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Std</w:t>
            </w:r>
            <w:proofErr w:type="spellEnd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Bucket</w:t>
            </w:r>
            <w:proofErr w:type="spellEnd"/>
          </w:p>
        </w:tc>
        <w:tc>
          <w:tcPr>
            <w:tcW w:w="0" w:type="auto"/>
            <w:hideMark/>
          </w:tcPr>
          <w:p w:rsidR="00D4607B" w:rsidRPr="00D4607B" w:rsidRDefault="00D4607B" w:rsidP="00D4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34160 </w:t>
            </w:r>
            <w:proofErr w:type="spellStart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D4607B" w:rsidRPr="00D4607B" w:rsidRDefault="00D4607B" w:rsidP="00D4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152 </w:t>
            </w:r>
            <w:proofErr w:type="spellStart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kN</w:t>
            </w:r>
            <w:proofErr w:type="spellEnd"/>
          </w:p>
        </w:tc>
      </w:tr>
      <w:tr w:rsidR="00D4607B" w:rsidRPr="00D4607B" w:rsidTr="00D4607B">
        <w:tc>
          <w:tcPr>
            <w:tcW w:w="0" w:type="auto"/>
            <w:hideMark/>
          </w:tcPr>
          <w:p w:rsidR="00D4607B" w:rsidRPr="00D4607B" w:rsidRDefault="00D4607B" w:rsidP="00D4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Bucket</w:t>
            </w:r>
            <w:proofErr w:type="spellEnd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Capacity</w:t>
            </w:r>
            <w:proofErr w:type="spellEnd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struck</w:t>
            </w:r>
            <w:proofErr w:type="spellEnd"/>
          </w:p>
        </w:tc>
        <w:tc>
          <w:tcPr>
            <w:tcW w:w="0" w:type="auto"/>
            <w:hideMark/>
          </w:tcPr>
          <w:p w:rsidR="00D4607B" w:rsidRPr="00D4607B" w:rsidRDefault="00D4607B" w:rsidP="00D4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2.3 yd3</w:t>
            </w:r>
          </w:p>
        </w:tc>
        <w:tc>
          <w:tcPr>
            <w:tcW w:w="0" w:type="auto"/>
            <w:hideMark/>
          </w:tcPr>
          <w:p w:rsidR="00D4607B" w:rsidRPr="00D4607B" w:rsidRDefault="00D4607B" w:rsidP="00D4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1.8 m3</w:t>
            </w:r>
          </w:p>
        </w:tc>
      </w:tr>
      <w:tr w:rsidR="00D4607B" w:rsidRPr="00D4607B" w:rsidTr="00D4607B">
        <w:tc>
          <w:tcPr>
            <w:tcW w:w="0" w:type="auto"/>
            <w:hideMark/>
          </w:tcPr>
          <w:p w:rsidR="00D4607B" w:rsidRPr="00D4607B" w:rsidRDefault="00D4607B" w:rsidP="00D4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Bucket</w:t>
            </w:r>
            <w:proofErr w:type="spellEnd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Capacity</w:t>
            </w:r>
            <w:proofErr w:type="spellEnd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heaped</w:t>
            </w:r>
            <w:proofErr w:type="spellEnd"/>
          </w:p>
        </w:tc>
        <w:tc>
          <w:tcPr>
            <w:tcW w:w="0" w:type="auto"/>
            <w:hideMark/>
          </w:tcPr>
          <w:p w:rsidR="00D4607B" w:rsidRPr="00D4607B" w:rsidRDefault="00D4607B" w:rsidP="00D4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2.7 yd3</w:t>
            </w:r>
          </w:p>
        </w:tc>
        <w:tc>
          <w:tcPr>
            <w:tcW w:w="0" w:type="auto"/>
            <w:hideMark/>
          </w:tcPr>
          <w:p w:rsidR="00D4607B" w:rsidRPr="00D4607B" w:rsidRDefault="00D4607B" w:rsidP="00D4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 m3</w:t>
            </w:r>
          </w:p>
        </w:tc>
      </w:tr>
      <w:tr w:rsidR="00D4607B" w:rsidRPr="00D4607B" w:rsidTr="00D4607B">
        <w:tc>
          <w:tcPr>
            <w:tcW w:w="0" w:type="auto"/>
            <w:hideMark/>
          </w:tcPr>
          <w:p w:rsidR="00D4607B" w:rsidRPr="00D4607B" w:rsidRDefault="00D4607B" w:rsidP="00D4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Operating</w:t>
            </w:r>
            <w:proofErr w:type="spellEnd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Voltage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D4607B" w:rsidRPr="00D4607B" w:rsidRDefault="00D4607B" w:rsidP="00D4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 V</w:t>
            </w:r>
          </w:p>
        </w:tc>
      </w:tr>
      <w:tr w:rsidR="00D4607B" w:rsidRPr="00D4607B" w:rsidTr="00D4607B">
        <w:tc>
          <w:tcPr>
            <w:tcW w:w="0" w:type="auto"/>
            <w:hideMark/>
          </w:tcPr>
          <w:p w:rsidR="00D4607B" w:rsidRPr="00D4607B" w:rsidRDefault="00D4607B" w:rsidP="00D4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Alternator</w:t>
            </w:r>
            <w:proofErr w:type="spellEnd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Supplied</w:t>
            </w:r>
            <w:proofErr w:type="spellEnd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Amperage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D4607B" w:rsidRPr="00D4607B" w:rsidRDefault="00D4607B" w:rsidP="00D4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19 </w:t>
            </w:r>
            <w:proofErr w:type="spellStart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amps</w:t>
            </w:r>
            <w:proofErr w:type="spellEnd"/>
          </w:p>
        </w:tc>
      </w:tr>
      <w:tr w:rsidR="00D4607B" w:rsidRPr="00D4607B" w:rsidTr="00D4607B">
        <w:tc>
          <w:tcPr>
            <w:tcW w:w="0" w:type="auto"/>
            <w:hideMark/>
          </w:tcPr>
          <w:p w:rsidR="00D4607B" w:rsidRPr="00D4607B" w:rsidRDefault="00D4607B" w:rsidP="00D4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Max</w:t>
            </w:r>
            <w:proofErr w:type="spellEnd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Speed</w:t>
            </w:r>
            <w:proofErr w:type="spellEnd"/>
          </w:p>
        </w:tc>
        <w:tc>
          <w:tcPr>
            <w:tcW w:w="0" w:type="auto"/>
            <w:hideMark/>
          </w:tcPr>
          <w:p w:rsidR="00D4607B" w:rsidRPr="00D4607B" w:rsidRDefault="00D4607B" w:rsidP="00D4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7 </w:t>
            </w:r>
            <w:proofErr w:type="spellStart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hideMark/>
          </w:tcPr>
          <w:p w:rsidR="00D4607B" w:rsidRPr="00D4607B" w:rsidRDefault="00D4607B" w:rsidP="00D4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11.3 </w:t>
            </w:r>
            <w:proofErr w:type="spellStart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km</w:t>
            </w:r>
            <w:proofErr w:type="spellEnd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/h</w:t>
            </w:r>
          </w:p>
        </w:tc>
      </w:tr>
      <w:tr w:rsidR="00D4607B" w:rsidRPr="00D4607B" w:rsidTr="00D4607B">
        <w:tc>
          <w:tcPr>
            <w:tcW w:w="0" w:type="auto"/>
            <w:gridSpan w:val="3"/>
            <w:hideMark/>
          </w:tcPr>
          <w:p w:rsidR="00D4607B" w:rsidRPr="00D4607B" w:rsidRDefault="00D4607B" w:rsidP="00D4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Undercarriage</w:t>
            </w:r>
            <w:proofErr w:type="spellEnd"/>
          </w:p>
        </w:tc>
      </w:tr>
      <w:tr w:rsidR="00D4607B" w:rsidRPr="00D4607B" w:rsidTr="00D4607B">
        <w:tc>
          <w:tcPr>
            <w:tcW w:w="0" w:type="auto"/>
            <w:hideMark/>
          </w:tcPr>
          <w:p w:rsidR="00D4607B" w:rsidRPr="00D4607B" w:rsidRDefault="00D4607B" w:rsidP="00D4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Track</w:t>
            </w:r>
            <w:proofErr w:type="spellEnd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Shoe</w:t>
            </w:r>
            <w:proofErr w:type="spellEnd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hideMark/>
          </w:tcPr>
          <w:p w:rsidR="00D4607B" w:rsidRPr="00D4607B" w:rsidRDefault="00D4607B" w:rsidP="00D4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18 </w:t>
            </w:r>
            <w:proofErr w:type="spellStart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D4607B" w:rsidRPr="00D4607B" w:rsidRDefault="00D4607B" w:rsidP="00D4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457 </w:t>
            </w:r>
            <w:proofErr w:type="spellStart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4607B" w:rsidRPr="00D4607B" w:rsidTr="00D4607B">
        <w:tc>
          <w:tcPr>
            <w:tcW w:w="0" w:type="auto"/>
            <w:hideMark/>
          </w:tcPr>
          <w:p w:rsidR="00D4607B" w:rsidRPr="00D4607B" w:rsidRDefault="00D4607B" w:rsidP="00D4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Number of Shoes per Side</w:t>
            </w:r>
          </w:p>
        </w:tc>
        <w:tc>
          <w:tcPr>
            <w:tcW w:w="0" w:type="auto"/>
            <w:gridSpan w:val="2"/>
            <w:hideMark/>
          </w:tcPr>
          <w:p w:rsidR="00D4607B" w:rsidRPr="00D4607B" w:rsidRDefault="00D4607B" w:rsidP="00D4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</w:tr>
      <w:tr w:rsidR="00D4607B" w:rsidRPr="00D4607B" w:rsidTr="00D4607B">
        <w:tc>
          <w:tcPr>
            <w:tcW w:w="0" w:type="auto"/>
            <w:hideMark/>
          </w:tcPr>
          <w:p w:rsidR="00D4607B" w:rsidRPr="00D4607B" w:rsidRDefault="00D4607B" w:rsidP="00D4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Number of Track Rollers per Side</w:t>
            </w:r>
          </w:p>
        </w:tc>
        <w:tc>
          <w:tcPr>
            <w:tcW w:w="0" w:type="auto"/>
            <w:gridSpan w:val="2"/>
            <w:hideMark/>
          </w:tcPr>
          <w:p w:rsidR="00D4607B" w:rsidRPr="00D4607B" w:rsidRDefault="00D4607B" w:rsidP="00D4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D4607B" w:rsidRPr="00D4607B" w:rsidTr="00D4607B">
        <w:tc>
          <w:tcPr>
            <w:tcW w:w="0" w:type="auto"/>
            <w:hideMark/>
          </w:tcPr>
          <w:p w:rsidR="00D4607B" w:rsidRPr="00D4607B" w:rsidRDefault="00D4607B" w:rsidP="00D4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Length of Track on Ground</w:t>
            </w:r>
          </w:p>
        </w:tc>
        <w:tc>
          <w:tcPr>
            <w:tcW w:w="0" w:type="auto"/>
            <w:hideMark/>
          </w:tcPr>
          <w:p w:rsidR="00D4607B" w:rsidRPr="00D4607B" w:rsidRDefault="00D4607B" w:rsidP="00D4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9.2 </w:t>
            </w:r>
            <w:proofErr w:type="spellStart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ft</w:t>
            </w:r>
            <w:proofErr w:type="spellEnd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D4607B" w:rsidRPr="00D4607B" w:rsidRDefault="00D4607B" w:rsidP="00D4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2810 </w:t>
            </w:r>
            <w:proofErr w:type="spellStart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4607B" w:rsidRPr="00D4607B" w:rsidTr="00D4607B">
        <w:tc>
          <w:tcPr>
            <w:tcW w:w="0" w:type="auto"/>
            <w:hideMark/>
          </w:tcPr>
          <w:p w:rsidR="00D4607B" w:rsidRPr="00D4607B" w:rsidRDefault="00D4607B" w:rsidP="00D4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Ground</w:t>
            </w:r>
            <w:proofErr w:type="spellEnd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Contact</w:t>
            </w:r>
            <w:proofErr w:type="spellEnd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Area</w:t>
            </w:r>
            <w:proofErr w:type="spellEnd"/>
          </w:p>
        </w:tc>
        <w:tc>
          <w:tcPr>
            <w:tcW w:w="0" w:type="auto"/>
            <w:hideMark/>
          </w:tcPr>
          <w:p w:rsidR="00D4607B" w:rsidRPr="00D4607B" w:rsidRDefault="00D4607B" w:rsidP="00D4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3999 in2</w:t>
            </w:r>
          </w:p>
        </w:tc>
        <w:tc>
          <w:tcPr>
            <w:tcW w:w="0" w:type="auto"/>
            <w:hideMark/>
          </w:tcPr>
          <w:p w:rsidR="00D4607B" w:rsidRPr="00D4607B" w:rsidRDefault="00D4607B" w:rsidP="00D4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2.6 m2</w:t>
            </w:r>
          </w:p>
        </w:tc>
      </w:tr>
      <w:tr w:rsidR="00D4607B" w:rsidRPr="00D4607B" w:rsidTr="00D4607B">
        <w:tc>
          <w:tcPr>
            <w:tcW w:w="0" w:type="auto"/>
            <w:hideMark/>
          </w:tcPr>
          <w:p w:rsidR="00D4607B" w:rsidRPr="00D4607B" w:rsidRDefault="00D4607B" w:rsidP="00D4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Track</w:t>
            </w:r>
            <w:proofErr w:type="spellEnd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Gauge</w:t>
            </w:r>
            <w:proofErr w:type="spellEnd"/>
          </w:p>
        </w:tc>
        <w:tc>
          <w:tcPr>
            <w:tcW w:w="0" w:type="auto"/>
            <w:hideMark/>
          </w:tcPr>
          <w:p w:rsidR="00D4607B" w:rsidRPr="00D4607B" w:rsidRDefault="00D4607B" w:rsidP="00D4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76 </w:t>
            </w:r>
            <w:proofErr w:type="spellStart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D4607B" w:rsidRPr="00D4607B" w:rsidRDefault="00D4607B" w:rsidP="00D4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1930 </w:t>
            </w:r>
            <w:proofErr w:type="spellStart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4607B" w:rsidRPr="00D4607B" w:rsidTr="00D4607B">
        <w:tc>
          <w:tcPr>
            <w:tcW w:w="0" w:type="auto"/>
            <w:gridSpan w:val="3"/>
            <w:hideMark/>
          </w:tcPr>
          <w:p w:rsidR="00D4607B" w:rsidRPr="00D4607B" w:rsidRDefault="00D4607B" w:rsidP="00D4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Hydraulic</w:t>
            </w:r>
            <w:proofErr w:type="spellEnd"/>
          </w:p>
        </w:tc>
      </w:tr>
      <w:tr w:rsidR="00D4607B" w:rsidRPr="00D4607B" w:rsidTr="00D4607B">
        <w:tc>
          <w:tcPr>
            <w:tcW w:w="0" w:type="auto"/>
            <w:hideMark/>
          </w:tcPr>
          <w:p w:rsidR="00D4607B" w:rsidRPr="00D4607B" w:rsidRDefault="00D4607B" w:rsidP="00D4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Raise</w:t>
            </w:r>
            <w:proofErr w:type="spellEnd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Time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D4607B" w:rsidRPr="00D4607B" w:rsidRDefault="00D4607B" w:rsidP="00D4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7.8 </w:t>
            </w:r>
            <w:proofErr w:type="spellStart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sec</w:t>
            </w:r>
            <w:proofErr w:type="spellEnd"/>
          </w:p>
        </w:tc>
      </w:tr>
      <w:tr w:rsidR="00D4607B" w:rsidRPr="00D4607B" w:rsidTr="00D4607B">
        <w:tc>
          <w:tcPr>
            <w:tcW w:w="0" w:type="auto"/>
            <w:hideMark/>
          </w:tcPr>
          <w:p w:rsidR="00D4607B" w:rsidRPr="00D4607B" w:rsidRDefault="00D4607B" w:rsidP="00D4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Dump</w:t>
            </w:r>
            <w:proofErr w:type="spellEnd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Time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D4607B" w:rsidRPr="00D4607B" w:rsidRDefault="00D4607B" w:rsidP="00D4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1.6 </w:t>
            </w:r>
            <w:proofErr w:type="spellStart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sec</w:t>
            </w:r>
            <w:proofErr w:type="spellEnd"/>
          </w:p>
        </w:tc>
      </w:tr>
      <w:tr w:rsidR="00D4607B" w:rsidRPr="00D4607B" w:rsidTr="00D4607B">
        <w:tc>
          <w:tcPr>
            <w:tcW w:w="0" w:type="auto"/>
            <w:hideMark/>
          </w:tcPr>
          <w:p w:rsidR="00D4607B" w:rsidRPr="00D4607B" w:rsidRDefault="00D4607B" w:rsidP="00D4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Lower</w:t>
            </w:r>
            <w:proofErr w:type="spellEnd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Time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D4607B" w:rsidRPr="00D4607B" w:rsidRDefault="00D4607B" w:rsidP="00D4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3.4 </w:t>
            </w:r>
            <w:proofErr w:type="spellStart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sec</w:t>
            </w:r>
            <w:proofErr w:type="spellEnd"/>
          </w:p>
        </w:tc>
      </w:tr>
      <w:tr w:rsidR="00D4607B" w:rsidRPr="00D4607B" w:rsidTr="00D4607B">
        <w:tc>
          <w:tcPr>
            <w:tcW w:w="0" w:type="auto"/>
            <w:gridSpan w:val="3"/>
            <w:hideMark/>
          </w:tcPr>
          <w:p w:rsidR="00D4607B" w:rsidRPr="00D4607B" w:rsidRDefault="00D4607B" w:rsidP="00D4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D4607B" w:rsidRPr="00D4607B" w:rsidTr="00D4607B">
        <w:tc>
          <w:tcPr>
            <w:tcW w:w="0" w:type="auto"/>
            <w:hideMark/>
          </w:tcPr>
          <w:p w:rsidR="00D4607B" w:rsidRPr="00D4607B" w:rsidRDefault="00D4607B" w:rsidP="00D4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Length to Front of Track</w:t>
            </w:r>
          </w:p>
        </w:tc>
        <w:tc>
          <w:tcPr>
            <w:tcW w:w="0" w:type="auto"/>
            <w:hideMark/>
          </w:tcPr>
          <w:p w:rsidR="00D4607B" w:rsidRPr="00D4607B" w:rsidRDefault="00D4607B" w:rsidP="00D4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13.3 </w:t>
            </w:r>
            <w:proofErr w:type="spellStart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ft</w:t>
            </w:r>
            <w:proofErr w:type="spellEnd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D4607B" w:rsidRPr="00D4607B" w:rsidRDefault="00D4607B" w:rsidP="00D4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4040 </w:t>
            </w:r>
            <w:proofErr w:type="spellStart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4607B" w:rsidRPr="00D4607B" w:rsidTr="00D4607B">
        <w:tc>
          <w:tcPr>
            <w:tcW w:w="0" w:type="auto"/>
            <w:hideMark/>
          </w:tcPr>
          <w:p w:rsidR="00D4607B" w:rsidRPr="00D4607B" w:rsidRDefault="00D4607B" w:rsidP="00D4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Length with Bucket on Ground</w:t>
            </w:r>
          </w:p>
        </w:tc>
        <w:tc>
          <w:tcPr>
            <w:tcW w:w="0" w:type="auto"/>
            <w:hideMark/>
          </w:tcPr>
          <w:p w:rsidR="00D4607B" w:rsidRPr="00D4607B" w:rsidRDefault="00D4607B" w:rsidP="00D4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18.7 </w:t>
            </w:r>
            <w:proofErr w:type="spellStart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ft</w:t>
            </w:r>
            <w:proofErr w:type="spellEnd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D4607B" w:rsidRPr="00D4607B" w:rsidRDefault="00D4607B" w:rsidP="00D4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5710 </w:t>
            </w:r>
            <w:proofErr w:type="spellStart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4607B" w:rsidRPr="00D4607B" w:rsidTr="00D4607B">
        <w:tc>
          <w:tcPr>
            <w:tcW w:w="0" w:type="auto"/>
            <w:hideMark/>
          </w:tcPr>
          <w:p w:rsidR="00D4607B" w:rsidRPr="00D4607B" w:rsidRDefault="00D4607B" w:rsidP="00D4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Width to Outside of Tracks</w:t>
            </w:r>
          </w:p>
        </w:tc>
        <w:tc>
          <w:tcPr>
            <w:tcW w:w="0" w:type="auto"/>
            <w:hideMark/>
          </w:tcPr>
          <w:p w:rsidR="00D4607B" w:rsidRPr="00D4607B" w:rsidRDefault="00D4607B" w:rsidP="00D4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7.8 </w:t>
            </w:r>
            <w:proofErr w:type="spellStart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ft</w:t>
            </w:r>
            <w:proofErr w:type="spellEnd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D4607B" w:rsidRPr="00D4607B" w:rsidRDefault="00D4607B" w:rsidP="00D4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2390 </w:t>
            </w:r>
            <w:proofErr w:type="spellStart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4607B" w:rsidRPr="00D4607B" w:rsidTr="00D4607B">
        <w:tc>
          <w:tcPr>
            <w:tcW w:w="0" w:type="auto"/>
            <w:hideMark/>
          </w:tcPr>
          <w:p w:rsidR="00D4607B" w:rsidRPr="00D4607B" w:rsidRDefault="00D4607B" w:rsidP="00D4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Height to Top of Cab</w:t>
            </w:r>
          </w:p>
        </w:tc>
        <w:tc>
          <w:tcPr>
            <w:tcW w:w="0" w:type="auto"/>
            <w:hideMark/>
          </w:tcPr>
          <w:p w:rsidR="00D4607B" w:rsidRPr="00D4607B" w:rsidRDefault="00D4607B" w:rsidP="00D4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10.9 </w:t>
            </w:r>
            <w:proofErr w:type="spellStart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ft</w:t>
            </w:r>
            <w:proofErr w:type="spellEnd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D4607B" w:rsidRPr="00D4607B" w:rsidRDefault="00D4607B" w:rsidP="00D4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3330 </w:t>
            </w:r>
            <w:proofErr w:type="spellStart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4607B" w:rsidRPr="00D4607B" w:rsidTr="00D4607B">
        <w:tc>
          <w:tcPr>
            <w:tcW w:w="0" w:type="auto"/>
            <w:hideMark/>
          </w:tcPr>
          <w:p w:rsidR="00D4607B" w:rsidRPr="00D4607B" w:rsidRDefault="00D4607B" w:rsidP="00D4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Ground</w:t>
            </w:r>
            <w:proofErr w:type="spellEnd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D4607B" w:rsidRPr="00D4607B" w:rsidRDefault="00D4607B" w:rsidP="00D4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1.7 </w:t>
            </w:r>
            <w:proofErr w:type="spellStart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ft</w:t>
            </w:r>
            <w:proofErr w:type="spellEnd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D4607B" w:rsidRPr="00D4607B" w:rsidRDefault="00D4607B" w:rsidP="00D4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510 </w:t>
            </w:r>
            <w:proofErr w:type="spellStart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4607B" w:rsidRPr="00D4607B" w:rsidTr="00D4607B">
        <w:tc>
          <w:tcPr>
            <w:tcW w:w="0" w:type="auto"/>
            <w:hideMark/>
          </w:tcPr>
          <w:p w:rsidR="00D4607B" w:rsidRPr="00D4607B" w:rsidRDefault="00D4607B" w:rsidP="00D4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Clearance at Full Height and Dump</w:t>
            </w:r>
          </w:p>
        </w:tc>
        <w:tc>
          <w:tcPr>
            <w:tcW w:w="0" w:type="auto"/>
            <w:hideMark/>
          </w:tcPr>
          <w:p w:rsidR="00D4607B" w:rsidRPr="00D4607B" w:rsidRDefault="00D4607B" w:rsidP="00D4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10.6 </w:t>
            </w:r>
            <w:proofErr w:type="spellStart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ft</w:t>
            </w:r>
            <w:proofErr w:type="spellEnd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D4607B" w:rsidRPr="00D4607B" w:rsidRDefault="00D4607B" w:rsidP="00D4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3230 </w:t>
            </w:r>
            <w:proofErr w:type="spellStart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4607B" w:rsidRPr="00D4607B" w:rsidTr="00D4607B">
        <w:tc>
          <w:tcPr>
            <w:tcW w:w="0" w:type="auto"/>
            <w:hideMark/>
          </w:tcPr>
          <w:p w:rsidR="00D4607B" w:rsidRPr="00D4607B" w:rsidRDefault="00D4607B" w:rsidP="00D4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Reach</w:t>
            </w:r>
            <w:proofErr w:type="spellEnd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at</w:t>
            </w:r>
            <w:proofErr w:type="spellEnd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Dump</w:t>
            </w:r>
            <w:proofErr w:type="spellEnd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D4607B" w:rsidRPr="00D4607B" w:rsidRDefault="00D4607B" w:rsidP="00D4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3.9 </w:t>
            </w:r>
            <w:proofErr w:type="spellStart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ft</w:t>
            </w:r>
            <w:proofErr w:type="spellEnd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D4607B" w:rsidRPr="00D4607B" w:rsidRDefault="00D4607B" w:rsidP="00D4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1190 </w:t>
            </w:r>
            <w:proofErr w:type="spellStart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CE262A" w:rsidRPr="00D4607B" w:rsidRDefault="00CE262A" w:rsidP="00D4607B">
      <w:pPr>
        <w:spacing w:after="0"/>
        <w:rPr>
          <w:color w:val="000000" w:themeColor="text1"/>
        </w:rPr>
      </w:pPr>
    </w:p>
    <w:p w:rsidR="00D4607B" w:rsidRPr="00D4607B" w:rsidRDefault="00D4607B" w:rsidP="00D4607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D46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The </w:t>
      </w:r>
      <w:r w:rsidRPr="00D460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Caterpillar 977K crawler loader</w:t>
      </w:r>
      <w:r w:rsidRPr="00D46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was introduced in 1966 in the USA. Production began in Japan in 1967 and Scotland a year later.</w:t>
      </w:r>
      <w:hyperlink r:id="rId6" w:anchor="cite_note-0" w:history="1">
        <w:r w:rsidRPr="00D4607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vertAlign w:val="superscript"/>
            <w:lang w:val="en-US" w:eastAsia="ru-RU"/>
          </w:rPr>
          <w:t>[1]</w:t>
        </w:r>
      </w:hyperlink>
      <w:r w:rsidRPr="00D46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</w:p>
    <w:p w:rsidR="00D4607B" w:rsidRPr="00D4607B" w:rsidRDefault="00D4607B" w:rsidP="00D4607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en-US" w:eastAsia="ru-RU"/>
        </w:rPr>
      </w:pPr>
      <w:r w:rsidRPr="00D4607B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en-US" w:eastAsia="ru-RU"/>
        </w:rPr>
        <w:t>Contents</w:t>
      </w:r>
    </w:p>
    <w:p w:rsidR="00D4607B" w:rsidRPr="00D4607B" w:rsidRDefault="00D4607B" w:rsidP="00D460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en-US" w:eastAsia="ru-RU"/>
        </w:rPr>
      </w:pPr>
      <w:r w:rsidRPr="00AE43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D4607B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en-US" w:eastAsia="ru-RU"/>
        </w:rPr>
        <w:t xml:space="preserve">Basic spec </w:t>
      </w:r>
      <w:hyperlink r:id="rId7" w:tooltip="Edit Basic spec section" w:history="1">
        <w:r w:rsidRPr="00D4607B">
          <w:rPr>
            <w:rFonts w:ascii="Times New Roman" w:eastAsia="Times New Roman" w:hAnsi="Times New Roman" w:cs="Times New Roman"/>
            <w:b/>
            <w:bCs/>
            <w:noProof/>
            <w:color w:val="000000" w:themeColor="text1"/>
            <w:sz w:val="36"/>
            <w:szCs w:val="36"/>
            <w:lang w:eastAsia="ru-RU"/>
          </w:rPr>
          <mc:AlternateContent>
            <mc:Choice Requires="wps">
              <w:drawing>
                <wp:inline distT="0" distB="0" distL="0" distR="0" wp14:anchorId="6BA54FC1" wp14:editId="3FF19BDF">
                  <wp:extent cx="304800" cy="304800"/>
                  <wp:effectExtent l="0" t="0" r="0" b="0"/>
                  <wp:docPr id="5" name="Прямоугольник 5" descr="data:image/gif;base64,R0lGODlhAQABAIABAAAAAP///yH5BAEAAAEALAAAAAABAAEAQAICTAEAOw%3D%3D">
                    <a:hlinkClick xmlns:a="http://schemas.openxmlformats.org/drawingml/2006/main" r:id="rId7" tooltip="&quot;Edit Basic spec sectio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id="Прямоугольник 5" o:spid="_x0000_s1026" alt="Описание: data:image/gif;base64,R0lGODlhAQABAIABAAAAAP///yH5BAEAAAEALAAAAAABAAEAQAICTAEAOw%3D%3D" href="http://tractors.wikia.com/wiki/Caterpillar_977K?action=edit&amp;section=1" title="&quot;Edit Basic spec section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Pr="00D4607B">
          <w:rPr>
            <w:rFonts w:ascii="Times New Roman" w:eastAsia="Times New Roman" w:hAnsi="Times New Roman" w:cs="Times New Roman"/>
            <w:b/>
            <w:bCs/>
            <w:color w:val="000000" w:themeColor="text1"/>
            <w:sz w:val="36"/>
            <w:szCs w:val="36"/>
            <w:lang w:val="en-US" w:eastAsia="ru-RU"/>
          </w:rPr>
          <w:t>Edit</w:t>
        </w:r>
      </w:hyperlink>
    </w:p>
    <w:p w:rsidR="00D4607B" w:rsidRPr="00D4607B" w:rsidRDefault="00D4607B" w:rsidP="00D4607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D46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The 977K has a D333 </w:t>
      </w:r>
      <w:hyperlink r:id="rId8" w:tooltip="Turbocharger" w:history="1">
        <w:r w:rsidRPr="00D4607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turbocharged</w:t>
        </w:r>
      </w:hyperlink>
      <w:r w:rsidRPr="00D46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, six-cylinder engine producing 170 </w:t>
      </w:r>
      <w:proofErr w:type="spellStart"/>
      <w:r w:rsidRPr="00D46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hp</w:t>
      </w:r>
      <w:proofErr w:type="spellEnd"/>
      <w:r w:rsidRPr="00D46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(130 kW) (FWHP). It has a three-speed </w:t>
      </w:r>
      <w:hyperlink r:id="rId9" w:tooltip="Powershift transmission (page does not exist)" w:history="1">
        <w:proofErr w:type="spellStart"/>
        <w:r w:rsidRPr="00D4607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powershift</w:t>
        </w:r>
        <w:proofErr w:type="spellEnd"/>
        <w:r w:rsidRPr="00D4607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 xml:space="preserve"> transmission</w:t>
        </w:r>
      </w:hyperlink>
      <w:r w:rsidRPr="00D46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. It comes standard with oil cooled clutches and </w:t>
      </w:r>
      <w:hyperlink r:id="rId10" w:tooltip="Brakes (page does not exist)" w:history="1">
        <w:r w:rsidRPr="00D4607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brakes</w:t>
        </w:r>
      </w:hyperlink>
      <w:r w:rsidRPr="00D46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, pedal steer, and electric start. </w:t>
      </w:r>
    </w:p>
    <w:p w:rsidR="00D4607B" w:rsidRPr="00D4607B" w:rsidRDefault="00D4607B" w:rsidP="00D4607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D46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The 977K was manufactured in the USA, with an 11K or 46H serial number prefix; in Japan with a 70J or 76H prefix; and in Scotland, with a 48J prefix. </w:t>
      </w:r>
    </w:p>
    <w:p w:rsidR="00D4607B" w:rsidRPr="00D4607B" w:rsidRDefault="00D4607B" w:rsidP="00D4607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D46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The 46H unit has a walk-through operator’s compartment. </w:t>
      </w:r>
    </w:p>
    <w:p w:rsidR="00D4607B" w:rsidRPr="00D4607B" w:rsidRDefault="00D4607B" w:rsidP="00D4607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val="en-US" w:eastAsia="ru-RU"/>
        </w:rPr>
      </w:pPr>
      <w:r w:rsidRPr="00D4607B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val="en-US" w:eastAsia="ru-RU"/>
        </w:rPr>
        <w:t xml:space="preserve">Modifications/updates </w:t>
      </w:r>
      <w:hyperlink r:id="rId11" w:tooltip="Edit Modifications/updates section" w:history="1">
        <w:r w:rsidRPr="00D4607B">
          <w:rPr>
            <w:rFonts w:ascii="Times New Roman" w:eastAsia="Times New Roman" w:hAnsi="Times New Roman" w:cs="Times New Roman"/>
            <w:b/>
            <w:bCs/>
            <w:noProof/>
            <w:color w:val="000000" w:themeColor="text1"/>
            <w:sz w:val="27"/>
            <w:szCs w:val="27"/>
            <w:lang w:eastAsia="ru-RU"/>
          </w:rPr>
          <mc:AlternateContent>
            <mc:Choice Requires="wps">
              <w:drawing>
                <wp:inline distT="0" distB="0" distL="0" distR="0" wp14:anchorId="7913C8E6" wp14:editId="070F2B3A">
                  <wp:extent cx="304800" cy="304800"/>
                  <wp:effectExtent l="0" t="0" r="0" b="0"/>
                  <wp:docPr id="4" name="Прямоугольник 4" descr="data:image/gif;base64,R0lGODlhAQABAIABAAAAAP///yH5BAEAAAEALAAAAAABAAEAQAICTAEAOw%3D%3D">
                    <a:hlinkClick xmlns:a="http://schemas.openxmlformats.org/drawingml/2006/main" r:id="rId11" tooltip="&quot;Edit Modifications/updates sectio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id="Прямоугольник 4" o:spid="_x0000_s1026" alt="Описание: data:image/gif;base64,R0lGODlhAQABAIABAAAAAP///yH5BAEAAAEALAAAAAABAAEAQAICTAEAOw%3D%3D" href="http://tractors.wikia.com/wiki/Caterpillar_977K?action=edit&amp;section=2" title="&quot;Edit Modifications/updates section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Pr="00D4607B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  <w:szCs w:val="27"/>
            <w:lang w:val="en-US" w:eastAsia="ru-RU"/>
          </w:rPr>
          <w:t>Edit</w:t>
        </w:r>
      </w:hyperlink>
    </w:p>
    <w:p w:rsidR="00D4607B" w:rsidRPr="00D4607B" w:rsidRDefault="00D4607B" w:rsidP="00D4607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D46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Production of 46H ended in 1967. </w:t>
      </w:r>
    </w:p>
    <w:p w:rsidR="00D4607B" w:rsidRPr="00D4607B" w:rsidRDefault="00D4607B" w:rsidP="00D4607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D46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Production of 76H ended in 1968. </w:t>
      </w:r>
    </w:p>
    <w:p w:rsidR="00D4607B" w:rsidRPr="00D4607B" w:rsidRDefault="00D4607B" w:rsidP="00D4607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D46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In 1970 </w:t>
      </w:r>
      <w:hyperlink r:id="rId12" w:tooltip="Caterpillar" w:history="1">
        <w:r w:rsidRPr="00D4607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Caterpillar</w:t>
        </w:r>
      </w:hyperlink>
      <w:r w:rsidRPr="00D46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modified the final drive, beginning with 70J00569, 48J00376, and 11K03019. </w:t>
      </w:r>
    </w:p>
    <w:p w:rsidR="00D4607B" w:rsidRPr="00D4607B" w:rsidRDefault="00D4607B" w:rsidP="00D4607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D46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In 1971 a sealed loader linkage was added, beginning with 70J01083, 48J00584, and 11K03687. </w:t>
      </w:r>
    </w:p>
    <w:p w:rsidR="00D4607B" w:rsidRPr="00D4607B" w:rsidRDefault="00D4607B" w:rsidP="00D4607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D46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Caterpillar replaced 977K with 977L in 1971, but retained the 977K serial number prefixes. The 977L features increased horsepower to 190 </w:t>
      </w:r>
      <w:proofErr w:type="spellStart"/>
      <w:r w:rsidRPr="00D46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hp</w:t>
      </w:r>
      <w:proofErr w:type="spellEnd"/>
      <w:r w:rsidRPr="00D46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(140 kW) FWHP, beginning with 70J01303, 48J00586, and 11K03919. </w:t>
      </w:r>
    </w:p>
    <w:p w:rsidR="00D4607B" w:rsidRPr="00D4607B" w:rsidRDefault="00D4607B" w:rsidP="00D4607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D46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In 1973 a </w:t>
      </w:r>
      <w:hyperlink r:id="rId13" w:tooltip="Rollover protection system (page does not exist)" w:history="1">
        <w:r w:rsidRPr="00D4607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rollover protection system</w:t>
        </w:r>
      </w:hyperlink>
      <w:r w:rsidRPr="00D46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(ROPS) was added to the American unit, beginning with 11K05417. Cat also added a two-piece master link, beginning with 11K05959. </w:t>
      </w:r>
    </w:p>
    <w:p w:rsidR="00D4607B" w:rsidRPr="00D4607B" w:rsidRDefault="00D4607B" w:rsidP="00D4607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D46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In 1974 Cat added a sleeve metering fuel system, beginning with 70J02754 and 11K07130. </w:t>
      </w:r>
    </w:p>
    <w:p w:rsidR="00D4607B" w:rsidRPr="00D4607B" w:rsidRDefault="00D4607B" w:rsidP="00D4607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D46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In 1975 a sealed and lubricated track (SALT) was added, beginning with 70J03167 and 11K07292. A ROPS canopy was made standard on the American unit, beginning with 11K07500. </w:t>
      </w:r>
    </w:p>
    <w:p w:rsidR="00D4607B" w:rsidRPr="00D4607B" w:rsidRDefault="00D4607B" w:rsidP="00D4607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D46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In 1976 the Japanese unit received ROPS adaptability, beginning with 70J03307. </w:t>
      </w:r>
    </w:p>
    <w:p w:rsidR="00D4607B" w:rsidRPr="00D4607B" w:rsidRDefault="00D4607B" w:rsidP="00D4607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D46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In 1977 Cat added an interim scroll fuel system, beginning with 70J03329. </w:t>
      </w:r>
    </w:p>
    <w:p w:rsidR="00D4607B" w:rsidRPr="00D4607B" w:rsidRDefault="00D4607B" w:rsidP="00D4607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D46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Production of 70J, 48J, and 11K ended in 1978; they were replaced by new 977L units. </w:t>
      </w:r>
    </w:p>
    <w:p w:rsidR="00D4607B" w:rsidRPr="00D4607B" w:rsidRDefault="00D4607B" w:rsidP="00D4607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en-US" w:eastAsia="ru-RU"/>
        </w:rPr>
      </w:pPr>
      <w:r w:rsidRPr="00D4607B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en-US" w:eastAsia="ru-RU"/>
        </w:rPr>
        <w:t>Cat 977L</w:t>
      </w:r>
      <w:hyperlink r:id="rId14" w:tooltip="Edit Cat 977L section" w:history="1">
        <w:r w:rsidRPr="00D4607B">
          <w:rPr>
            <w:rFonts w:ascii="Times New Roman" w:eastAsia="Times New Roman" w:hAnsi="Times New Roman" w:cs="Times New Roman"/>
            <w:b/>
            <w:bCs/>
            <w:noProof/>
            <w:color w:val="000000" w:themeColor="text1"/>
            <w:sz w:val="36"/>
            <w:szCs w:val="36"/>
            <w:lang w:eastAsia="ru-RU"/>
          </w:rPr>
          <mc:AlternateContent>
            <mc:Choice Requires="wps">
              <w:drawing>
                <wp:inline distT="0" distB="0" distL="0" distR="0" wp14:anchorId="6BF9F35C" wp14:editId="6EF9FF77">
                  <wp:extent cx="304800" cy="304800"/>
                  <wp:effectExtent l="0" t="0" r="0" b="0"/>
                  <wp:docPr id="3" name="Прямоугольник 3" descr="data:image/gif;base64,R0lGODlhAQABAIABAAAAAP///yH5BAEAAAEALAAAAAABAAEAQAICTAEAOw%3D%3D">
                    <a:hlinkClick xmlns:a="http://schemas.openxmlformats.org/drawingml/2006/main" r:id="rId14" tooltip="&quot;Edit Cat 977L sectio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id="Прямоугольник 3" o:spid="_x0000_s1026" alt="Описание: data:image/gif;base64,R0lGODlhAQABAIABAAAAAP///yH5BAEAAAEALAAAAAABAAEAQAICTAEAOw%3D%3D" href="http://tractors.wikia.com/wiki/Caterpillar_977K?action=edit&amp;section=3" title="&quot;Edit Cat 977L section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Pr="00D4607B">
          <w:rPr>
            <w:rFonts w:ascii="Times New Roman" w:eastAsia="Times New Roman" w:hAnsi="Times New Roman" w:cs="Times New Roman"/>
            <w:b/>
            <w:bCs/>
            <w:color w:val="000000" w:themeColor="text1"/>
            <w:sz w:val="36"/>
            <w:szCs w:val="36"/>
            <w:lang w:val="en-US" w:eastAsia="ru-RU"/>
          </w:rPr>
          <w:t>Edit</w:t>
        </w:r>
      </w:hyperlink>
    </w:p>
    <w:p w:rsidR="00D4607B" w:rsidRPr="00D4607B" w:rsidRDefault="00D4607B" w:rsidP="00D4607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D46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The </w:t>
      </w:r>
      <w:hyperlink r:id="rId15" w:tooltip="Caterpillar 977L (page does not exist)" w:history="1">
        <w:r w:rsidRPr="00D4607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Caterpillar 977L</w:t>
        </w:r>
      </w:hyperlink>
      <w:r w:rsidRPr="00D46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has a 3306 six-cylinder engine producing 190 FWHP. It has a </w:t>
      </w:r>
      <w:proofErr w:type="spellStart"/>
      <w:r w:rsidRPr="00D46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powershift</w:t>
      </w:r>
      <w:proofErr w:type="spellEnd"/>
      <w:r w:rsidRPr="00D46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transmission. It comes standard with SALT and ROPS adaptability. </w:t>
      </w:r>
    </w:p>
    <w:p w:rsidR="00D4607B" w:rsidRPr="00D4607B" w:rsidRDefault="00D4607B" w:rsidP="00D4607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D46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The 977L was manufactured in the USA, with a 14X prefix; in Japan, with a 95X prefix; and in Scotland, with a 64X prefix. </w:t>
      </w:r>
    </w:p>
    <w:p w:rsidR="00D4607B" w:rsidRPr="00D4607B" w:rsidRDefault="00D4607B" w:rsidP="00D4607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D46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lastRenderedPageBreak/>
        <w:t xml:space="preserve">The American unit has suspended pedal steering, a sound suppressed </w:t>
      </w:r>
      <w:r w:rsidR="002D7243">
        <w:fldChar w:fldCharType="begin"/>
      </w:r>
      <w:r w:rsidR="002D7243" w:rsidRPr="002D7243">
        <w:rPr>
          <w:lang w:val="en-US"/>
        </w:rPr>
        <w:instrText xml:space="preserve"> HYPERLINK "http://tractors.wikia.com/wiki/Cab" \o "Cab" </w:instrText>
      </w:r>
      <w:r w:rsidR="002D7243">
        <w:fldChar w:fldCharType="separate"/>
      </w:r>
      <w:r w:rsidRPr="00D46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cab</w:t>
      </w:r>
      <w:r w:rsidR="002D72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fldChar w:fldCharType="end"/>
      </w:r>
      <w:r w:rsidRPr="00D46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, and a cartridge pin in the lower </w:t>
      </w:r>
      <w:r w:rsidR="002D7243">
        <w:fldChar w:fldCharType="begin"/>
      </w:r>
      <w:r w:rsidR="002D7243" w:rsidRPr="002D7243">
        <w:rPr>
          <w:lang w:val="en-US"/>
        </w:rPr>
        <w:instrText xml:space="preserve"> HYPERLINK "http://tractors.wikia.com/wiki/Bucket" \o "Bucket" </w:instrText>
      </w:r>
      <w:r w:rsidR="002D7243">
        <w:fldChar w:fldCharType="separate"/>
      </w:r>
      <w:r w:rsidRPr="00D46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bucket</w:t>
      </w:r>
      <w:r w:rsidR="002D72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fldChar w:fldCharType="end"/>
      </w:r>
      <w:r w:rsidRPr="00D46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joint. </w:t>
      </w:r>
    </w:p>
    <w:p w:rsidR="00D4607B" w:rsidRPr="00D4607B" w:rsidRDefault="00D4607B" w:rsidP="00D4607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D46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The Japanese unit has a turbocharged engine. </w:t>
      </w:r>
    </w:p>
    <w:p w:rsidR="00D4607B" w:rsidRPr="00D4607B" w:rsidRDefault="00D4607B" w:rsidP="00D4607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D46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Caterpillar offered a certified rebuild program with this model. Units beginning with the following serial number run were certified rebuilds: 70J75000, 95X75000, 48J75000, 64X75000, and 11K75000. </w:t>
      </w:r>
    </w:p>
    <w:p w:rsidR="00D4607B" w:rsidRPr="00D4607B" w:rsidRDefault="00D4607B" w:rsidP="00D4607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D46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Production of 977L ended in Japan in 1981, USA in 1982, and Scotland in 1983. </w:t>
      </w:r>
    </w:p>
    <w:p w:rsidR="00D4607B" w:rsidRPr="00AE43D1" w:rsidRDefault="00D4607B" w:rsidP="00D4607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D46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Based on data from the sales database of </w:t>
      </w:r>
      <w:r w:rsidR="002D7243">
        <w:fldChar w:fldCharType="begin"/>
      </w:r>
      <w:r w:rsidR="002D7243" w:rsidRPr="002D7243">
        <w:rPr>
          <w:lang w:val="en-US"/>
        </w:rPr>
        <w:instrText xml:space="preserve"> HYPERLINK "http://tractors.wikia.com/wiki/Ritchie_Bros._Auctioneer</w:instrText>
      </w:r>
      <w:r w:rsidR="002D7243" w:rsidRPr="002D7243">
        <w:rPr>
          <w:lang w:val="en-US"/>
        </w:rPr>
        <w:instrText xml:space="preserve">s" \o "Ritchie Bros. Auctioneers" </w:instrText>
      </w:r>
      <w:r w:rsidR="002D7243">
        <w:fldChar w:fldCharType="separate"/>
      </w:r>
      <w:r w:rsidRPr="00D46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Ritchie Bros. Auctioneers</w:t>
      </w:r>
      <w:r w:rsidR="002D72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fldChar w:fldCharType="end"/>
      </w:r>
      <w:r w:rsidRPr="00D46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, it is estimated that more than 22,100 Caterpillar 977K/977L crawler loaders have been produced. </w:t>
      </w:r>
    </w:p>
    <w:p w:rsidR="00AE43D1" w:rsidRPr="00AE43D1" w:rsidRDefault="00AE43D1" w:rsidP="00D4607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tbl>
      <w:tblPr>
        <w:tblW w:w="4988" w:type="dxa"/>
        <w:tblCellSpacing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1"/>
        <w:gridCol w:w="2907"/>
      </w:tblGrid>
      <w:tr w:rsidR="00D4607B" w:rsidRPr="00D4607B" w:rsidTr="00D4607B">
        <w:trPr>
          <w:trHeight w:val="290"/>
          <w:tblCellSpacing w:w="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center"/>
            <w:hideMark/>
          </w:tcPr>
          <w:p w:rsidR="00D4607B" w:rsidRPr="00D4607B" w:rsidRDefault="00D4607B" w:rsidP="00D4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460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Highest</w:t>
            </w:r>
            <w:proofErr w:type="spellEnd"/>
            <w:r w:rsidRPr="00D460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0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Serial</w:t>
            </w:r>
            <w:proofErr w:type="spellEnd"/>
            <w:r w:rsidRPr="00D460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#</w:t>
            </w:r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4607B" w:rsidRPr="00D4607B" w:rsidTr="00D4607B">
        <w:trPr>
          <w:trHeight w:val="290"/>
          <w:tblCellSpacing w:w="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vAlign w:val="center"/>
            <w:hideMark/>
          </w:tcPr>
          <w:p w:rsidR="00D4607B" w:rsidRPr="00D4607B" w:rsidRDefault="00D4607B" w:rsidP="00D4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460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Japan</w:t>
            </w:r>
            <w:proofErr w:type="spellEnd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4607B" w:rsidRPr="00D4607B" w:rsidTr="00D4607B">
        <w:trPr>
          <w:trHeight w:val="280"/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07B" w:rsidRPr="00D4607B" w:rsidRDefault="00D4607B" w:rsidP="00D4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70J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07B" w:rsidRPr="00D4607B" w:rsidRDefault="00D4607B" w:rsidP="00D4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03630 </w:t>
            </w:r>
          </w:p>
        </w:tc>
      </w:tr>
      <w:tr w:rsidR="00D4607B" w:rsidRPr="00D4607B" w:rsidTr="00D4607B">
        <w:trPr>
          <w:trHeight w:val="290"/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07B" w:rsidRPr="00D4607B" w:rsidRDefault="00D4607B" w:rsidP="00D4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76H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07B" w:rsidRPr="00D4607B" w:rsidRDefault="00D4607B" w:rsidP="00D4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00229 </w:t>
            </w:r>
          </w:p>
        </w:tc>
      </w:tr>
      <w:tr w:rsidR="00D4607B" w:rsidRPr="00D4607B" w:rsidTr="00D4607B">
        <w:trPr>
          <w:trHeight w:val="280"/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07B" w:rsidRPr="00D4607B" w:rsidRDefault="00D4607B" w:rsidP="00D4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95X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07B" w:rsidRPr="00D4607B" w:rsidRDefault="00D4607B" w:rsidP="00D4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01381 </w:t>
            </w:r>
          </w:p>
        </w:tc>
      </w:tr>
      <w:tr w:rsidR="00D4607B" w:rsidRPr="00D4607B" w:rsidTr="00D4607B">
        <w:trPr>
          <w:trHeight w:val="290"/>
          <w:tblCellSpacing w:w="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vAlign w:val="center"/>
            <w:hideMark/>
          </w:tcPr>
          <w:p w:rsidR="00D4607B" w:rsidRPr="00D4607B" w:rsidRDefault="00D4607B" w:rsidP="00D4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460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Scotland</w:t>
            </w:r>
            <w:proofErr w:type="spellEnd"/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4607B" w:rsidRPr="00D4607B" w:rsidTr="00D4607B">
        <w:trPr>
          <w:trHeight w:val="290"/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07B" w:rsidRPr="00D4607B" w:rsidRDefault="00D4607B" w:rsidP="00D4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48J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07B" w:rsidRPr="00D4607B" w:rsidRDefault="00D4607B" w:rsidP="00D4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02670 </w:t>
            </w:r>
          </w:p>
        </w:tc>
      </w:tr>
      <w:tr w:rsidR="00D4607B" w:rsidRPr="00D4607B" w:rsidTr="00D4607B">
        <w:trPr>
          <w:trHeight w:val="280"/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07B" w:rsidRPr="00D4607B" w:rsidRDefault="00D4607B" w:rsidP="00D4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64X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07B" w:rsidRPr="00D4607B" w:rsidRDefault="00D4607B" w:rsidP="00D4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01538 </w:t>
            </w:r>
          </w:p>
        </w:tc>
      </w:tr>
      <w:tr w:rsidR="00D4607B" w:rsidRPr="00D4607B" w:rsidTr="00D4607B">
        <w:trPr>
          <w:trHeight w:val="290"/>
          <w:tblCellSpacing w:w="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vAlign w:val="center"/>
            <w:hideMark/>
          </w:tcPr>
          <w:p w:rsidR="00D4607B" w:rsidRPr="00D4607B" w:rsidRDefault="00D4607B" w:rsidP="00D4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0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USA</w:t>
            </w:r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4607B" w:rsidRPr="00D4607B" w:rsidTr="00D4607B">
        <w:trPr>
          <w:trHeight w:val="290"/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07B" w:rsidRPr="00D4607B" w:rsidRDefault="00D4607B" w:rsidP="00D4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11K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07B" w:rsidRPr="00D4607B" w:rsidRDefault="00D4607B" w:rsidP="00D4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08987 </w:t>
            </w:r>
          </w:p>
        </w:tc>
      </w:tr>
      <w:tr w:rsidR="00D4607B" w:rsidRPr="00D4607B" w:rsidTr="00D4607B">
        <w:trPr>
          <w:trHeight w:val="280"/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07B" w:rsidRPr="00D4607B" w:rsidRDefault="00D4607B" w:rsidP="00D4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14X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07B" w:rsidRPr="00D4607B" w:rsidRDefault="00D4607B" w:rsidP="00D4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02540 </w:t>
            </w:r>
          </w:p>
        </w:tc>
      </w:tr>
      <w:tr w:rsidR="00D4607B" w:rsidRPr="00D4607B" w:rsidTr="00D4607B">
        <w:trPr>
          <w:trHeight w:val="280"/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07B" w:rsidRPr="00D4607B" w:rsidRDefault="00D4607B" w:rsidP="00D4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46H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07B" w:rsidRPr="00D4607B" w:rsidRDefault="00D4607B" w:rsidP="00D4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01199 </w:t>
            </w:r>
          </w:p>
        </w:tc>
      </w:tr>
      <w:tr w:rsidR="00D4607B" w:rsidRPr="00D4607B" w:rsidTr="00D4607B">
        <w:trPr>
          <w:trHeight w:val="290"/>
          <w:tblCellSpacing w:w="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vAlign w:val="center"/>
            <w:hideMark/>
          </w:tcPr>
          <w:p w:rsidR="00D4607B" w:rsidRPr="00D4607B" w:rsidRDefault="00D4607B" w:rsidP="00D4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460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Total</w:t>
            </w:r>
            <w:proofErr w:type="spellEnd"/>
            <w:r w:rsidRPr="00D460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= 22,174</w:t>
            </w:r>
          </w:p>
        </w:tc>
      </w:tr>
    </w:tbl>
    <w:p w:rsidR="00D4607B" w:rsidRPr="00D4607B" w:rsidRDefault="00D4607B" w:rsidP="00D4607B">
      <w:pPr>
        <w:spacing w:after="0"/>
        <w:rPr>
          <w:color w:val="000000" w:themeColor="text1"/>
        </w:rPr>
      </w:pPr>
    </w:p>
    <w:sectPr w:rsidR="00D4607B" w:rsidRPr="00D4607B" w:rsidSect="00D4607B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7F1"/>
    <w:rsid w:val="000008A2"/>
    <w:rsid w:val="00004931"/>
    <w:rsid w:val="00005A6F"/>
    <w:rsid w:val="00006BC7"/>
    <w:rsid w:val="0000751F"/>
    <w:rsid w:val="00010395"/>
    <w:rsid w:val="00010F6A"/>
    <w:rsid w:val="000113B3"/>
    <w:rsid w:val="00013B6B"/>
    <w:rsid w:val="000143CC"/>
    <w:rsid w:val="00014482"/>
    <w:rsid w:val="00017153"/>
    <w:rsid w:val="0001736B"/>
    <w:rsid w:val="000325F9"/>
    <w:rsid w:val="0003690D"/>
    <w:rsid w:val="000455DA"/>
    <w:rsid w:val="00045A1B"/>
    <w:rsid w:val="000476CC"/>
    <w:rsid w:val="00062420"/>
    <w:rsid w:val="000662B9"/>
    <w:rsid w:val="00070A06"/>
    <w:rsid w:val="000716E6"/>
    <w:rsid w:val="00071C29"/>
    <w:rsid w:val="00072360"/>
    <w:rsid w:val="00074CF3"/>
    <w:rsid w:val="0008498C"/>
    <w:rsid w:val="00084F0B"/>
    <w:rsid w:val="00087E4D"/>
    <w:rsid w:val="00090E79"/>
    <w:rsid w:val="00091E44"/>
    <w:rsid w:val="000952C3"/>
    <w:rsid w:val="000A004E"/>
    <w:rsid w:val="000B09AE"/>
    <w:rsid w:val="000B1046"/>
    <w:rsid w:val="000B2776"/>
    <w:rsid w:val="000B29A9"/>
    <w:rsid w:val="000B723E"/>
    <w:rsid w:val="000C0AB9"/>
    <w:rsid w:val="000C1ADC"/>
    <w:rsid w:val="000C458E"/>
    <w:rsid w:val="000C48EF"/>
    <w:rsid w:val="000C5D92"/>
    <w:rsid w:val="000D22B4"/>
    <w:rsid w:val="000D785A"/>
    <w:rsid w:val="000E0F64"/>
    <w:rsid w:val="000E49CD"/>
    <w:rsid w:val="000F5125"/>
    <w:rsid w:val="00102C71"/>
    <w:rsid w:val="0010323E"/>
    <w:rsid w:val="00103E06"/>
    <w:rsid w:val="00110B6C"/>
    <w:rsid w:val="00112B12"/>
    <w:rsid w:val="00112B75"/>
    <w:rsid w:val="00117131"/>
    <w:rsid w:val="00117E1A"/>
    <w:rsid w:val="00131809"/>
    <w:rsid w:val="001326C9"/>
    <w:rsid w:val="0014526E"/>
    <w:rsid w:val="00145F23"/>
    <w:rsid w:val="00146CB7"/>
    <w:rsid w:val="00152495"/>
    <w:rsid w:val="001534DD"/>
    <w:rsid w:val="00154FF8"/>
    <w:rsid w:val="0015736D"/>
    <w:rsid w:val="001616DE"/>
    <w:rsid w:val="001641A2"/>
    <w:rsid w:val="00174587"/>
    <w:rsid w:val="00175884"/>
    <w:rsid w:val="00175B5E"/>
    <w:rsid w:val="00177FDD"/>
    <w:rsid w:val="00182F53"/>
    <w:rsid w:val="00184DCC"/>
    <w:rsid w:val="0018720D"/>
    <w:rsid w:val="0018729B"/>
    <w:rsid w:val="00190D22"/>
    <w:rsid w:val="001945CC"/>
    <w:rsid w:val="001948CE"/>
    <w:rsid w:val="00197272"/>
    <w:rsid w:val="001A00DF"/>
    <w:rsid w:val="001A174A"/>
    <w:rsid w:val="001A423C"/>
    <w:rsid w:val="001A4702"/>
    <w:rsid w:val="001A4FD7"/>
    <w:rsid w:val="001A66D6"/>
    <w:rsid w:val="001B4E49"/>
    <w:rsid w:val="001B53B7"/>
    <w:rsid w:val="001B5C12"/>
    <w:rsid w:val="001B5C55"/>
    <w:rsid w:val="001C67CC"/>
    <w:rsid w:val="001D03FD"/>
    <w:rsid w:val="001D13A2"/>
    <w:rsid w:val="001D30D1"/>
    <w:rsid w:val="001D533F"/>
    <w:rsid w:val="001D5D2F"/>
    <w:rsid w:val="001D66C1"/>
    <w:rsid w:val="001E4B68"/>
    <w:rsid w:val="001E733E"/>
    <w:rsid w:val="001F19CF"/>
    <w:rsid w:val="001F4EB9"/>
    <w:rsid w:val="00201011"/>
    <w:rsid w:val="00201F49"/>
    <w:rsid w:val="00202DC7"/>
    <w:rsid w:val="00204C54"/>
    <w:rsid w:val="002061D4"/>
    <w:rsid w:val="00212CEC"/>
    <w:rsid w:val="00213C21"/>
    <w:rsid w:val="00215E2F"/>
    <w:rsid w:val="00216690"/>
    <w:rsid w:val="00217F7F"/>
    <w:rsid w:val="002205B6"/>
    <w:rsid w:val="0022313A"/>
    <w:rsid w:val="002233A4"/>
    <w:rsid w:val="00226C9D"/>
    <w:rsid w:val="002273F2"/>
    <w:rsid w:val="002357DE"/>
    <w:rsid w:val="0024003D"/>
    <w:rsid w:val="002441A7"/>
    <w:rsid w:val="00247843"/>
    <w:rsid w:val="002552B0"/>
    <w:rsid w:val="002632E8"/>
    <w:rsid w:val="00272173"/>
    <w:rsid w:val="00277E6E"/>
    <w:rsid w:val="00280D80"/>
    <w:rsid w:val="002816CE"/>
    <w:rsid w:val="002823E1"/>
    <w:rsid w:val="00284B17"/>
    <w:rsid w:val="00284D55"/>
    <w:rsid w:val="002850B4"/>
    <w:rsid w:val="00285F0C"/>
    <w:rsid w:val="00286D88"/>
    <w:rsid w:val="00287B7C"/>
    <w:rsid w:val="00290A84"/>
    <w:rsid w:val="00291512"/>
    <w:rsid w:val="00292C2F"/>
    <w:rsid w:val="00293BB3"/>
    <w:rsid w:val="002969D3"/>
    <w:rsid w:val="00296BCE"/>
    <w:rsid w:val="002A0908"/>
    <w:rsid w:val="002A3006"/>
    <w:rsid w:val="002A333D"/>
    <w:rsid w:val="002A67CB"/>
    <w:rsid w:val="002B0EE3"/>
    <w:rsid w:val="002B1DB7"/>
    <w:rsid w:val="002C35F3"/>
    <w:rsid w:val="002C5593"/>
    <w:rsid w:val="002C75C5"/>
    <w:rsid w:val="002D3875"/>
    <w:rsid w:val="002D7243"/>
    <w:rsid w:val="002D72DA"/>
    <w:rsid w:val="002E0312"/>
    <w:rsid w:val="002E43D9"/>
    <w:rsid w:val="002E7971"/>
    <w:rsid w:val="002F3C38"/>
    <w:rsid w:val="0030333A"/>
    <w:rsid w:val="00304187"/>
    <w:rsid w:val="00304722"/>
    <w:rsid w:val="00304FCA"/>
    <w:rsid w:val="003060D0"/>
    <w:rsid w:val="003116A1"/>
    <w:rsid w:val="00316D8E"/>
    <w:rsid w:val="00316EC3"/>
    <w:rsid w:val="00331A6D"/>
    <w:rsid w:val="00334804"/>
    <w:rsid w:val="00334F8B"/>
    <w:rsid w:val="003403B6"/>
    <w:rsid w:val="0034072E"/>
    <w:rsid w:val="00344362"/>
    <w:rsid w:val="0034635D"/>
    <w:rsid w:val="00346609"/>
    <w:rsid w:val="00346804"/>
    <w:rsid w:val="003560D3"/>
    <w:rsid w:val="0036042A"/>
    <w:rsid w:val="00361D10"/>
    <w:rsid w:val="00363FB4"/>
    <w:rsid w:val="0036679D"/>
    <w:rsid w:val="00370569"/>
    <w:rsid w:val="003709E2"/>
    <w:rsid w:val="00374FCD"/>
    <w:rsid w:val="0038248A"/>
    <w:rsid w:val="00382608"/>
    <w:rsid w:val="00383998"/>
    <w:rsid w:val="00383D48"/>
    <w:rsid w:val="003849EF"/>
    <w:rsid w:val="00387772"/>
    <w:rsid w:val="00390C1D"/>
    <w:rsid w:val="00392E49"/>
    <w:rsid w:val="00396296"/>
    <w:rsid w:val="003A094B"/>
    <w:rsid w:val="003A2B22"/>
    <w:rsid w:val="003A3F24"/>
    <w:rsid w:val="003B07E1"/>
    <w:rsid w:val="003B1616"/>
    <w:rsid w:val="003B26E8"/>
    <w:rsid w:val="003B276E"/>
    <w:rsid w:val="003B2D14"/>
    <w:rsid w:val="003B44D7"/>
    <w:rsid w:val="003B5A42"/>
    <w:rsid w:val="003B640C"/>
    <w:rsid w:val="003B65C5"/>
    <w:rsid w:val="003C097B"/>
    <w:rsid w:val="003C176C"/>
    <w:rsid w:val="003C2B4E"/>
    <w:rsid w:val="003C2F05"/>
    <w:rsid w:val="003C3ECE"/>
    <w:rsid w:val="003D48C1"/>
    <w:rsid w:val="003D4A67"/>
    <w:rsid w:val="003E0DC8"/>
    <w:rsid w:val="003E36FB"/>
    <w:rsid w:val="003F01C7"/>
    <w:rsid w:val="00401959"/>
    <w:rsid w:val="0040330A"/>
    <w:rsid w:val="00406276"/>
    <w:rsid w:val="004111E7"/>
    <w:rsid w:val="00412A2E"/>
    <w:rsid w:val="00414792"/>
    <w:rsid w:val="00421FEC"/>
    <w:rsid w:val="004228FB"/>
    <w:rsid w:val="00427794"/>
    <w:rsid w:val="0043067C"/>
    <w:rsid w:val="0043440B"/>
    <w:rsid w:val="00434F86"/>
    <w:rsid w:val="00436170"/>
    <w:rsid w:val="0043628E"/>
    <w:rsid w:val="00443565"/>
    <w:rsid w:val="00445CDD"/>
    <w:rsid w:val="00447981"/>
    <w:rsid w:val="00451EB9"/>
    <w:rsid w:val="00452CF6"/>
    <w:rsid w:val="00452F53"/>
    <w:rsid w:val="00454C0A"/>
    <w:rsid w:val="00454EE6"/>
    <w:rsid w:val="00455D5B"/>
    <w:rsid w:val="004601F7"/>
    <w:rsid w:val="0046223D"/>
    <w:rsid w:val="0047001E"/>
    <w:rsid w:val="00472EAE"/>
    <w:rsid w:val="00476D6F"/>
    <w:rsid w:val="00480344"/>
    <w:rsid w:val="004836F7"/>
    <w:rsid w:val="00495BDE"/>
    <w:rsid w:val="004A1F59"/>
    <w:rsid w:val="004A28B1"/>
    <w:rsid w:val="004A625E"/>
    <w:rsid w:val="004A67ED"/>
    <w:rsid w:val="004B0315"/>
    <w:rsid w:val="004B0668"/>
    <w:rsid w:val="004B136E"/>
    <w:rsid w:val="004B13AF"/>
    <w:rsid w:val="004B25C9"/>
    <w:rsid w:val="004B5C72"/>
    <w:rsid w:val="004B7674"/>
    <w:rsid w:val="004B7B05"/>
    <w:rsid w:val="004C10AD"/>
    <w:rsid w:val="004C16B3"/>
    <w:rsid w:val="004C295D"/>
    <w:rsid w:val="004C669E"/>
    <w:rsid w:val="004C7CA8"/>
    <w:rsid w:val="004D3E83"/>
    <w:rsid w:val="004D76AF"/>
    <w:rsid w:val="004F0E06"/>
    <w:rsid w:val="00503747"/>
    <w:rsid w:val="00504A42"/>
    <w:rsid w:val="00507BE8"/>
    <w:rsid w:val="005106B3"/>
    <w:rsid w:val="005111E6"/>
    <w:rsid w:val="005224B9"/>
    <w:rsid w:val="005243A2"/>
    <w:rsid w:val="00524A88"/>
    <w:rsid w:val="0052516E"/>
    <w:rsid w:val="005252A9"/>
    <w:rsid w:val="005270F1"/>
    <w:rsid w:val="00534253"/>
    <w:rsid w:val="00535B28"/>
    <w:rsid w:val="00541339"/>
    <w:rsid w:val="00545D7B"/>
    <w:rsid w:val="00547781"/>
    <w:rsid w:val="00552A07"/>
    <w:rsid w:val="005573B6"/>
    <w:rsid w:val="00562043"/>
    <w:rsid w:val="005621DC"/>
    <w:rsid w:val="00562624"/>
    <w:rsid w:val="005630E1"/>
    <w:rsid w:val="00563380"/>
    <w:rsid w:val="0056580B"/>
    <w:rsid w:val="00565E2A"/>
    <w:rsid w:val="00570CFE"/>
    <w:rsid w:val="005724B7"/>
    <w:rsid w:val="00574EAD"/>
    <w:rsid w:val="00577471"/>
    <w:rsid w:val="0058302D"/>
    <w:rsid w:val="00585E63"/>
    <w:rsid w:val="00587090"/>
    <w:rsid w:val="00591723"/>
    <w:rsid w:val="005A6E27"/>
    <w:rsid w:val="005B00BE"/>
    <w:rsid w:val="005B0D77"/>
    <w:rsid w:val="005B2234"/>
    <w:rsid w:val="005B53C4"/>
    <w:rsid w:val="005C28E4"/>
    <w:rsid w:val="005C44F9"/>
    <w:rsid w:val="005C5644"/>
    <w:rsid w:val="005C747A"/>
    <w:rsid w:val="005D3245"/>
    <w:rsid w:val="005D3FAE"/>
    <w:rsid w:val="005D6665"/>
    <w:rsid w:val="005E076E"/>
    <w:rsid w:val="005E2B9E"/>
    <w:rsid w:val="005E52D9"/>
    <w:rsid w:val="005E5502"/>
    <w:rsid w:val="005E5C44"/>
    <w:rsid w:val="005F10FE"/>
    <w:rsid w:val="005F5A32"/>
    <w:rsid w:val="005F5F83"/>
    <w:rsid w:val="00605BDD"/>
    <w:rsid w:val="00606AFE"/>
    <w:rsid w:val="00607909"/>
    <w:rsid w:val="00616F41"/>
    <w:rsid w:val="00617EAF"/>
    <w:rsid w:val="006201F1"/>
    <w:rsid w:val="00621156"/>
    <w:rsid w:val="00626E95"/>
    <w:rsid w:val="00627157"/>
    <w:rsid w:val="006307B6"/>
    <w:rsid w:val="0063147A"/>
    <w:rsid w:val="006318C9"/>
    <w:rsid w:val="0063586B"/>
    <w:rsid w:val="00643455"/>
    <w:rsid w:val="00651E30"/>
    <w:rsid w:val="00654D7B"/>
    <w:rsid w:val="00656665"/>
    <w:rsid w:val="00657E07"/>
    <w:rsid w:val="00660F92"/>
    <w:rsid w:val="0066307A"/>
    <w:rsid w:val="0066649D"/>
    <w:rsid w:val="0067115F"/>
    <w:rsid w:val="00672B79"/>
    <w:rsid w:val="00683282"/>
    <w:rsid w:val="006853C5"/>
    <w:rsid w:val="0069239F"/>
    <w:rsid w:val="00693588"/>
    <w:rsid w:val="00693592"/>
    <w:rsid w:val="0069432D"/>
    <w:rsid w:val="0069530C"/>
    <w:rsid w:val="00696837"/>
    <w:rsid w:val="00697E80"/>
    <w:rsid w:val="006A00CB"/>
    <w:rsid w:val="006A0559"/>
    <w:rsid w:val="006A18FD"/>
    <w:rsid w:val="006A1AE2"/>
    <w:rsid w:val="006B200A"/>
    <w:rsid w:val="006B424A"/>
    <w:rsid w:val="006B76BB"/>
    <w:rsid w:val="006B7A9D"/>
    <w:rsid w:val="006C0747"/>
    <w:rsid w:val="006C2AB9"/>
    <w:rsid w:val="006C6438"/>
    <w:rsid w:val="006D02CD"/>
    <w:rsid w:val="006F0368"/>
    <w:rsid w:val="006F3B58"/>
    <w:rsid w:val="006F54E1"/>
    <w:rsid w:val="006F6443"/>
    <w:rsid w:val="006F690F"/>
    <w:rsid w:val="0070516E"/>
    <w:rsid w:val="00716DCE"/>
    <w:rsid w:val="0072028E"/>
    <w:rsid w:val="007216E7"/>
    <w:rsid w:val="007232D5"/>
    <w:rsid w:val="00731E5C"/>
    <w:rsid w:val="0073448D"/>
    <w:rsid w:val="00736EC1"/>
    <w:rsid w:val="00741083"/>
    <w:rsid w:val="00743A83"/>
    <w:rsid w:val="00744678"/>
    <w:rsid w:val="007510DE"/>
    <w:rsid w:val="0075193B"/>
    <w:rsid w:val="00756289"/>
    <w:rsid w:val="007605F9"/>
    <w:rsid w:val="0076450B"/>
    <w:rsid w:val="007668C8"/>
    <w:rsid w:val="007669CA"/>
    <w:rsid w:val="00771845"/>
    <w:rsid w:val="00775BB4"/>
    <w:rsid w:val="00776473"/>
    <w:rsid w:val="0077724D"/>
    <w:rsid w:val="007828CB"/>
    <w:rsid w:val="0078464A"/>
    <w:rsid w:val="00795EC2"/>
    <w:rsid w:val="007A08FD"/>
    <w:rsid w:val="007A4C4C"/>
    <w:rsid w:val="007A5F37"/>
    <w:rsid w:val="007A626F"/>
    <w:rsid w:val="007A6E92"/>
    <w:rsid w:val="007B03C5"/>
    <w:rsid w:val="007B7626"/>
    <w:rsid w:val="007B7C3D"/>
    <w:rsid w:val="007B7E71"/>
    <w:rsid w:val="007C23DE"/>
    <w:rsid w:val="007C2F35"/>
    <w:rsid w:val="007C3D3D"/>
    <w:rsid w:val="007C43AD"/>
    <w:rsid w:val="007D213D"/>
    <w:rsid w:val="007D2455"/>
    <w:rsid w:val="007D464A"/>
    <w:rsid w:val="007D5DA7"/>
    <w:rsid w:val="007E1146"/>
    <w:rsid w:val="007E1BBF"/>
    <w:rsid w:val="007F02C3"/>
    <w:rsid w:val="007F2739"/>
    <w:rsid w:val="007F2F1F"/>
    <w:rsid w:val="007F39BD"/>
    <w:rsid w:val="00801745"/>
    <w:rsid w:val="008041FD"/>
    <w:rsid w:val="0080431B"/>
    <w:rsid w:val="008043F7"/>
    <w:rsid w:val="0081651B"/>
    <w:rsid w:val="0081798E"/>
    <w:rsid w:val="00821AE9"/>
    <w:rsid w:val="00822FDF"/>
    <w:rsid w:val="008246BD"/>
    <w:rsid w:val="00826A32"/>
    <w:rsid w:val="00826CF3"/>
    <w:rsid w:val="00827317"/>
    <w:rsid w:val="00832A71"/>
    <w:rsid w:val="00833C7C"/>
    <w:rsid w:val="00836D75"/>
    <w:rsid w:val="00837C66"/>
    <w:rsid w:val="00837C6A"/>
    <w:rsid w:val="00842A3A"/>
    <w:rsid w:val="00846DD0"/>
    <w:rsid w:val="00854C53"/>
    <w:rsid w:val="00854DE9"/>
    <w:rsid w:val="008553AB"/>
    <w:rsid w:val="008560D6"/>
    <w:rsid w:val="008612F0"/>
    <w:rsid w:val="0086249A"/>
    <w:rsid w:val="0086422B"/>
    <w:rsid w:val="008643FF"/>
    <w:rsid w:val="00865D54"/>
    <w:rsid w:val="00865DD9"/>
    <w:rsid w:val="00866200"/>
    <w:rsid w:val="00871A87"/>
    <w:rsid w:val="00872083"/>
    <w:rsid w:val="0087254E"/>
    <w:rsid w:val="008725DA"/>
    <w:rsid w:val="00872973"/>
    <w:rsid w:val="0088196D"/>
    <w:rsid w:val="0088522D"/>
    <w:rsid w:val="00890C03"/>
    <w:rsid w:val="00891FBC"/>
    <w:rsid w:val="00893272"/>
    <w:rsid w:val="00893C55"/>
    <w:rsid w:val="00894EB5"/>
    <w:rsid w:val="00896B3B"/>
    <w:rsid w:val="008A1332"/>
    <w:rsid w:val="008A343F"/>
    <w:rsid w:val="008A39B8"/>
    <w:rsid w:val="008B2DB6"/>
    <w:rsid w:val="008B54A3"/>
    <w:rsid w:val="008B59B7"/>
    <w:rsid w:val="008B60B1"/>
    <w:rsid w:val="008C4FFC"/>
    <w:rsid w:val="008C72B9"/>
    <w:rsid w:val="008D2CC2"/>
    <w:rsid w:val="008E7122"/>
    <w:rsid w:val="008E7E07"/>
    <w:rsid w:val="008F0908"/>
    <w:rsid w:val="008F357B"/>
    <w:rsid w:val="008F46B7"/>
    <w:rsid w:val="008F4804"/>
    <w:rsid w:val="00901154"/>
    <w:rsid w:val="00903D44"/>
    <w:rsid w:val="009069A2"/>
    <w:rsid w:val="0090784B"/>
    <w:rsid w:val="00913BDB"/>
    <w:rsid w:val="00913E99"/>
    <w:rsid w:val="00915126"/>
    <w:rsid w:val="009202D8"/>
    <w:rsid w:val="009214D7"/>
    <w:rsid w:val="009245ED"/>
    <w:rsid w:val="009304BB"/>
    <w:rsid w:val="00932897"/>
    <w:rsid w:val="00933E4A"/>
    <w:rsid w:val="00944F1A"/>
    <w:rsid w:val="00950594"/>
    <w:rsid w:val="009545A3"/>
    <w:rsid w:val="009545E5"/>
    <w:rsid w:val="00960BE9"/>
    <w:rsid w:val="00966F71"/>
    <w:rsid w:val="00970389"/>
    <w:rsid w:val="0097121A"/>
    <w:rsid w:val="009733F4"/>
    <w:rsid w:val="00973AA7"/>
    <w:rsid w:val="00975775"/>
    <w:rsid w:val="009824EF"/>
    <w:rsid w:val="00983D9E"/>
    <w:rsid w:val="00985553"/>
    <w:rsid w:val="0099094E"/>
    <w:rsid w:val="009915D6"/>
    <w:rsid w:val="00992645"/>
    <w:rsid w:val="009A0E71"/>
    <w:rsid w:val="009A48E3"/>
    <w:rsid w:val="009B3115"/>
    <w:rsid w:val="009C1FBB"/>
    <w:rsid w:val="009C484B"/>
    <w:rsid w:val="009C5A6F"/>
    <w:rsid w:val="009C6F2B"/>
    <w:rsid w:val="009C73CF"/>
    <w:rsid w:val="009D1834"/>
    <w:rsid w:val="009D2340"/>
    <w:rsid w:val="009D3402"/>
    <w:rsid w:val="009D477F"/>
    <w:rsid w:val="009E34F4"/>
    <w:rsid w:val="009E38A3"/>
    <w:rsid w:val="009E5F05"/>
    <w:rsid w:val="009F0D9F"/>
    <w:rsid w:val="009F726C"/>
    <w:rsid w:val="00A04670"/>
    <w:rsid w:val="00A06488"/>
    <w:rsid w:val="00A12E2E"/>
    <w:rsid w:val="00A14730"/>
    <w:rsid w:val="00A1507F"/>
    <w:rsid w:val="00A17086"/>
    <w:rsid w:val="00A201E9"/>
    <w:rsid w:val="00A210DF"/>
    <w:rsid w:val="00A21BE8"/>
    <w:rsid w:val="00A23286"/>
    <w:rsid w:val="00A2564E"/>
    <w:rsid w:val="00A32A7C"/>
    <w:rsid w:val="00A43A22"/>
    <w:rsid w:val="00A47AD0"/>
    <w:rsid w:val="00A5020E"/>
    <w:rsid w:val="00A50697"/>
    <w:rsid w:val="00A51A77"/>
    <w:rsid w:val="00A5555E"/>
    <w:rsid w:val="00A55669"/>
    <w:rsid w:val="00A55B38"/>
    <w:rsid w:val="00A568F4"/>
    <w:rsid w:val="00A63EDC"/>
    <w:rsid w:val="00A66F85"/>
    <w:rsid w:val="00A768FE"/>
    <w:rsid w:val="00A77E1F"/>
    <w:rsid w:val="00A80308"/>
    <w:rsid w:val="00A8068E"/>
    <w:rsid w:val="00A8103A"/>
    <w:rsid w:val="00A81C44"/>
    <w:rsid w:val="00A82E7D"/>
    <w:rsid w:val="00A83C68"/>
    <w:rsid w:val="00AA1D81"/>
    <w:rsid w:val="00AA223F"/>
    <w:rsid w:val="00AA2423"/>
    <w:rsid w:val="00AA311C"/>
    <w:rsid w:val="00AA3CDB"/>
    <w:rsid w:val="00AB1A03"/>
    <w:rsid w:val="00AB2AB5"/>
    <w:rsid w:val="00AB40F6"/>
    <w:rsid w:val="00AB590D"/>
    <w:rsid w:val="00AC26A2"/>
    <w:rsid w:val="00AC3431"/>
    <w:rsid w:val="00AC3EEA"/>
    <w:rsid w:val="00AC4678"/>
    <w:rsid w:val="00AC4AD1"/>
    <w:rsid w:val="00AC6016"/>
    <w:rsid w:val="00AC6373"/>
    <w:rsid w:val="00AC7880"/>
    <w:rsid w:val="00AC7F7D"/>
    <w:rsid w:val="00AD66B0"/>
    <w:rsid w:val="00AE26DE"/>
    <w:rsid w:val="00AE3102"/>
    <w:rsid w:val="00AE3B30"/>
    <w:rsid w:val="00AE417A"/>
    <w:rsid w:val="00AE4382"/>
    <w:rsid w:val="00AE43D1"/>
    <w:rsid w:val="00AE53DF"/>
    <w:rsid w:val="00AF2167"/>
    <w:rsid w:val="00AF2DD7"/>
    <w:rsid w:val="00B00657"/>
    <w:rsid w:val="00B011B4"/>
    <w:rsid w:val="00B029A4"/>
    <w:rsid w:val="00B02E86"/>
    <w:rsid w:val="00B030E9"/>
    <w:rsid w:val="00B111AB"/>
    <w:rsid w:val="00B11264"/>
    <w:rsid w:val="00B11EF4"/>
    <w:rsid w:val="00B1697F"/>
    <w:rsid w:val="00B16D48"/>
    <w:rsid w:val="00B2473B"/>
    <w:rsid w:val="00B258A9"/>
    <w:rsid w:val="00B26C6B"/>
    <w:rsid w:val="00B27AF7"/>
    <w:rsid w:val="00B27CBB"/>
    <w:rsid w:val="00B30FF1"/>
    <w:rsid w:val="00B34D65"/>
    <w:rsid w:val="00B36EC9"/>
    <w:rsid w:val="00B41348"/>
    <w:rsid w:val="00B44BF9"/>
    <w:rsid w:val="00B46823"/>
    <w:rsid w:val="00B50DB4"/>
    <w:rsid w:val="00B54E22"/>
    <w:rsid w:val="00B55D90"/>
    <w:rsid w:val="00B65F7A"/>
    <w:rsid w:val="00B6799D"/>
    <w:rsid w:val="00B72A13"/>
    <w:rsid w:val="00B73FC8"/>
    <w:rsid w:val="00B80720"/>
    <w:rsid w:val="00B834EA"/>
    <w:rsid w:val="00B85A21"/>
    <w:rsid w:val="00B91D01"/>
    <w:rsid w:val="00B966D3"/>
    <w:rsid w:val="00BA14D3"/>
    <w:rsid w:val="00BA4C4F"/>
    <w:rsid w:val="00BA50B5"/>
    <w:rsid w:val="00BB22D2"/>
    <w:rsid w:val="00BB3F05"/>
    <w:rsid w:val="00BB6E55"/>
    <w:rsid w:val="00BD0BD7"/>
    <w:rsid w:val="00BD2EDB"/>
    <w:rsid w:val="00BE1D51"/>
    <w:rsid w:val="00BE3EF0"/>
    <w:rsid w:val="00BE5101"/>
    <w:rsid w:val="00BE56C3"/>
    <w:rsid w:val="00BF7684"/>
    <w:rsid w:val="00C0198B"/>
    <w:rsid w:val="00C04525"/>
    <w:rsid w:val="00C14C13"/>
    <w:rsid w:val="00C17120"/>
    <w:rsid w:val="00C17B0B"/>
    <w:rsid w:val="00C22F75"/>
    <w:rsid w:val="00C23A56"/>
    <w:rsid w:val="00C246AF"/>
    <w:rsid w:val="00C24FEB"/>
    <w:rsid w:val="00C328B0"/>
    <w:rsid w:val="00C33907"/>
    <w:rsid w:val="00C346D4"/>
    <w:rsid w:val="00C37644"/>
    <w:rsid w:val="00C37771"/>
    <w:rsid w:val="00C42383"/>
    <w:rsid w:val="00C43658"/>
    <w:rsid w:val="00C4704D"/>
    <w:rsid w:val="00C47410"/>
    <w:rsid w:val="00C538DB"/>
    <w:rsid w:val="00C569DE"/>
    <w:rsid w:val="00C633A1"/>
    <w:rsid w:val="00C66AB2"/>
    <w:rsid w:val="00C67846"/>
    <w:rsid w:val="00C67888"/>
    <w:rsid w:val="00C75B5C"/>
    <w:rsid w:val="00C77D14"/>
    <w:rsid w:val="00C85F04"/>
    <w:rsid w:val="00C86350"/>
    <w:rsid w:val="00C90449"/>
    <w:rsid w:val="00C908F7"/>
    <w:rsid w:val="00C91692"/>
    <w:rsid w:val="00C961E3"/>
    <w:rsid w:val="00CA07BE"/>
    <w:rsid w:val="00CA16C2"/>
    <w:rsid w:val="00CA27FD"/>
    <w:rsid w:val="00CA4447"/>
    <w:rsid w:val="00CA7AA1"/>
    <w:rsid w:val="00CA7D7C"/>
    <w:rsid w:val="00CB278D"/>
    <w:rsid w:val="00CB6F4B"/>
    <w:rsid w:val="00CC0ADB"/>
    <w:rsid w:val="00CC3371"/>
    <w:rsid w:val="00CC4B5A"/>
    <w:rsid w:val="00CC5B01"/>
    <w:rsid w:val="00CC6253"/>
    <w:rsid w:val="00CD053A"/>
    <w:rsid w:val="00CD1790"/>
    <w:rsid w:val="00CD273C"/>
    <w:rsid w:val="00CD5389"/>
    <w:rsid w:val="00CD58DC"/>
    <w:rsid w:val="00CE1F10"/>
    <w:rsid w:val="00CE262A"/>
    <w:rsid w:val="00CE4C4D"/>
    <w:rsid w:val="00CF1943"/>
    <w:rsid w:val="00CF1CDB"/>
    <w:rsid w:val="00CF2AAD"/>
    <w:rsid w:val="00CF4B2B"/>
    <w:rsid w:val="00CF5052"/>
    <w:rsid w:val="00CF783C"/>
    <w:rsid w:val="00D006DF"/>
    <w:rsid w:val="00D01240"/>
    <w:rsid w:val="00D03735"/>
    <w:rsid w:val="00D10165"/>
    <w:rsid w:val="00D11E22"/>
    <w:rsid w:val="00D12F66"/>
    <w:rsid w:val="00D14C23"/>
    <w:rsid w:val="00D167B2"/>
    <w:rsid w:val="00D17042"/>
    <w:rsid w:val="00D175FD"/>
    <w:rsid w:val="00D17D29"/>
    <w:rsid w:val="00D228E2"/>
    <w:rsid w:val="00D22D19"/>
    <w:rsid w:val="00D23A4F"/>
    <w:rsid w:val="00D30073"/>
    <w:rsid w:val="00D32052"/>
    <w:rsid w:val="00D32660"/>
    <w:rsid w:val="00D35035"/>
    <w:rsid w:val="00D37142"/>
    <w:rsid w:val="00D3752A"/>
    <w:rsid w:val="00D378C1"/>
    <w:rsid w:val="00D408CE"/>
    <w:rsid w:val="00D41698"/>
    <w:rsid w:val="00D4607B"/>
    <w:rsid w:val="00D474E9"/>
    <w:rsid w:val="00D53F2A"/>
    <w:rsid w:val="00D639AB"/>
    <w:rsid w:val="00D70C60"/>
    <w:rsid w:val="00D7161A"/>
    <w:rsid w:val="00D732A2"/>
    <w:rsid w:val="00D7718E"/>
    <w:rsid w:val="00D811A2"/>
    <w:rsid w:val="00D81B54"/>
    <w:rsid w:val="00D83FCF"/>
    <w:rsid w:val="00D8593C"/>
    <w:rsid w:val="00D87DEA"/>
    <w:rsid w:val="00D90B2A"/>
    <w:rsid w:val="00D93A4B"/>
    <w:rsid w:val="00D95CA1"/>
    <w:rsid w:val="00D961BD"/>
    <w:rsid w:val="00DA31D3"/>
    <w:rsid w:val="00DB2690"/>
    <w:rsid w:val="00DB2CAC"/>
    <w:rsid w:val="00DB2E97"/>
    <w:rsid w:val="00DB7C65"/>
    <w:rsid w:val="00DC5C66"/>
    <w:rsid w:val="00DD13F2"/>
    <w:rsid w:val="00DD3B55"/>
    <w:rsid w:val="00DE133B"/>
    <w:rsid w:val="00DE1B6E"/>
    <w:rsid w:val="00DE61B5"/>
    <w:rsid w:val="00DE6788"/>
    <w:rsid w:val="00DF20A1"/>
    <w:rsid w:val="00DF50BB"/>
    <w:rsid w:val="00DF5D22"/>
    <w:rsid w:val="00E22873"/>
    <w:rsid w:val="00E23799"/>
    <w:rsid w:val="00E24025"/>
    <w:rsid w:val="00E2417B"/>
    <w:rsid w:val="00E249D5"/>
    <w:rsid w:val="00E27761"/>
    <w:rsid w:val="00E30099"/>
    <w:rsid w:val="00E3534D"/>
    <w:rsid w:val="00E353C5"/>
    <w:rsid w:val="00E4192A"/>
    <w:rsid w:val="00E42C18"/>
    <w:rsid w:val="00E43048"/>
    <w:rsid w:val="00E47414"/>
    <w:rsid w:val="00E5082C"/>
    <w:rsid w:val="00E509BD"/>
    <w:rsid w:val="00E5335E"/>
    <w:rsid w:val="00E56E41"/>
    <w:rsid w:val="00E62EF5"/>
    <w:rsid w:val="00E63E6B"/>
    <w:rsid w:val="00E64CBA"/>
    <w:rsid w:val="00E740F3"/>
    <w:rsid w:val="00E75ACA"/>
    <w:rsid w:val="00E873C5"/>
    <w:rsid w:val="00E91BDE"/>
    <w:rsid w:val="00E924C8"/>
    <w:rsid w:val="00E9252E"/>
    <w:rsid w:val="00E93221"/>
    <w:rsid w:val="00E93B4D"/>
    <w:rsid w:val="00EA1ED6"/>
    <w:rsid w:val="00EA4356"/>
    <w:rsid w:val="00EA47F1"/>
    <w:rsid w:val="00EA4881"/>
    <w:rsid w:val="00EA5AE3"/>
    <w:rsid w:val="00EA7F61"/>
    <w:rsid w:val="00EB70DF"/>
    <w:rsid w:val="00EC0AF4"/>
    <w:rsid w:val="00EC31BB"/>
    <w:rsid w:val="00EC350F"/>
    <w:rsid w:val="00EC7EE8"/>
    <w:rsid w:val="00ED29F8"/>
    <w:rsid w:val="00EE19CB"/>
    <w:rsid w:val="00EE237C"/>
    <w:rsid w:val="00EE52D4"/>
    <w:rsid w:val="00EE6698"/>
    <w:rsid w:val="00EF26D2"/>
    <w:rsid w:val="00EF3440"/>
    <w:rsid w:val="00EF7791"/>
    <w:rsid w:val="00F03168"/>
    <w:rsid w:val="00F03740"/>
    <w:rsid w:val="00F03D0F"/>
    <w:rsid w:val="00F04027"/>
    <w:rsid w:val="00F12972"/>
    <w:rsid w:val="00F20F39"/>
    <w:rsid w:val="00F22FBB"/>
    <w:rsid w:val="00F23142"/>
    <w:rsid w:val="00F23FE7"/>
    <w:rsid w:val="00F25EF0"/>
    <w:rsid w:val="00F30A55"/>
    <w:rsid w:val="00F34B03"/>
    <w:rsid w:val="00F3602C"/>
    <w:rsid w:val="00F3754B"/>
    <w:rsid w:val="00F40002"/>
    <w:rsid w:val="00F401CF"/>
    <w:rsid w:val="00F4303A"/>
    <w:rsid w:val="00F43776"/>
    <w:rsid w:val="00F45456"/>
    <w:rsid w:val="00F50752"/>
    <w:rsid w:val="00F5329A"/>
    <w:rsid w:val="00F60142"/>
    <w:rsid w:val="00F63703"/>
    <w:rsid w:val="00F64779"/>
    <w:rsid w:val="00F70428"/>
    <w:rsid w:val="00F75767"/>
    <w:rsid w:val="00F776A1"/>
    <w:rsid w:val="00F801E5"/>
    <w:rsid w:val="00F839AD"/>
    <w:rsid w:val="00F85D14"/>
    <w:rsid w:val="00F93FCF"/>
    <w:rsid w:val="00F97D1A"/>
    <w:rsid w:val="00FA5FD1"/>
    <w:rsid w:val="00FA607E"/>
    <w:rsid w:val="00FB0030"/>
    <w:rsid w:val="00FB1456"/>
    <w:rsid w:val="00FB467F"/>
    <w:rsid w:val="00FB4F4F"/>
    <w:rsid w:val="00FB51EA"/>
    <w:rsid w:val="00FC0555"/>
    <w:rsid w:val="00FC7009"/>
    <w:rsid w:val="00FE0B0C"/>
    <w:rsid w:val="00FE1E79"/>
    <w:rsid w:val="00FE359B"/>
    <w:rsid w:val="00FE35D6"/>
    <w:rsid w:val="00FE5752"/>
    <w:rsid w:val="00FE5963"/>
    <w:rsid w:val="00FE777C"/>
    <w:rsid w:val="00FF65F0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460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460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60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60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4607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46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6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607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46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ctoggle">
    <w:name w:val="toctoggle"/>
    <w:basedOn w:val="a0"/>
    <w:rsid w:val="00D4607B"/>
  </w:style>
  <w:style w:type="character" w:customStyle="1" w:styleId="mw-headline">
    <w:name w:val="mw-headline"/>
    <w:basedOn w:val="a0"/>
    <w:rsid w:val="00D4607B"/>
  </w:style>
  <w:style w:type="character" w:customStyle="1" w:styleId="editsection">
    <w:name w:val="editsection"/>
    <w:basedOn w:val="a0"/>
    <w:rsid w:val="00D460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460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460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60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60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4607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46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6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607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46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ctoggle">
    <w:name w:val="toctoggle"/>
    <w:basedOn w:val="a0"/>
    <w:rsid w:val="00D4607B"/>
  </w:style>
  <w:style w:type="character" w:customStyle="1" w:styleId="mw-headline">
    <w:name w:val="mw-headline"/>
    <w:basedOn w:val="a0"/>
    <w:rsid w:val="00D4607B"/>
  </w:style>
  <w:style w:type="character" w:customStyle="1" w:styleId="editsection">
    <w:name w:val="editsection"/>
    <w:basedOn w:val="a0"/>
    <w:rsid w:val="00D46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2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9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7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4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5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579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9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2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6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1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7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28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9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6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5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506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ctors.wikia.com/wiki/Turbocharger" TargetMode="External"/><Relationship Id="rId13" Type="http://schemas.openxmlformats.org/officeDocument/2006/relationships/hyperlink" Target="http://tractors.wikia.com/wiki/Rollover_protection_system?redlink=1&amp;action=edit&amp;flow=create-page-article-redlin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ractors.wikia.com/wiki/Caterpillar_977K?action=edit&amp;section=1" TargetMode="External"/><Relationship Id="rId12" Type="http://schemas.openxmlformats.org/officeDocument/2006/relationships/hyperlink" Target="http://tractors.wikia.com/wiki/Caterpillar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tractors.wikia.com/wiki/Caterpillar_977K" TargetMode="External"/><Relationship Id="rId11" Type="http://schemas.openxmlformats.org/officeDocument/2006/relationships/hyperlink" Target="http://tractors.wikia.com/wiki/Caterpillar_977K?action=edit&amp;section=2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tractors.wikia.com/wiki/Caterpillar_977L?redlink=1&amp;action=edit&amp;flow=create-page-article-redlink" TargetMode="External"/><Relationship Id="rId10" Type="http://schemas.openxmlformats.org/officeDocument/2006/relationships/hyperlink" Target="http://tractors.wikia.com/wiki/Brakes?redlink=1&amp;action=edit&amp;flow=create-page-article-red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ractors.wikia.com/wiki/Powershift_transmission?redlink=1&amp;action=edit&amp;flow=create-page-article-redlink" TargetMode="External"/><Relationship Id="rId14" Type="http://schemas.openxmlformats.org/officeDocument/2006/relationships/hyperlink" Target="http://tractors.wikia.com/wiki/Caterpillar_977K?action=edit&amp;section=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897</Words>
  <Characters>5119</Characters>
  <Application>Microsoft Office Word</Application>
  <DocSecurity>0</DocSecurity>
  <Lines>42</Lines>
  <Paragraphs>12</Paragraphs>
  <ScaleCrop>false</ScaleCrop>
  <Company/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2018-08-10T18:25:00Z</dcterms:created>
  <dcterms:modified xsi:type="dcterms:W3CDTF">2018-09-11T06:35:00Z</dcterms:modified>
</cp:coreProperties>
</file>