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52" w:rsidRDefault="00580252" w:rsidP="00580252">
      <w:pPr>
        <w:pStyle w:val="a3"/>
        <w:spacing w:before="0" w:beforeAutospacing="0" w:after="0" w:afterAutospacing="0"/>
        <w:jc w:val="center"/>
      </w:pPr>
      <w:r w:rsidRPr="00580252">
        <w:rPr>
          <w:b/>
          <w:color w:val="C00000"/>
          <w:sz w:val="28"/>
          <w:szCs w:val="28"/>
        </w:rPr>
        <w:t xml:space="preserve">07-205 </w:t>
      </w:r>
      <w:proofErr w:type="spellStart"/>
      <w:r w:rsidRPr="00580252">
        <w:rPr>
          <w:b/>
          <w:sz w:val="28"/>
          <w:szCs w:val="28"/>
        </w:rPr>
        <w:t>Сталинец</w:t>
      </w:r>
      <w:proofErr w:type="spellEnd"/>
      <w:r w:rsidRPr="00580252">
        <w:rPr>
          <w:b/>
          <w:sz w:val="28"/>
          <w:szCs w:val="28"/>
        </w:rPr>
        <w:t xml:space="preserve"> С-65 гусеничный трактор общего назначения, мест 2, тяговое усилие 4200 кгс, прицеп до 10 </w:t>
      </w:r>
      <w:proofErr w:type="spellStart"/>
      <w:r w:rsidRPr="00580252">
        <w:rPr>
          <w:b/>
          <w:sz w:val="28"/>
          <w:szCs w:val="28"/>
        </w:rPr>
        <w:t>тн</w:t>
      </w:r>
      <w:proofErr w:type="spellEnd"/>
      <w:r w:rsidRPr="00580252">
        <w:rPr>
          <w:b/>
          <w:sz w:val="28"/>
          <w:szCs w:val="28"/>
        </w:rPr>
        <w:t xml:space="preserve">, рабочий вес 11.2 </w:t>
      </w:r>
      <w:proofErr w:type="spellStart"/>
      <w:r w:rsidRPr="00580252">
        <w:rPr>
          <w:b/>
          <w:sz w:val="28"/>
          <w:szCs w:val="28"/>
        </w:rPr>
        <w:t>тн</w:t>
      </w:r>
      <w:proofErr w:type="spellEnd"/>
      <w:r w:rsidRPr="00580252">
        <w:rPr>
          <w:b/>
          <w:sz w:val="28"/>
          <w:szCs w:val="28"/>
        </w:rPr>
        <w:t xml:space="preserve">, М-17 65 </w:t>
      </w:r>
      <w:proofErr w:type="spellStart"/>
      <w:r w:rsidRPr="00580252">
        <w:rPr>
          <w:b/>
          <w:sz w:val="28"/>
          <w:szCs w:val="28"/>
        </w:rPr>
        <w:t>лс</w:t>
      </w:r>
      <w:proofErr w:type="spellEnd"/>
      <w:r w:rsidRPr="00580252">
        <w:rPr>
          <w:b/>
          <w:sz w:val="28"/>
          <w:szCs w:val="28"/>
        </w:rPr>
        <w:t xml:space="preserve">, 7 км/час, первый серийный дизельный в СССР, 37182 </w:t>
      </w:r>
      <w:proofErr w:type="spellStart"/>
      <w:proofErr w:type="gramStart"/>
      <w:r w:rsidRPr="00580252">
        <w:rPr>
          <w:b/>
          <w:sz w:val="28"/>
          <w:szCs w:val="28"/>
        </w:rPr>
        <w:t>экз</w:t>
      </w:r>
      <w:proofErr w:type="spellEnd"/>
      <w:proofErr w:type="gramEnd"/>
      <w:r w:rsidRPr="00580252">
        <w:rPr>
          <w:b/>
          <w:sz w:val="28"/>
          <w:szCs w:val="28"/>
        </w:rPr>
        <w:t>, г. Челябинск 1937-41 г</w:t>
      </w:r>
      <w:r w:rsidRPr="00580252">
        <w:t>.</w:t>
      </w:r>
    </w:p>
    <w:p w:rsidR="00580252" w:rsidRDefault="005C019A" w:rsidP="006E3440">
      <w:pPr>
        <w:pStyle w:val="a3"/>
        <w:spacing w:before="0" w:beforeAutospacing="0" w:after="0" w:afterAutospacing="0"/>
      </w:pPr>
      <w:r>
        <w:rPr>
          <w:noProof/>
        </w:rPr>
        <w:drawing>
          <wp:anchor distT="0" distB="0" distL="114300" distR="114300" simplePos="0" relativeHeight="251658240" behindDoc="0" locked="0" layoutInCell="1" allowOverlap="1" wp14:anchorId="12B518D7" wp14:editId="4886B244">
            <wp:simplePos x="0" y="0"/>
            <wp:positionH relativeFrom="margin">
              <wp:posOffset>628650</wp:posOffset>
            </wp:positionH>
            <wp:positionV relativeFrom="margin">
              <wp:posOffset>885825</wp:posOffset>
            </wp:positionV>
            <wp:extent cx="5050155" cy="328676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050155" cy="3286760"/>
                    </a:xfrm>
                    <a:prstGeom prst="rect">
                      <a:avLst/>
                    </a:prstGeom>
                  </pic:spPr>
                </pic:pic>
              </a:graphicData>
            </a:graphic>
            <wp14:sizeRelH relativeFrom="margin">
              <wp14:pctWidth>0</wp14:pctWidth>
            </wp14:sizeRelH>
            <wp14:sizeRelV relativeFrom="margin">
              <wp14:pctHeight>0</wp14:pctHeight>
            </wp14:sizeRelV>
          </wp:anchor>
        </w:drawing>
      </w:r>
    </w:p>
    <w:p w:rsidR="00580252" w:rsidRDefault="00580252"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5C019A" w:rsidRDefault="005C019A" w:rsidP="006E3440">
      <w:pPr>
        <w:pStyle w:val="a3"/>
        <w:spacing w:before="0" w:beforeAutospacing="0" w:after="0" w:afterAutospacing="0"/>
      </w:pPr>
    </w:p>
    <w:p w:rsidR="00273050" w:rsidRDefault="004140C8" w:rsidP="006E3440">
      <w:pPr>
        <w:pStyle w:val="a3"/>
        <w:spacing w:before="0" w:beforeAutospacing="0" w:after="0" w:afterAutospacing="0"/>
      </w:pPr>
      <w:r>
        <w:t xml:space="preserve"> </w:t>
      </w:r>
      <w:r w:rsidR="00273050">
        <w:t>В 1935 году было принято решение о переводе тракторов ЧТЗ на дизельные двигатели, в том же году был собран первый дизель М 17, спроектированный так, чтобы его можно было установить на трактор типа С</w:t>
      </w:r>
      <w:r w:rsidR="00FC11E4">
        <w:t>-</w:t>
      </w:r>
      <w:r w:rsidR="00273050">
        <w:t>60 с минимальными переделками последнего. В апреле - июне 1937 года сборочный конвейер завода был переоборудован, и с 20 июня был начат се</w:t>
      </w:r>
      <w:r w:rsidR="00FC11E4">
        <w:t>рийный выпуск нового трактора С-</w:t>
      </w:r>
      <w:r w:rsidR="00273050">
        <w:t xml:space="preserve">65, первого в нашей стране с дизельным двигателем. </w:t>
      </w:r>
    </w:p>
    <w:p w:rsidR="00273050" w:rsidRDefault="00273050" w:rsidP="006E3440">
      <w:pPr>
        <w:pStyle w:val="a3"/>
        <w:spacing w:before="0" w:beforeAutospacing="0" w:after="0" w:afterAutospacing="0"/>
      </w:pPr>
      <w:r>
        <w:t xml:space="preserve">   В то время создание дизеля было исключительно сложной задачей. Главная трудность была в изготовлении прецизионных (высокоточных) деталей топливной аппаратуры. При проектировании дизеля челябинские конструкторы успешно решили поставленную задачу. Четырехтактный четырехцилиндровый дизель М-17 имел мощность 75 </w:t>
      </w:r>
      <w:proofErr w:type="spellStart"/>
      <w:r>
        <w:t>л.</w:t>
      </w:r>
      <w:proofErr w:type="gramStart"/>
      <w:r>
        <w:t>с</w:t>
      </w:r>
      <w:proofErr w:type="spellEnd"/>
      <w:proofErr w:type="gramEnd"/>
      <w:r>
        <w:t xml:space="preserve">. </w:t>
      </w:r>
      <w:proofErr w:type="gramStart"/>
      <w:r>
        <w:t>при</w:t>
      </w:r>
      <w:proofErr w:type="gramEnd"/>
      <w:r>
        <w:t xml:space="preserve"> частоте вращения коленчатого вала 850 об/мин. Рабочий объем двигателя 13,53 л. Диаметр цилиндра 145 мм, ход поршня 205 мм. Пуск дизеля осуществлялся при помощи двухцилиндрового четырехтактного бензинового пускового двигателя</w:t>
      </w:r>
      <w:r w:rsidR="00FC11E4">
        <w:t xml:space="preserve"> В-</w:t>
      </w:r>
      <w:r>
        <w:t xml:space="preserve">20 мощностью 18 </w:t>
      </w:r>
      <w:proofErr w:type="spellStart"/>
      <w:r>
        <w:t>л.с</w:t>
      </w:r>
      <w:proofErr w:type="spellEnd"/>
      <w:r>
        <w:t>. Сам "</w:t>
      </w:r>
      <w:proofErr w:type="spellStart"/>
      <w:r>
        <w:t>пускач</w:t>
      </w:r>
      <w:proofErr w:type="spellEnd"/>
      <w:r>
        <w:t>" заводили при помощи рукоятки, установленной внизу на лобовом листе капота. В остальном "</w:t>
      </w:r>
      <w:proofErr w:type="spellStart"/>
      <w:r>
        <w:t>пускач</w:t>
      </w:r>
      <w:proofErr w:type="spellEnd"/>
      <w:r>
        <w:t xml:space="preserve">" весьма </w:t>
      </w:r>
      <w:proofErr w:type="gramStart"/>
      <w:r>
        <w:t>похож</w:t>
      </w:r>
      <w:proofErr w:type="gramEnd"/>
      <w:r>
        <w:t xml:space="preserve"> на те, что и сегодня стоят на тракторах ЧТЗ. Система зажигания - от магнето. Число передач в коробке осталось </w:t>
      </w:r>
      <w:r w:rsidR="00314CB4">
        <w:t>таким же, как у С-</w:t>
      </w:r>
      <w:r>
        <w:t xml:space="preserve">60. Максимальное тяговое усилие 4200 кгс, максимальная скорость движения - 6,5 км/ч. Масса трактора 10800 кг. </w:t>
      </w:r>
    </w:p>
    <w:p w:rsidR="00273050" w:rsidRDefault="00273050" w:rsidP="006E3440">
      <w:pPr>
        <w:pStyle w:val="a3"/>
        <w:spacing w:before="0" w:beforeAutospacing="0" w:after="0" w:afterAutospacing="0"/>
      </w:pPr>
      <w:r>
        <w:t>   В отли</w:t>
      </w:r>
      <w:r w:rsidR="00314CB4">
        <w:t>чие от своего предшественника С-60 дизельный трактор С-</w:t>
      </w:r>
      <w:r>
        <w:t>65 уже имел капот, а некоторые машины оборудованы навесом над рабочим местом трактори</w:t>
      </w:r>
      <w:r w:rsidR="00314CB4">
        <w:t>ста и даже кабинами. Тракторы С-</w:t>
      </w:r>
      <w:r>
        <w:t>65 получили широкое признание и в сельском хозяйстве, и на стройках, и в армии, где они использовались как тягачи тяжелых орудий. Поставляли их и на</w:t>
      </w:r>
      <w:r w:rsidR="00314CB4">
        <w:t xml:space="preserve"> экспорт. В 1937 году трактор С-</w:t>
      </w:r>
      <w:r>
        <w:t xml:space="preserve">65 получил "Гран-При" на всемирной выставке в Париже. Именно эти машины показаны в популярном кинофильме И. </w:t>
      </w:r>
      <w:proofErr w:type="spellStart"/>
      <w:r>
        <w:t>Пырьева</w:t>
      </w:r>
      <w:proofErr w:type="spellEnd"/>
      <w:r>
        <w:t xml:space="preserve"> "Трактористы". </w:t>
      </w:r>
    </w:p>
    <w:p w:rsidR="00273050" w:rsidRDefault="00273050" w:rsidP="006E3440">
      <w:pPr>
        <w:pStyle w:val="a3"/>
        <w:spacing w:before="0" w:beforeAutospacing="0" w:after="0" w:afterAutospacing="0"/>
      </w:pPr>
      <w:r>
        <w:t>   В связи с нехваткой нефтяного топлива в предвоенные годы широкое распространение получила практика перевода автомобильных и тракторных двигателей на питание от газогенераторных установок. Не остался в стороне и Челябинский тракторный завод. На базе трактора</w:t>
      </w:r>
      <w:proofErr w:type="gramStart"/>
      <w:r>
        <w:t xml:space="preserve"> С</w:t>
      </w:r>
      <w:proofErr w:type="gramEnd"/>
      <w:r>
        <w:t xml:space="preserve"> 65 был создана газогенераторная модификация СГ 65, производство которой было освоено в 1938 году. Слева от рабочего места тракториста установили вертикальный цилиндрический котел, называвшийся газогенератором. В нем при высокой температуре </w:t>
      </w:r>
      <w:r>
        <w:lastRenderedPageBreak/>
        <w:t>твердое топливо (березовые чурки) превращались в горючий генераторный газ, на котором и работал двигатель. Газовый двигатель МГ 17 создали на базе серийного дизеля М 17. При этом диаметр цилиндра увеличили на 10 мм, рабочий объем увеличился до 15,5 л. В головке цилиндров выполнили отверстия для двух свечей на каждый цилиндр, и увеличили диаметр клапанов и канал</w:t>
      </w:r>
      <w:r w:rsidR="00FC11E4">
        <w:t>ов к ним. Мощность двигателя МГ-</w:t>
      </w:r>
      <w:r>
        <w:t xml:space="preserve">17 составила 60 </w:t>
      </w:r>
      <w:proofErr w:type="spellStart"/>
      <w:r>
        <w:t>л.с</w:t>
      </w:r>
      <w:proofErr w:type="spellEnd"/>
      <w:r>
        <w:t xml:space="preserve">. при 870 </w:t>
      </w:r>
      <w:proofErr w:type="gramStart"/>
      <w:r>
        <w:t>об</w:t>
      </w:r>
      <w:proofErr w:type="gramEnd"/>
      <w:r>
        <w:t xml:space="preserve">/мин. </w:t>
      </w:r>
    </w:p>
    <w:p w:rsidR="00273050" w:rsidRDefault="00273050" w:rsidP="006E3440">
      <w:pPr>
        <w:pStyle w:val="a3"/>
        <w:spacing w:before="0" w:beforeAutospacing="0" w:after="0" w:afterAutospacing="0"/>
      </w:pPr>
      <w:r>
        <w:t>   Говоря о довоенном тракторостроении на ЧТЗ, нельзя не упомянуть транспортный трактор</w:t>
      </w:r>
      <w:proofErr w:type="gramStart"/>
      <w:r>
        <w:t xml:space="preserve"> С</w:t>
      </w:r>
      <w:proofErr w:type="gramEnd"/>
      <w:r>
        <w:t xml:space="preserve"> 2, производство которого было начато в 1940 году. За вынесенной вперед кабиной был установлен к</w:t>
      </w:r>
      <w:r w:rsidR="00FC11E4">
        <w:t>узов армейского типа. Дизель МТ-</w:t>
      </w:r>
      <w:r>
        <w:t xml:space="preserve">17 имел мощность 105 </w:t>
      </w:r>
      <w:proofErr w:type="spellStart"/>
      <w:r>
        <w:t>л.с</w:t>
      </w:r>
      <w:proofErr w:type="spellEnd"/>
      <w:r>
        <w:t xml:space="preserve">. при 1100 </w:t>
      </w:r>
      <w:proofErr w:type="gramStart"/>
      <w:r>
        <w:t>об</w:t>
      </w:r>
      <w:proofErr w:type="gramEnd"/>
      <w:r>
        <w:t xml:space="preserve">/мин. </w:t>
      </w:r>
    </w:p>
    <w:p w:rsidR="00273050" w:rsidRDefault="00273050" w:rsidP="006E3440">
      <w:pPr>
        <w:pStyle w:val="a3"/>
        <w:spacing w:before="0" w:beforeAutospacing="0" w:after="0" w:afterAutospacing="0"/>
      </w:pPr>
      <w:r>
        <w:t>   Выпуск тракторов был прекращен в 1941 году, когда завод полностью перешел на производство военной продукции. За период 1937 - 1941 гг. бы</w:t>
      </w:r>
      <w:r w:rsidR="00FC11E4">
        <w:t>ло изготовлено 37182 трактора С-</w:t>
      </w:r>
      <w:r>
        <w:t>65, в 1938</w:t>
      </w:r>
      <w:r w:rsidR="00FC11E4">
        <w:t xml:space="preserve"> - 1941 гг. - 7365 тракторов СГ-</w:t>
      </w:r>
      <w:r>
        <w:t xml:space="preserve">65, и в 1940 - </w:t>
      </w:r>
      <w:r w:rsidR="00FC11E4">
        <w:t>1941 гг. - 1275 тракторов С-</w:t>
      </w:r>
      <w:r>
        <w:t>2. "</w:t>
      </w:r>
      <w:proofErr w:type="spellStart"/>
      <w:r>
        <w:t>Сталинцы</w:t>
      </w:r>
      <w:proofErr w:type="spellEnd"/>
      <w:r>
        <w:t xml:space="preserve">" всех моделей внесли немалый вклад в Великую Победу. </w:t>
      </w:r>
    </w:p>
    <w:p w:rsidR="000E5ABB" w:rsidRDefault="00273050" w:rsidP="00F86894">
      <w:pPr>
        <w:pStyle w:val="a3"/>
        <w:spacing w:before="0" w:beforeAutospacing="0" w:after="0" w:afterAutospacing="0"/>
      </w:pPr>
      <w:r>
        <w:t>   После Великой Отечественной войны тракторостроение на заводе был</w:t>
      </w:r>
      <w:r w:rsidR="00FC11E4">
        <w:t>о возобновлено. Новый трактор С-</w:t>
      </w:r>
      <w:r>
        <w:t xml:space="preserve">80 был намного совершеннее своих довоенных предшественников. По существу это была новая машина. </w:t>
      </w:r>
    </w:p>
    <w:p w:rsidR="00314CB4" w:rsidRDefault="00314CB4" w:rsidP="00F86894">
      <w:pPr>
        <w:pStyle w:val="a3"/>
        <w:spacing w:before="0" w:beforeAutospacing="0" w:after="0" w:afterAutospacing="0"/>
      </w:pPr>
    </w:p>
    <w:p w:rsidR="00314CB4" w:rsidRPr="00314CB4" w:rsidRDefault="00314CB4" w:rsidP="00314CB4">
      <w:pPr>
        <w:spacing w:line="240" w:lineRule="auto"/>
        <w:jc w:val="center"/>
        <w:rPr>
          <w:rFonts w:ascii="Times New Roman" w:eastAsia="Times New Roman" w:hAnsi="Times New Roman" w:cs="Times New Roman"/>
          <w:b/>
          <w:sz w:val="24"/>
          <w:szCs w:val="24"/>
          <w:lang w:eastAsia="ru-RU"/>
        </w:rPr>
      </w:pPr>
      <w:bookmarkStart w:id="0" w:name="0c0405f4bb4752549e54bba6e9493ebc"/>
      <w:r w:rsidRPr="00314CB4">
        <w:rPr>
          <w:rFonts w:ascii="Times New Roman" w:eastAsia="Times New Roman" w:hAnsi="Times New Roman" w:cs="Times New Roman"/>
          <w:b/>
          <w:sz w:val="24"/>
          <w:szCs w:val="24"/>
          <w:lang w:eastAsia="ru-RU"/>
        </w:rPr>
        <w:t>Спецификация трактора С-65</w:t>
      </w:r>
    </w:p>
    <w:tbl>
      <w:tblPr>
        <w:tblStyle w:val="a7"/>
        <w:tblW w:w="0" w:type="auto"/>
        <w:tblLook w:val="04A0" w:firstRow="1" w:lastRow="0" w:firstColumn="1" w:lastColumn="0" w:noHBand="0" w:noVBand="1"/>
      </w:tblPr>
      <w:tblGrid>
        <w:gridCol w:w="5196"/>
        <w:gridCol w:w="4658"/>
      </w:tblGrid>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Тип двигателя</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Четырехтактный дизельный</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Топливо</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Дизельное</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Гарантированная максимальная мощность на регуляторе, </w:t>
            </w:r>
            <w:proofErr w:type="spellStart"/>
            <w:r w:rsidRPr="00314CB4">
              <w:rPr>
                <w:rFonts w:ascii="Times New Roman" w:eastAsia="Times New Roman" w:hAnsi="Times New Roman" w:cs="Times New Roman"/>
                <w:sz w:val="24"/>
                <w:szCs w:val="24"/>
                <w:lang w:eastAsia="ru-RU"/>
              </w:rPr>
              <w:t>л.</w:t>
            </w:r>
            <w:proofErr w:type="gramStart"/>
            <w:r w:rsidRPr="00314CB4">
              <w:rPr>
                <w:rFonts w:ascii="Times New Roman" w:eastAsia="Times New Roman" w:hAnsi="Times New Roman" w:cs="Times New Roman"/>
                <w:sz w:val="24"/>
                <w:szCs w:val="24"/>
                <w:lang w:eastAsia="ru-RU"/>
              </w:rPr>
              <w:t>с</w:t>
            </w:r>
            <w:proofErr w:type="spellEnd"/>
            <w:proofErr w:type="gramEnd"/>
            <w:r w:rsidRPr="00314CB4">
              <w:rPr>
                <w:rFonts w:ascii="Times New Roman" w:eastAsia="Times New Roman" w:hAnsi="Times New Roman" w:cs="Times New Roman"/>
                <w:sz w:val="24"/>
                <w:szCs w:val="24"/>
                <w:lang w:eastAsia="ru-RU"/>
              </w:rPr>
              <w:t>.</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75</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Вес двигателя с вспомогательными агрегатами, </w:t>
            </w:r>
            <w:proofErr w:type="gramStart"/>
            <w:r w:rsidRPr="00314CB4">
              <w:rPr>
                <w:rFonts w:ascii="Times New Roman" w:eastAsia="Times New Roman" w:hAnsi="Times New Roman" w:cs="Times New Roman"/>
                <w:sz w:val="24"/>
                <w:szCs w:val="24"/>
                <w:lang w:eastAsia="ru-RU"/>
              </w:rPr>
              <w:t>кг</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2000</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Число цилиндров</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4</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Диаметр цилиндров, </w:t>
            </w:r>
            <w:proofErr w:type="gramStart"/>
            <w:r w:rsidRPr="00314CB4">
              <w:rPr>
                <w:rFonts w:ascii="Times New Roman" w:eastAsia="Times New Roman" w:hAnsi="Times New Roman" w:cs="Times New Roman"/>
                <w:sz w:val="24"/>
                <w:szCs w:val="24"/>
                <w:lang w:eastAsia="ru-RU"/>
              </w:rPr>
              <w:t>мм</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145</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Ход поршня, </w:t>
            </w:r>
            <w:proofErr w:type="gramStart"/>
            <w:r w:rsidRPr="00314CB4">
              <w:rPr>
                <w:rFonts w:ascii="Times New Roman" w:eastAsia="Times New Roman" w:hAnsi="Times New Roman" w:cs="Times New Roman"/>
                <w:sz w:val="24"/>
                <w:szCs w:val="24"/>
                <w:lang w:eastAsia="ru-RU"/>
              </w:rPr>
              <w:t>мм</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205</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Рабочий объем, </w:t>
            </w:r>
            <w:proofErr w:type="gramStart"/>
            <w:r w:rsidRPr="00314CB4">
              <w:rPr>
                <w:rFonts w:ascii="Times New Roman" w:eastAsia="Times New Roman" w:hAnsi="Times New Roman" w:cs="Times New Roman"/>
                <w:sz w:val="24"/>
                <w:szCs w:val="24"/>
                <w:lang w:eastAsia="ru-RU"/>
              </w:rPr>
              <w:t>л</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13,53</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Степень сжатия</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15,5</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Порядок работы цилиндров</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1-3-4-2</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Расположение клапанов</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Верхнее</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Подача топлива в систему питания</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Подкачивающая помпа</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Система смесеобразования</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proofErr w:type="spellStart"/>
            <w:r w:rsidRPr="00314CB4">
              <w:rPr>
                <w:rFonts w:ascii="Times New Roman" w:eastAsia="Times New Roman" w:hAnsi="Times New Roman" w:cs="Times New Roman"/>
                <w:sz w:val="24"/>
                <w:szCs w:val="24"/>
                <w:lang w:eastAsia="ru-RU"/>
              </w:rPr>
              <w:t>Форкамер</w:t>
            </w:r>
            <w:proofErr w:type="gramStart"/>
            <w:r w:rsidRPr="00314CB4">
              <w:rPr>
                <w:rFonts w:ascii="Times New Roman" w:eastAsia="Times New Roman" w:hAnsi="Times New Roman" w:cs="Times New Roman"/>
                <w:sz w:val="24"/>
                <w:szCs w:val="24"/>
                <w:lang w:eastAsia="ru-RU"/>
              </w:rPr>
              <w:t>а</w:t>
            </w:r>
            <w:proofErr w:type="spellEnd"/>
            <w:r w:rsidRPr="00314CB4">
              <w:rPr>
                <w:rFonts w:ascii="Times New Roman" w:eastAsia="Times New Roman" w:hAnsi="Times New Roman" w:cs="Times New Roman"/>
                <w:sz w:val="24"/>
                <w:szCs w:val="24"/>
                <w:lang w:eastAsia="ru-RU"/>
              </w:rPr>
              <w:t>(</w:t>
            </w:r>
            <w:proofErr w:type="gramEnd"/>
            <w:r w:rsidRPr="00314CB4">
              <w:rPr>
                <w:rFonts w:ascii="Times New Roman" w:eastAsia="Times New Roman" w:hAnsi="Times New Roman" w:cs="Times New Roman"/>
                <w:sz w:val="24"/>
                <w:szCs w:val="24"/>
                <w:lang w:eastAsia="ru-RU"/>
              </w:rPr>
              <w:t>предкамера)</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Зажигание</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Самовоспламенение</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Система смазки двигателя</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Комбинированная</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Емкость масляной системы, </w:t>
            </w:r>
            <w:proofErr w:type="gramStart"/>
            <w:r w:rsidRPr="00314CB4">
              <w:rPr>
                <w:rFonts w:ascii="Times New Roman" w:eastAsia="Times New Roman" w:hAnsi="Times New Roman" w:cs="Times New Roman"/>
                <w:sz w:val="24"/>
                <w:szCs w:val="24"/>
                <w:lang w:eastAsia="ru-RU"/>
              </w:rPr>
              <w:t>л</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20</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Система охлаждения</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Принудительная</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Емкость системы охлаждения, </w:t>
            </w:r>
            <w:proofErr w:type="gramStart"/>
            <w:r w:rsidRPr="00314CB4">
              <w:rPr>
                <w:rFonts w:ascii="Times New Roman" w:eastAsia="Times New Roman" w:hAnsi="Times New Roman" w:cs="Times New Roman"/>
                <w:sz w:val="24"/>
                <w:szCs w:val="24"/>
                <w:lang w:eastAsia="ru-RU"/>
              </w:rPr>
              <w:t>л</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90</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Регулятор</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Центробежный всережимный</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Система пуска</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Пусковым двухцилиндровым четырехтактным двигателем</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Главная фрикционная муфта в трансмиссии</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Однодисковая непостоянно замкнутая</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Передаточное число трансмиссии в коробке передач на 1-й скорости</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32/14</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Передаточное число трансмиссии в коробке передач на 2-й скорости</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29/17</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Передаточное число трансмиссии в коробке передач на 3-й скорости</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25/21</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Передаточное число трансмиссии в центральной передаче</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48/12</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Передаточное число трансмиссии в конечных передачах</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52/12</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Раздаточные механизмы трансмиссии</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Многодисковые фрикционные муфты</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lastRenderedPageBreak/>
              <w:t>Тип тормоза</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proofErr w:type="gramStart"/>
            <w:r w:rsidRPr="00314CB4">
              <w:rPr>
                <w:rFonts w:ascii="Times New Roman" w:eastAsia="Times New Roman" w:hAnsi="Times New Roman" w:cs="Times New Roman"/>
                <w:sz w:val="24"/>
                <w:szCs w:val="24"/>
                <w:lang w:eastAsia="ru-RU"/>
              </w:rPr>
              <w:t>Ленточный</w:t>
            </w:r>
            <w:proofErr w:type="gramEnd"/>
            <w:r w:rsidRPr="00314CB4">
              <w:rPr>
                <w:rFonts w:ascii="Times New Roman" w:eastAsia="Times New Roman" w:hAnsi="Times New Roman" w:cs="Times New Roman"/>
                <w:sz w:val="24"/>
                <w:szCs w:val="24"/>
                <w:lang w:eastAsia="ru-RU"/>
              </w:rPr>
              <w:t>, с закрепленным концом</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Число тормозов</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2</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Колея гусениц, </w:t>
            </w:r>
            <w:proofErr w:type="gramStart"/>
            <w:r w:rsidRPr="00314CB4">
              <w:rPr>
                <w:rFonts w:ascii="Times New Roman" w:eastAsia="Times New Roman" w:hAnsi="Times New Roman" w:cs="Times New Roman"/>
                <w:sz w:val="24"/>
                <w:szCs w:val="24"/>
                <w:lang w:eastAsia="ru-RU"/>
              </w:rPr>
              <w:t>мм</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1823</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Тип зацепления</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Цевочное</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Ширина звена гусеницы, </w:t>
            </w:r>
            <w:proofErr w:type="gramStart"/>
            <w:r w:rsidRPr="00314CB4">
              <w:rPr>
                <w:rFonts w:ascii="Times New Roman" w:eastAsia="Times New Roman" w:hAnsi="Times New Roman" w:cs="Times New Roman"/>
                <w:sz w:val="24"/>
                <w:szCs w:val="24"/>
                <w:lang w:eastAsia="ru-RU"/>
              </w:rPr>
              <w:t>мм</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203</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Шаг гусеницы, </w:t>
            </w:r>
            <w:proofErr w:type="gramStart"/>
            <w:r w:rsidRPr="00314CB4">
              <w:rPr>
                <w:rFonts w:ascii="Times New Roman" w:eastAsia="Times New Roman" w:hAnsi="Times New Roman" w:cs="Times New Roman"/>
                <w:sz w:val="24"/>
                <w:szCs w:val="24"/>
                <w:lang w:eastAsia="ru-RU"/>
              </w:rPr>
              <w:t>мм</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500</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Подвеска остова трактора</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Полужесткая</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Высота сельскохозяйственного прицепного прибора, </w:t>
            </w:r>
            <w:proofErr w:type="gramStart"/>
            <w:r w:rsidRPr="00314CB4">
              <w:rPr>
                <w:rFonts w:ascii="Times New Roman" w:eastAsia="Times New Roman" w:hAnsi="Times New Roman" w:cs="Times New Roman"/>
                <w:sz w:val="24"/>
                <w:szCs w:val="24"/>
                <w:lang w:eastAsia="ru-RU"/>
              </w:rPr>
              <w:t>мм</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450</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Число оборотов приводного шкива в минуту</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850</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Генератор освещения</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ГАУ-4684</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Длина, </w:t>
            </w:r>
            <w:proofErr w:type="gramStart"/>
            <w:r w:rsidRPr="00314CB4">
              <w:rPr>
                <w:rFonts w:ascii="Times New Roman" w:eastAsia="Times New Roman" w:hAnsi="Times New Roman" w:cs="Times New Roman"/>
                <w:sz w:val="24"/>
                <w:szCs w:val="24"/>
                <w:lang w:eastAsia="ru-RU"/>
              </w:rPr>
              <w:t>мм</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4086</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Ширина, </w:t>
            </w:r>
            <w:proofErr w:type="gramStart"/>
            <w:r w:rsidRPr="00314CB4">
              <w:rPr>
                <w:rFonts w:ascii="Times New Roman" w:eastAsia="Times New Roman" w:hAnsi="Times New Roman" w:cs="Times New Roman"/>
                <w:sz w:val="24"/>
                <w:szCs w:val="24"/>
                <w:lang w:eastAsia="ru-RU"/>
              </w:rPr>
              <w:t>мм</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2416</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Высота по радиатору, </w:t>
            </w:r>
            <w:proofErr w:type="gramStart"/>
            <w:r w:rsidRPr="00314CB4">
              <w:rPr>
                <w:rFonts w:ascii="Times New Roman" w:eastAsia="Times New Roman" w:hAnsi="Times New Roman" w:cs="Times New Roman"/>
                <w:sz w:val="24"/>
                <w:szCs w:val="24"/>
                <w:lang w:eastAsia="ru-RU"/>
              </w:rPr>
              <w:t>мм</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2104</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Высота по выхлопной трубе, </w:t>
            </w:r>
            <w:proofErr w:type="gramStart"/>
            <w:r w:rsidRPr="00314CB4">
              <w:rPr>
                <w:rFonts w:ascii="Times New Roman" w:eastAsia="Times New Roman" w:hAnsi="Times New Roman" w:cs="Times New Roman"/>
                <w:sz w:val="24"/>
                <w:szCs w:val="24"/>
                <w:lang w:eastAsia="ru-RU"/>
              </w:rPr>
              <w:t>мм</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2803</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Вертикальный просвет при погруженных </w:t>
            </w:r>
            <w:proofErr w:type="spellStart"/>
            <w:r w:rsidRPr="00314CB4">
              <w:rPr>
                <w:rFonts w:ascii="Times New Roman" w:eastAsia="Times New Roman" w:hAnsi="Times New Roman" w:cs="Times New Roman"/>
                <w:sz w:val="24"/>
                <w:szCs w:val="24"/>
                <w:lang w:eastAsia="ru-RU"/>
              </w:rPr>
              <w:t>почвозацепах</w:t>
            </w:r>
            <w:proofErr w:type="spellEnd"/>
            <w:r w:rsidRPr="00314CB4">
              <w:rPr>
                <w:rFonts w:ascii="Times New Roman" w:eastAsia="Times New Roman" w:hAnsi="Times New Roman" w:cs="Times New Roman"/>
                <w:sz w:val="24"/>
                <w:szCs w:val="24"/>
                <w:lang w:eastAsia="ru-RU"/>
              </w:rPr>
              <w:t>, мм</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400</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Рабочий вес трактора без водителя, </w:t>
            </w:r>
            <w:proofErr w:type="gramStart"/>
            <w:r w:rsidRPr="00314CB4">
              <w:rPr>
                <w:rFonts w:ascii="Times New Roman" w:eastAsia="Times New Roman" w:hAnsi="Times New Roman" w:cs="Times New Roman"/>
                <w:sz w:val="24"/>
                <w:szCs w:val="24"/>
                <w:lang w:eastAsia="ru-RU"/>
              </w:rPr>
              <w:t>кг</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11000</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Расчетные скорости вперед, </w:t>
            </w:r>
            <w:proofErr w:type="gramStart"/>
            <w:r w:rsidRPr="00314CB4">
              <w:rPr>
                <w:rFonts w:ascii="Times New Roman" w:eastAsia="Times New Roman" w:hAnsi="Times New Roman" w:cs="Times New Roman"/>
                <w:sz w:val="24"/>
                <w:szCs w:val="24"/>
                <w:lang w:eastAsia="ru-RU"/>
              </w:rPr>
              <w:t>км</w:t>
            </w:r>
            <w:proofErr w:type="gramEnd"/>
            <w:r w:rsidRPr="00314CB4">
              <w:rPr>
                <w:rFonts w:ascii="Times New Roman" w:eastAsia="Times New Roman" w:hAnsi="Times New Roman" w:cs="Times New Roman"/>
                <w:sz w:val="24"/>
                <w:szCs w:val="24"/>
                <w:lang w:eastAsia="ru-RU"/>
              </w:rPr>
              <w:t>/ч</w:t>
            </w:r>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3,6–4,85-6,9</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Емкость основного топливного бака, </w:t>
            </w:r>
            <w:proofErr w:type="gramStart"/>
            <w:r w:rsidRPr="00314CB4">
              <w:rPr>
                <w:rFonts w:ascii="Times New Roman" w:eastAsia="Times New Roman" w:hAnsi="Times New Roman" w:cs="Times New Roman"/>
                <w:sz w:val="24"/>
                <w:szCs w:val="24"/>
                <w:lang w:eastAsia="ru-RU"/>
              </w:rPr>
              <w:t>л</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300</w:t>
            </w:r>
          </w:p>
        </w:tc>
      </w:tr>
      <w:tr w:rsidR="00314CB4" w:rsidRPr="00314CB4" w:rsidTr="00314CB4">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 xml:space="preserve">Емкость пускового топливного бака, </w:t>
            </w:r>
            <w:proofErr w:type="gramStart"/>
            <w:r w:rsidRPr="00314CB4">
              <w:rPr>
                <w:rFonts w:ascii="Times New Roman" w:eastAsia="Times New Roman" w:hAnsi="Times New Roman" w:cs="Times New Roman"/>
                <w:sz w:val="24"/>
                <w:szCs w:val="24"/>
                <w:lang w:eastAsia="ru-RU"/>
              </w:rPr>
              <w:t>л</w:t>
            </w:r>
            <w:proofErr w:type="gramEnd"/>
          </w:p>
        </w:tc>
        <w:tc>
          <w:tcPr>
            <w:tcW w:w="0" w:type="auto"/>
            <w:hideMark/>
          </w:tcPr>
          <w:p w:rsidR="00314CB4" w:rsidRPr="00314CB4" w:rsidRDefault="00314CB4" w:rsidP="00314CB4">
            <w:pPr>
              <w:rPr>
                <w:rFonts w:ascii="Times New Roman" w:eastAsia="Times New Roman" w:hAnsi="Times New Roman" w:cs="Times New Roman"/>
                <w:sz w:val="24"/>
                <w:szCs w:val="24"/>
                <w:lang w:eastAsia="ru-RU"/>
              </w:rPr>
            </w:pPr>
            <w:r w:rsidRPr="00314CB4">
              <w:rPr>
                <w:rFonts w:ascii="Times New Roman" w:eastAsia="Times New Roman" w:hAnsi="Times New Roman" w:cs="Times New Roman"/>
                <w:sz w:val="24"/>
                <w:szCs w:val="24"/>
                <w:lang w:eastAsia="ru-RU"/>
              </w:rPr>
              <w:t>7,5</w:t>
            </w:r>
          </w:p>
        </w:tc>
      </w:tr>
    </w:tbl>
    <w:p w:rsidR="00B54E82" w:rsidRPr="00B54E82" w:rsidRDefault="00B54E82" w:rsidP="00F86894">
      <w:pPr>
        <w:spacing w:line="240" w:lineRule="auto"/>
        <w:rPr>
          <w:rFonts w:ascii="Times New Roman" w:eastAsia="Times New Roman" w:hAnsi="Times New Roman" w:cs="Times New Roman"/>
          <w:color w:val="0000FF"/>
          <w:sz w:val="24"/>
          <w:szCs w:val="24"/>
          <w:u w:val="single"/>
          <w:lang w:eastAsia="ru-RU"/>
        </w:rPr>
      </w:pPr>
      <w:r w:rsidRPr="00B54E82">
        <w:rPr>
          <w:rFonts w:ascii="Times New Roman" w:eastAsia="Times New Roman" w:hAnsi="Times New Roman" w:cs="Times New Roman"/>
          <w:sz w:val="24"/>
          <w:szCs w:val="24"/>
          <w:lang w:eastAsia="ru-RU"/>
        </w:rPr>
        <w:fldChar w:fldCharType="begin"/>
      </w:r>
      <w:r w:rsidRPr="00B54E82">
        <w:rPr>
          <w:rFonts w:ascii="Times New Roman" w:eastAsia="Times New Roman" w:hAnsi="Times New Roman" w:cs="Times New Roman"/>
          <w:sz w:val="24"/>
          <w:szCs w:val="24"/>
          <w:lang w:eastAsia="ru-RU"/>
        </w:rPr>
        <w:instrText xml:space="preserve"> HYPERLINK "http://carakoom.com/u/787" </w:instrText>
      </w:r>
      <w:r w:rsidRPr="00B54E82">
        <w:rPr>
          <w:rFonts w:ascii="Times New Roman" w:eastAsia="Times New Roman" w:hAnsi="Times New Roman" w:cs="Times New Roman"/>
          <w:sz w:val="24"/>
          <w:szCs w:val="24"/>
          <w:lang w:eastAsia="ru-RU"/>
        </w:rPr>
        <w:fldChar w:fldCharType="separate"/>
      </w:r>
    </w:p>
    <w:p w:rsidR="00B54E82" w:rsidRPr="00B54E82" w:rsidRDefault="006E3440" w:rsidP="00F86894">
      <w:pPr>
        <w:spacing w:line="240" w:lineRule="auto"/>
        <w:rPr>
          <w:rFonts w:ascii="Times New Roman" w:eastAsia="Times New Roman" w:hAnsi="Times New Roman" w:cs="Times New Roman"/>
          <w:color w:val="000000" w:themeColor="text1"/>
          <w:sz w:val="24"/>
          <w:szCs w:val="24"/>
          <w:lang w:eastAsia="ru-RU"/>
        </w:rPr>
      </w:pPr>
      <w:r w:rsidRPr="00B54E82">
        <w:rPr>
          <w:rFonts w:ascii="Times New Roman" w:eastAsia="Times New Roman" w:hAnsi="Times New Roman" w:cs="Times New Roman"/>
          <w:sz w:val="24"/>
          <w:szCs w:val="24"/>
          <w:lang w:eastAsia="ru-RU"/>
        </w:rPr>
        <w:t xml:space="preserve">09 февраля 2017 </w:t>
      </w:r>
      <w:r w:rsidR="00B54E82" w:rsidRPr="00B54E82">
        <w:rPr>
          <w:rFonts w:ascii="Times New Roman" w:eastAsia="Times New Roman" w:hAnsi="Times New Roman" w:cs="Times New Roman"/>
          <w:color w:val="000000" w:themeColor="text1"/>
          <w:sz w:val="24"/>
          <w:szCs w:val="24"/>
          <w:lang w:eastAsia="ru-RU"/>
        </w:rPr>
        <w:t xml:space="preserve">Сергей Бездорожный </w:t>
      </w:r>
    </w:p>
    <w:p w:rsidR="00B54E82" w:rsidRPr="00B54E82" w:rsidRDefault="00B54E82" w:rsidP="005C019A">
      <w:pPr>
        <w:spacing w:line="240" w:lineRule="auto"/>
        <w:jc w:val="center"/>
        <w:rPr>
          <w:rFonts w:ascii="Times New Roman" w:eastAsia="Times New Roman" w:hAnsi="Times New Roman" w:cs="Times New Roman"/>
          <w:b/>
          <w:bCs/>
          <w:kern w:val="36"/>
          <w:sz w:val="28"/>
          <w:szCs w:val="28"/>
          <w:lang w:eastAsia="ru-RU"/>
        </w:rPr>
      </w:pPr>
      <w:r w:rsidRPr="00B54E82">
        <w:rPr>
          <w:rFonts w:ascii="Times New Roman" w:eastAsia="Times New Roman" w:hAnsi="Times New Roman" w:cs="Times New Roman"/>
          <w:sz w:val="24"/>
          <w:szCs w:val="24"/>
          <w:lang w:eastAsia="ru-RU"/>
        </w:rPr>
        <w:fldChar w:fldCharType="end"/>
      </w:r>
      <w:bookmarkStart w:id="1" w:name="_GoBack"/>
      <w:bookmarkEnd w:id="0"/>
      <w:bookmarkEnd w:id="1"/>
      <w:proofErr w:type="spellStart"/>
      <w:r w:rsidRPr="00B54E82">
        <w:rPr>
          <w:rFonts w:ascii="Times New Roman" w:eastAsia="Times New Roman" w:hAnsi="Times New Roman" w:cs="Times New Roman"/>
          <w:b/>
          <w:bCs/>
          <w:kern w:val="36"/>
          <w:sz w:val="28"/>
          <w:szCs w:val="28"/>
          <w:lang w:eastAsia="ru-RU"/>
        </w:rPr>
        <w:t>Сталинец</w:t>
      </w:r>
      <w:proofErr w:type="spellEnd"/>
      <w:r w:rsidRPr="00B54E82">
        <w:rPr>
          <w:rFonts w:ascii="Times New Roman" w:eastAsia="Times New Roman" w:hAnsi="Times New Roman" w:cs="Times New Roman"/>
          <w:b/>
          <w:bCs/>
          <w:kern w:val="36"/>
          <w:sz w:val="28"/>
          <w:szCs w:val="28"/>
          <w:lang w:eastAsia="ru-RU"/>
        </w:rPr>
        <w:t xml:space="preserve"> С-65 - первый советский серийный дизельный трактор</w:t>
      </w:r>
    </w:p>
    <w:p w:rsidR="00B54E82" w:rsidRPr="00B54E82" w:rsidRDefault="00B54E82" w:rsidP="006E3440">
      <w:pPr>
        <w:spacing w:line="240" w:lineRule="auto"/>
        <w:rPr>
          <w:rFonts w:ascii="Times New Roman" w:eastAsia="Times New Roman" w:hAnsi="Times New Roman" w:cs="Times New Roman"/>
          <w:color w:val="8A8A8A"/>
          <w:sz w:val="21"/>
          <w:szCs w:val="21"/>
          <w:lang w:eastAsia="ru-RU"/>
        </w:rPr>
      </w:pPr>
    </w:p>
    <w:p w:rsidR="00B54E82" w:rsidRPr="00B54E82" w:rsidRDefault="00B54E82" w:rsidP="006E3440">
      <w:pPr>
        <w:spacing w:line="240" w:lineRule="auto"/>
        <w:rPr>
          <w:rFonts w:ascii="Times New Roman" w:eastAsia="Times New Roman" w:hAnsi="Times New Roman" w:cs="Times New Roman"/>
          <w:sz w:val="24"/>
          <w:szCs w:val="24"/>
          <w:lang w:eastAsia="ru-RU"/>
        </w:rPr>
      </w:pPr>
      <w:r w:rsidRPr="00B54E82">
        <w:rPr>
          <w:rFonts w:ascii="Times New Roman" w:eastAsia="Times New Roman" w:hAnsi="Times New Roman" w:cs="Times New Roman"/>
          <w:sz w:val="24"/>
          <w:szCs w:val="24"/>
          <w:lang w:eastAsia="ru-RU"/>
        </w:rPr>
        <w:t>Трактор С-65, с очень ответственным на то время названием «</w:t>
      </w:r>
      <w:proofErr w:type="spellStart"/>
      <w:r w:rsidRPr="00B54E82">
        <w:rPr>
          <w:rFonts w:ascii="Times New Roman" w:eastAsia="Times New Roman" w:hAnsi="Times New Roman" w:cs="Times New Roman"/>
          <w:sz w:val="24"/>
          <w:szCs w:val="24"/>
          <w:lang w:eastAsia="ru-RU"/>
        </w:rPr>
        <w:t>Сталинец</w:t>
      </w:r>
      <w:proofErr w:type="spellEnd"/>
      <w:r w:rsidRPr="00B54E82">
        <w:rPr>
          <w:rFonts w:ascii="Times New Roman" w:eastAsia="Times New Roman" w:hAnsi="Times New Roman" w:cs="Times New Roman"/>
          <w:sz w:val="24"/>
          <w:szCs w:val="24"/>
          <w:lang w:eastAsia="ru-RU"/>
        </w:rPr>
        <w:t>», кардинально отличался от своих предшественников двигателем - он был дизельным. С-65 стал первым советским серийным дизельным трактором. Его выпускали на Челябинском тракторном заводе (ЧТЗ) с 1937 по 1941 год. Дизельный двигатель М-17 заменял 65 лошадей! Это и обозначает число в названии модели.</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 xml:space="preserve">«Сталинец-65» с дизельным двигателем расходовал 220 г солярки на 1 </w:t>
      </w:r>
      <w:proofErr w:type="spellStart"/>
      <w:r w:rsidR="00B54E82" w:rsidRPr="00B54E82">
        <w:rPr>
          <w:rFonts w:ascii="Times New Roman" w:eastAsia="Times New Roman" w:hAnsi="Times New Roman" w:cs="Times New Roman"/>
          <w:sz w:val="24"/>
          <w:szCs w:val="24"/>
          <w:lang w:eastAsia="ru-RU"/>
        </w:rPr>
        <w:t>л.</w:t>
      </w:r>
      <w:proofErr w:type="gramStart"/>
      <w:r w:rsidR="00B54E82" w:rsidRPr="00B54E82">
        <w:rPr>
          <w:rFonts w:ascii="Times New Roman" w:eastAsia="Times New Roman" w:hAnsi="Times New Roman" w:cs="Times New Roman"/>
          <w:sz w:val="24"/>
          <w:szCs w:val="24"/>
          <w:lang w:eastAsia="ru-RU"/>
        </w:rPr>
        <w:t>с</w:t>
      </w:r>
      <w:proofErr w:type="spellEnd"/>
      <w:proofErr w:type="gramEnd"/>
      <w:r w:rsidR="00B54E82" w:rsidRPr="00B54E82">
        <w:rPr>
          <w:rFonts w:ascii="Times New Roman" w:eastAsia="Times New Roman" w:hAnsi="Times New Roman" w:cs="Times New Roman"/>
          <w:sz w:val="24"/>
          <w:szCs w:val="24"/>
          <w:lang w:eastAsia="ru-RU"/>
        </w:rPr>
        <w:t xml:space="preserve">. в час. Для сравнения: этот показатель для </w:t>
      </w:r>
      <w:proofErr w:type="spellStart"/>
      <w:r w:rsidR="00B54E82" w:rsidRPr="00B54E82">
        <w:rPr>
          <w:rFonts w:ascii="Times New Roman" w:eastAsia="Times New Roman" w:hAnsi="Times New Roman" w:cs="Times New Roman"/>
          <w:sz w:val="24"/>
          <w:szCs w:val="24"/>
          <w:lang w:eastAsia="ru-RU"/>
        </w:rPr>
        <w:t>лигроинового</w:t>
      </w:r>
      <w:proofErr w:type="spellEnd"/>
      <w:r w:rsidR="00B54E82" w:rsidRPr="00B54E82">
        <w:rPr>
          <w:rFonts w:ascii="Times New Roman" w:eastAsia="Times New Roman" w:hAnsi="Times New Roman" w:cs="Times New Roman"/>
          <w:sz w:val="24"/>
          <w:szCs w:val="24"/>
          <w:lang w:eastAsia="ru-RU"/>
        </w:rPr>
        <w:t xml:space="preserve"> мотора - 34 г на 1 л. </w:t>
      </w:r>
      <w:proofErr w:type="gramStart"/>
      <w:r w:rsidR="00B54E82" w:rsidRPr="00B54E82">
        <w:rPr>
          <w:rFonts w:ascii="Times New Roman" w:eastAsia="Times New Roman" w:hAnsi="Times New Roman" w:cs="Times New Roman"/>
          <w:sz w:val="24"/>
          <w:szCs w:val="24"/>
          <w:lang w:eastAsia="ru-RU"/>
        </w:rPr>
        <w:t>с</w:t>
      </w:r>
      <w:proofErr w:type="gramEnd"/>
      <w:r w:rsidR="00B54E82" w:rsidRPr="00B54E82">
        <w:rPr>
          <w:rFonts w:ascii="Times New Roman" w:eastAsia="Times New Roman" w:hAnsi="Times New Roman" w:cs="Times New Roman"/>
          <w:sz w:val="24"/>
          <w:szCs w:val="24"/>
          <w:lang w:eastAsia="ru-RU"/>
        </w:rPr>
        <w:t xml:space="preserve">. в час. Кроме дизтоплива М-17 работал на смеси автола с керосином. </w:t>
      </w:r>
      <w:proofErr w:type="gramStart"/>
      <w:r w:rsidR="00B54E82" w:rsidRPr="00B54E82">
        <w:rPr>
          <w:rFonts w:ascii="Times New Roman" w:eastAsia="Times New Roman" w:hAnsi="Times New Roman" w:cs="Times New Roman"/>
          <w:sz w:val="24"/>
          <w:szCs w:val="24"/>
          <w:lang w:eastAsia="ru-RU"/>
        </w:rPr>
        <w:t>Мотор легко заводился даже при -30 °С. Пусковой бензиновый двигатель в 20 л. с. имел ручной и автомобильный электростартеры.</w:t>
      </w:r>
      <w:proofErr w:type="gramEnd"/>
      <w:r w:rsidR="00B54E82" w:rsidRPr="00B54E82">
        <w:rPr>
          <w:rFonts w:ascii="Times New Roman" w:eastAsia="Times New Roman" w:hAnsi="Times New Roman" w:cs="Times New Roman"/>
          <w:sz w:val="24"/>
          <w:szCs w:val="24"/>
          <w:lang w:eastAsia="ru-RU"/>
        </w:rPr>
        <w:t xml:space="preserve"> Трехскоростная коробка передач обеспечивала скорость до 7 км/ч.</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 xml:space="preserve">Начав массовое производство С-65, ЧТЗ запустил процесс перевода на дизельные двигатели всего тракторного парка страны. Эти кардинальные преобразования СССР завершил через 20 лет. Первым в мире. Трактор С-65 спроектировали и выпускали на Челябинском тракторном заводе (ЧТЗ). Основой машины стал гусеничный трактор С-60. В его конструкцию внесли минимальные изменения. Главным новшеством стал дизельный </w:t>
      </w:r>
      <w:proofErr w:type="spellStart"/>
      <w:r w:rsidR="00B54E82" w:rsidRPr="00B54E82">
        <w:rPr>
          <w:rFonts w:ascii="Times New Roman" w:eastAsia="Times New Roman" w:hAnsi="Times New Roman" w:cs="Times New Roman"/>
          <w:sz w:val="24"/>
          <w:szCs w:val="24"/>
          <w:lang w:eastAsia="ru-RU"/>
        </w:rPr>
        <w:t>бескомпрессорный</w:t>
      </w:r>
      <w:proofErr w:type="spellEnd"/>
      <w:r w:rsidR="00B54E82" w:rsidRPr="00B54E82">
        <w:rPr>
          <w:rFonts w:ascii="Times New Roman" w:eastAsia="Times New Roman" w:hAnsi="Times New Roman" w:cs="Times New Roman"/>
          <w:sz w:val="24"/>
          <w:szCs w:val="24"/>
          <w:lang w:eastAsia="ru-RU"/>
        </w:rPr>
        <w:t xml:space="preserve"> двигатель - М-17.</w:t>
      </w:r>
    </w:p>
    <w:p w:rsidR="00B54E82" w:rsidRPr="00495DF7" w:rsidRDefault="00B54E82" w:rsidP="006E3440">
      <w:pPr>
        <w:spacing w:line="240" w:lineRule="auto"/>
        <w:outlineLvl w:val="1"/>
        <w:rPr>
          <w:rFonts w:ascii="Times New Roman" w:eastAsia="Times New Roman" w:hAnsi="Times New Roman" w:cs="Times New Roman"/>
          <w:b/>
          <w:bCs/>
          <w:sz w:val="24"/>
          <w:szCs w:val="24"/>
          <w:lang w:eastAsia="ru-RU"/>
        </w:rPr>
      </w:pPr>
      <w:r w:rsidRPr="00495DF7">
        <w:rPr>
          <w:rFonts w:ascii="Times New Roman" w:eastAsia="Times New Roman" w:hAnsi="Times New Roman" w:cs="Times New Roman"/>
          <w:b/>
          <w:bCs/>
          <w:sz w:val="24"/>
          <w:szCs w:val="24"/>
          <w:lang w:eastAsia="ru-RU"/>
        </w:rPr>
        <w:t>Первый дизельный</w:t>
      </w:r>
    </w:p>
    <w:p w:rsidR="00B54E82" w:rsidRPr="00B54E82" w:rsidRDefault="00B54E82" w:rsidP="006E3440">
      <w:pPr>
        <w:spacing w:line="240" w:lineRule="auto"/>
        <w:rPr>
          <w:rFonts w:ascii="Times New Roman" w:eastAsia="Times New Roman" w:hAnsi="Times New Roman" w:cs="Times New Roman"/>
          <w:sz w:val="24"/>
          <w:szCs w:val="24"/>
          <w:lang w:eastAsia="ru-RU"/>
        </w:rPr>
      </w:pPr>
      <w:r w:rsidRPr="00B54E82">
        <w:rPr>
          <w:rFonts w:ascii="Times New Roman" w:eastAsia="Times New Roman" w:hAnsi="Times New Roman" w:cs="Times New Roman"/>
          <w:sz w:val="24"/>
          <w:szCs w:val="24"/>
          <w:lang w:eastAsia="ru-RU"/>
        </w:rPr>
        <w:t xml:space="preserve">Дизельный двигатель, изобретенный в 1890 году Р. Дизелем и приспособленный для применения на автотранспорте в 1920-х Р. Бошем, имеет неоспоримые преимущества </w:t>
      </w:r>
      <w:proofErr w:type="gramStart"/>
      <w:r w:rsidRPr="00B54E82">
        <w:rPr>
          <w:rFonts w:ascii="Times New Roman" w:eastAsia="Times New Roman" w:hAnsi="Times New Roman" w:cs="Times New Roman"/>
          <w:sz w:val="24"/>
          <w:szCs w:val="24"/>
          <w:lang w:eastAsia="ru-RU"/>
        </w:rPr>
        <w:t>перед</w:t>
      </w:r>
      <w:proofErr w:type="gramEnd"/>
      <w:r w:rsidRPr="00B54E82">
        <w:rPr>
          <w:rFonts w:ascii="Times New Roman" w:eastAsia="Times New Roman" w:hAnsi="Times New Roman" w:cs="Times New Roman"/>
          <w:sz w:val="24"/>
          <w:szCs w:val="24"/>
          <w:lang w:eastAsia="ru-RU"/>
        </w:rPr>
        <w:t xml:space="preserve"> карбюраторным: примерно на 30 % меньше расходует топлива, которое менее опасно в пожарном отношении, у него отсутствует система зажигания, что уменьшает число возможных неисправностей при эксплуатации. Но есть и обратная сторона: в дизельном двигателе нагрузки на все механизмы и детали значительно больше, что приводит к увеличению его массы и размеров, а при изготовлении топливной аппаратуры требуется высокая точность.</w:t>
      </w:r>
    </w:p>
    <w:p w:rsidR="00B54E82" w:rsidRPr="00B54E82" w:rsidRDefault="00B54E82" w:rsidP="006E3440">
      <w:pPr>
        <w:spacing w:line="240" w:lineRule="auto"/>
        <w:rPr>
          <w:rFonts w:ascii="Times New Roman" w:eastAsia="Times New Roman" w:hAnsi="Times New Roman" w:cs="Times New Roman"/>
          <w:sz w:val="24"/>
          <w:szCs w:val="24"/>
          <w:lang w:eastAsia="ru-RU"/>
        </w:rPr>
      </w:pPr>
      <w:r w:rsidRPr="00B54E82">
        <w:rPr>
          <w:rFonts w:ascii="Times New Roman" w:eastAsia="Times New Roman" w:hAnsi="Times New Roman" w:cs="Times New Roman"/>
          <w:sz w:val="24"/>
          <w:szCs w:val="24"/>
          <w:lang w:eastAsia="ru-RU"/>
        </w:rPr>
        <w:t xml:space="preserve">В начале 1930-х годов, учитывая все плюсы и минусы дизеля, советское правительство решило, что применение тракторов с таким двигателем будет экономически выгодно, и </w:t>
      </w:r>
      <w:r w:rsidRPr="00B54E82">
        <w:rPr>
          <w:rFonts w:ascii="Times New Roman" w:eastAsia="Times New Roman" w:hAnsi="Times New Roman" w:cs="Times New Roman"/>
          <w:sz w:val="24"/>
          <w:szCs w:val="24"/>
          <w:lang w:eastAsia="ru-RU"/>
        </w:rPr>
        <w:lastRenderedPageBreak/>
        <w:t>постановило срочно наладить промышленное производство дизель-моторов и новых тракторов.</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В феврале 1935 года проектировать двигатель начали конструкторы ЧТЗ во главе с В. Ломоносовым и в Научном автотракторном институте (НАТИ) под руководством А.</w:t>
      </w: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 xml:space="preserve">Лебедева. Для ускорения работ к сотрудничеству хотели привлечь американскую фирму </w:t>
      </w:r>
      <w:proofErr w:type="spellStart"/>
      <w:r w:rsidR="00B54E82" w:rsidRPr="00B54E82">
        <w:rPr>
          <w:rFonts w:ascii="Times New Roman" w:eastAsia="Times New Roman" w:hAnsi="Times New Roman" w:cs="Times New Roman"/>
          <w:sz w:val="24"/>
          <w:szCs w:val="24"/>
          <w:lang w:eastAsia="ru-RU"/>
        </w:rPr>
        <w:t>Caterpillar</w:t>
      </w:r>
      <w:proofErr w:type="spellEnd"/>
      <w:r w:rsidR="00B54E82" w:rsidRPr="00B54E82">
        <w:rPr>
          <w:rFonts w:ascii="Times New Roman" w:eastAsia="Times New Roman" w:hAnsi="Times New Roman" w:cs="Times New Roman"/>
          <w:sz w:val="24"/>
          <w:szCs w:val="24"/>
          <w:lang w:eastAsia="ru-RU"/>
        </w:rPr>
        <w:t xml:space="preserve">, ведь именно ее трактор в свое время стал прототипом для С-60. Однако президент компании от совместной работы отказался, опасаясь конкуренции, и советские конструкторы продолжали проектирование самостоятельно. </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 xml:space="preserve">На основе двух опытных образцов (ЧТЗ и НАТИ) был создан дизель-мотор М-75. На его основе под руководством инженера </w:t>
      </w:r>
      <w:proofErr w:type="spellStart"/>
      <w:r w:rsidR="00B54E82" w:rsidRPr="00B54E82">
        <w:rPr>
          <w:rFonts w:ascii="Times New Roman" w:eastAsia="Times New Roman" w:hAnsi="Times New Roman" w:cs="Times New Roman"/>
          <w:sz w:val="24"/>
          <w:szCs w:val="24"/>
          <w:lang w:eastAsia="ru-RU"/>
        </w:rPr>
        <w:t>Э.Гуревича</w:t>
      </w:r>
      <w:proofErr w:type="spellEnd"/>
      <w:r w:rsidR="00B54E82" w:rsidRPr="00B54E82">
        <w:rPr>
          <w:rFonts w:ascii="Times New Roman" w:eastAsia="Times New Roman" w:hAnsi="Times New Roman" w:cs="Times New Roman"/>
          <w:sz w:val="24"/>
          <w:szCs w:val="24"/>
          <w:lang w:eastAsia="ru-RU"/>
        </w:rPr>
        <w:t xml:space="preserve"> к 15 июля собрали дизель-мотор М-17. Как и требовалось, в сам трактор внесли совсем небольшие изменения: увеличили передаточное отношение в конечной паре коробки скоростей, в гусеницу добавили одно звено, изменили расположение топливного бака, немного уширили радиатор. 14 августа опытный образец трактора с новым мотором совершил первый 15-километровый пробег по площадке завода.</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На устранение обнаруженных во время испытаний недостатков ушло еще несколько месяцев, в марте 1937 года с конвейера сошли последние тракторы С-60, а 20 июня завод выпустил первый дизельный трактор С-65. Но чуть раньше, в мае, опытный образец нового «</w:t>
      </w:r>
      <w:proofErr w:type="spellStart"/>
      <w:r w:rsidR="00B54E82" w:rsidRPr="00B54E82">
        <w:rPr>
          <w:rFonts w:ascii="Times New Roman" w:eastAsia="Times New Roman" w:hAnsi="Times New Roman" w:cs="Times New Roman"/>
          <w:sz w:val="24"/>
          <w:szCs w:val="24"/>
          <w:lang w:eastAsia="ru-RU"/>
        </w:rPr>
        <w:t>Сталинца</w:t>
      </w:r>
      <w:proofErr w:type="spellEnd"/>
      <w:r w:rsidR="00B54E82" w:rsidRPr="00B54E82">
        <w:rPr>
          <w:rFonts w:ascii="Times New Roman" w:eastAsia="Times New Roman" w:hAnsi="Times New Roman" w:cs="Times New Roman"/>
          <w:sz w:val="24"/>
          <w:szCs w:val="24"/>
          <w:lang w:eastAsia="ru-RU"/>
        </w:rPr>
        <w:t>» получил высшую награду, Гран-при, на международной выставке в Париже «Искусство и техника современной жизни». Уже в феврале 1938 года 60 тракторов С-65 отправили на экспорт.</w:t>
      </w:r>
    </w:p>
    <w:p w:rsidR="00B54E82" w:rsidRPr="00495DF7" w:rsidRDefault="00B54E82" w:rsidP="006E3440">
      <w:pPr>
        <w:spacing w:line="240" w:lineRule="auto"/>
        <w:outlineLvl w:val="1"/>
        <w:rPr>
          <w:rFonts w:ascii="Times New Roman" w:eastAsia="Times New Roman" w:hAnsi="Times New Roman" w:cs="Times New Roman"/>
          <w:b/>
          <w:bCs/>
          <w:sz w:val="24"/>
          <w:szCs w:val="24"/>
          <w:lang w:eastAsia="ru-RU"/>
        </w:rPr>
      </w:pPr>
      <w:r w:rsidRPr="00495DF7">
        <w:rPr>
          <w:rFonts w:ascii="Times New Roman" w:eastAsia="Times New Roman" w:hAnsi="Times New Roman" w:cs="Times New Roman"/>
          <w:b/>
          <w:bCs/>
          <w:sz w:val="24"/>
          <w:szCs w:val="24"/>
          <w:lang w:eastAsia="ru-RU"/>
        </w:rPr>
        <w:t>Дизель-мотор</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 xml:space="preserve">Двигатель Дизеля по характеру работы резко отличается </w:t>
      </w:r>
      <w:proofErr w:type="gramStart"/>
      <w:r w:rsidR="00B54E82" w:rsidRPr="00B54E82">
        <w:rPr>
          <w:rFonts w:ascii="Times New Roman" w:eastAsia="Times New Roman" w:hAnsi="Times New Roman" w:cs="Times New Roman"/>
          <w:sz w:val="24"/>
          <w:szCs w:val="24"/>
          <w:lang w:eastAsia="ru-RU"/>
        </w:rPr>
        <w:t>от</w:t>
      </w:r>
      <w:proofErr w:type="gramEnd"/>
      <w:r w:rsidR="00B54E82" w:rsidRPr="00B54E82">
        <w:rPr>
          <w:rFonts w:ascii="Times New Roman" w:eastAsia="Times New Roman" w:hAnsi="Times New Roman" w:cs="Times New Roman"/>
          <w:sz w:val="24"/>
          <w:szCs w:val="24"/>
          <w:lang w:eastAsia="ru-RU"/>
        </w:rPr>
        <w:t xml:space="preserve"> карбюраторного. В цилиндры дизель-мотора засасывается не горючая смесь, а чистый воздух, который при сильном сжатии нагревается до 500</w:t>
      </w:r>
      <w:proofErr w:type="gramStart"/>
      <w:r w:rsidR="00B54E82" w:rsidRPr="00B54E82">
        <w:rPr>
          <w:rFonts w:ascii="Times New Roman" w:eastAsia="Times New Roman" w:hAnsi="Times New Roman" w:cs="Times New Roman"/>
          <w:sz w:val="24"/>
          <w:szCs w:val="24"/>
          <w:lang w:eastAsia="ru-RU"/>
        </w:rPr>
        <w:t>°С</w:t>
      </w:r>
      <w:proofErr w:type="gramEnd"/>
      <w:r w:rsidR="00B54E82" w:rsidRPr="00B54E82">
        <w:rPr>
          <w:rFonts w:ascii="Times New Roman" w:eastAsia="Times New Roman" w:hAnsi="Times New Roman" w:cs="Times New Roman"/>
          <w:sz w:val="24"/>
          <w:szCs w:val="24"/>
          <w:lang w:eastAsia="ru-RU"/>
        </w:rPr>
        <w:t xml:space="preserve"> и выше. В нагретый воздух впрыскивается под давлением мелко распыленное топливо. Смешиваясь с воздухом, оно воспламеняется </w:t>
      </w:r>
      <w:proofErr w:type="gramStart"/>
      <w:r w:rsidR="00B54E82" w:rsidRPr="00B54E82">
        <w:rPr>
          <w:rFonts w:ascii="Times New Roman" w:eastAsia="Times New Roman" w:hAnsi="Times New Roman" w:cs="Times New Roman"/>
          <w:sz w:val="24"/>
          <w:szCs w:val="24"/>
          <w:lang w:eastAsia="ru-RU"/>
        </w:rPr>
        <w:t>и</w:t>
      </w:r>
      <w:proofErr w:type="gramEnd"/>
      <w:r w:rsidR="00B54E82" w:rsidRPr="00B54E82">
        <w:rPr>
          <w:rFonts w:ascii="Times New Roman" w:eastAsia="Times New Roman" w:hAnsi="Times New Roman" w:cs="Times New Roman"/>
          <w:sz w:val="24"/>
          <w:szCs w:val="24"/>
          <w:lang w:eastAsia="ru-RU"/>
        </w:rPr>
        <w:t xml:space="preserve"> сгорая, образует газы, которые расширяясь приводят в движение поршни.</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 xml:space="preserve">Первые двигатели Дизеля работали </w:t>
      </w:r>
      <w:proofErr w:type="gramStart"/>
      <w:r w:rsidR="00B54E82" w:rsidRPr="00B54E82">
        <w:rPr>
          <w:rFonts w:ascii="Times New Roman" w:eastAsia="Times New Roman" w:hAnsi="Times New Roman" w:cs="Times New Roman"/>
          <w:sz w:val="24"/>
          <w:szCs w:val="24"/>
          <w:lang w:eastAsia="ru-RU"/>
        </w:rPr>
        <w:t>на расти</w:t>
      </w:r>
      <w:proofErr w:type="gramEnd"/>
      <w:r w:rsidR="00B54E82" w:rsidRPr="00B54E82">
        <w:rPr>
          <w:rFonts w:ascii="Times New Roman" w:eastAsia="Times New Roman" w:hAnsi="Times New Roman" w:cs="Times New Roman"/>
          <w:sz w:val="24"/>
          <w:szCs w:val="24"/>
          <w:lang w:eastAsia="ru-RU"/>
        </w:rPr>
        <w:t xml:space="preserve"> тельных маслах или легких нефтепродуктах. В 1898 году Эммануэль Нобель приобрел лицензию на двигатель Дизеля и приспособил его для работы на нефти.</w:t>
      </w:r>
    </w:p>
    <w:p w:rsidR="00B54E82" w:rsidRPr="00B54E82" w:rsidRDefault="00B54E82" w:rsidP="006E3440">
      <w:pPr>
        <w:spacing w:line="240" w:lineRule="auto"/>
        <w:rPr>
          <w:rFonts w:ascii="Times New Roman" w:eastAsia="Times New Roman" w:hAnsi="Times New Roman" w:cs="Times New Roman"/>
          <w:sz w:val="24"/>
          <w:szCs w:val="24"/>
          <w:lang w:eastAsia="ru-RU"/>
        </w:rPr>
      </w:pPr>
      <w:r w:rsidRPr="00B54E82">
        <w:rPr>
          <w:rFonts w:ascii="Times New Roman" w:eastAsia="Times New Roman" w:hAnsi="Times New Roman" w:cs="Times New Roman"/>
          <w:sz w:val="24"/>
          <w:szCs w:val="24"/>
          <w:lang w:eastAsia="ru-RU"/>
        </w:rPr>
        <w:t>Двигатель долгое время использовали как стационарный. Для подачи и распыления горючего применяли воздух, сжатый с помощью компрессора, а этот агрегат был довольно громоздким и тяжелым. С изобретением компактного топливного насоса высокого давления дизели стали устанавливать на тракторы, грузовики, автофургоны, локомотивы. Топливные насосы для дизелей изготавливают из высококачественных материалов, причем обработка деталей производится с очень высокой точностью, в пределах нескольких тысячных долей миллиметра.</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 xml:space="preserve">Эффективная работа двигателя зависит от способа образования рабочей смеси в цилиндрах мотора. На двигателе М-17 трактора «Сталинец-65» был применен форкамерный способ, который заключается в следующем: топливо, подаваемое в цилиндры двигателя под давлением от топливного насоса, не впрыскивается непосредственно в цилиндр, а предварительно поступает в </w:t>
      </w:r>
      <w:proofErr w:type="spellStart"/>
      <w:r w:rsidR="00B54E82" w:rsidRPr="00B54E82">
        <w:rPr>
          <w:rFonts w:ascii="Times New Roman" w:eastAsia="Times New Roman" w:hAnsi="Times New Roman" w:cs="Times New Roman"/>
          <w:sz w:val="24"/>
          <w:szCs w:val="24"/>
          <w:lang w:eastAsia="ru-RU"/>
        </w:rPr>
        <w:t>форкамеру</w:t>
      </w:r>
      <w:proofErr w:type="spellEnd"/>
      <w:r w:rsidR="00B54E82" w:rsidRPr="00B54E82">
        <w:rPr>
          <w:rFonts w:ascii="Times New Roman" w:eastAsia="Times New Roman" w:hAnsi="Times New Roman" w:cs="Times New Roman"/>
          <w:sz w:val="24"/>
          <w:szCs w:val="24"/>
          <w:lang w:eastAsia="ru-RU"/>
        </w:rPr>
        <w:t xml:space="preserve"> (предкамеру) - часть камеры сжатия. Из-за недостатка воздуха топливо сгорает здесь лишь частично, и образовавшиеся при этом газы с силой устремляются через отверстие </w:t>
      </w:r>
      <w:proofErr w:type="spellStart"/>
      <w:r w:rsidR="00B54E82" w:rsidRPr="00B54E82">
        <w:rPr>
          <w:rFonts w:ascii="Times New Roman" w:eastAsia="Times New Roman" w:hAnsi="Times New Roman" w:cs="Times New Roman"/>
          <w:sz w:val="24"/>
          <w:szCs w:val="24"/>
          <w:lang w:eastAsia="ru-RU"/>
        </w:rPr>
        <w:t>форкамеры</w:t>
      </w:r>
      <w:proofErr w:type="spellEnd"/>
      <w:r w:rsidR="00B54E82" w:rsidRPr="00B54E82">
        <w:rPr>
          <w:rFonts w:ascii="Times New Roman" w:eastAsia="Times New Roman" w:hAnsi="Times New Roman" w:cs="Times New Roman"/>
          <w:sz w:val="24"/>
          <w:szCs w:val="24"/>
          <w:lang w:eastAsia="ru-RU"/>
        </w:rPr>
        <w:t xml:space="preserve"> в цилиндр, увлекая за собой несгоревшую часть топлива. Это обеспечивает лучшее перемешивание воздуха с топливом и интенсивное и полное его сгорание в цилиндре двигателя.</w:t>
      </w:r>
    </w:p>
    <w:p w:rsidR="00B54E82" w:rsidRPr="00495DF7" w:rsidRDefault="00B54E82" w:rsidP="006E3440">
      <w:pPr>
        <w:spacing w:line="240" w:lineRule="auto"/>
        <w:outlineLvl w:val="1"/>
        <w:rPr>
          <w:rFonts w:ascii="Times New Roman" w:eastAsia="Times New Roman" w:hAnsi="Times New Roman" w:cs="Times New Roman"/>
          <w:b/>
          <w:bCs/>
          <w:sz w:val="24"/>
          <w:szCs w:val="24"/>
          <w:lang w:eastAsia="ru-RU"/>
        </w:rPr>
      </w:pPr>
      <w:r w:rsidRPr="00495DF7">
        <w:rPr>
          <w:rFonts w:ascii="Times New Roman" w:eastAsia="Times New Roman" w:hAnsi="Times New Roman" w:cs="Times New Roman"/>
          <w:b/>
          <w:bCs/>
          <w:sz w:val="24"/>
          <w:szCs w:val="24"/>
          <w:lang w:eastAsia="ru-RU"/>
        </w:rPr>
        <w:t>Некоторые детали конструкции</w:t>
      </w:r>
    </w:p>
    <w:p w:rsidR="00B54E82" w:rsidRPr="00B54E82" w:rsidRDefault="00B54E82" w:rsidP="006E3440">
      <w:pPr>
        <w:spacing w:line="240" w:lineRule="auto"/>
        <w:rPr>
          <w:rFonts w:ascii="Times New Roman" w:eastAsia="Times New Roman" w:hAnsi="Times New Roman" w:cs="Times New Roman"/>
          <w:sz w:val="24"/>
          <w:szCs w:val="24"/>
          <w:lang w:eastAsia="ru-RU"/>
        </w:rPr>
      </w:pPr>
      <w:r w:rsidRPr="00B54E82">
        <w:rPr>
          <w:rFonts w:ascii="Times New Roman" w:eastAsia="Times New Roman" w:hAnsi="Times New Roman" w:cs="Times New Roman"/>
          <w:sz w:val="24"/>
          <w:szCs w:val="24"/>
          <w:lang w:eastAsia="ru-RU"/>
        </w:rPr>
        <w:t xml:space="preserve">Двигатель С-65 состоит из трех частей: собственно мотора (дизеля), топливного насоса и пускового двигателя. Все механизмы и детали крепятся на массовой отливке из серого чугуна, называемой </w:t>
      </w:r>
      <w:proofErr w:type="gramStart"/>
      <w:r w:rsidRPr="00B54E82">
        <w:rPr>
          <w:rFonts w:ascii="Times New Roman" w:eastAsia="Times New Roman" w:hAnsi="Times New Roman" w:cs="Times New Roman"/>
          <w:sz w:val="24"/>
          <w:szCs w:val="24"/>
          <w:lang w:eastAsia="ru-RU"/>
        </w:rPr>
        <w:t>блок-картером</w:t>
      </w:r>
      <w:proofErr w:type="gramEnd"/>
      <w:r w:rsidRPr="00B54E82">
        <w:rPr>
          <w:rFonts w:ascii="Times New Roman" w:eastAsia="Times New Roman" w:hAnsi="Times New Roman" w:cs="Times New Roman"/>
          <w:sz w:val="24"/>
          <w:szCs w:val="24"/>
          <w:lang w:eastAsia="ru-RU"/>
        </w:rPr>
        <w:t xml:space="preserve">. Внутри </w:t>
      </w:r>
      <w:proofErr w:type="gramStart"/>
      <w:r w:rsidRPr="00B54E82">
        <w:rPr>
          <w:rFonts w:ascii="Times New Roman" w:eastAsia="Times New Roman" w:hAnsi="Times New Roman" w:cs="Times New Roman"/>
          <w:sz w:val="24"/>
          <w:szCs w:val="24"/>
          <w:lang w:eastAsia="ru-RU"/>
        </w:rPr>
        <w:t>блок-картера</w:t>
      </w:r>
      <w:proofErr w:type="gramEnd"/>
      <w:r w:rsidRPr="00B54E82">
        <w:rPr>
          <w:rFonts w:ascii="Times New Roman" w:eastAsia="Times New Roman" w:hAnsi="Times New Roman" w:cs="Times New Roman"/>
          <w:sz w:val="24"/>
          <w:szCs w:val="24"/>
          <w:lang w:eastAsia="ru-RU"/>
        </w:rPr>
        <w:t xml:space="preserve"> расположены четыре вставных гильзы (цилиндры), детали кривошипно-шатунного механизма дизеля, распределительный вал и масляная магистраль.</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 xml:space="preserve">Двигатель расположен на раме трактора, в передней ее части. Рама крепится к корпусу коробки передач и составляет вместе с ним остов машины. Муфта сцепления расположена на </w:t>
      </w:r>
      <w:r w:rsidR="00B54E82" w:rsidRPr="00B54E82">
        <w:rPr>
          <w:rFonts w:ascii="Times New Roman" w:eastAsia="Times New Roman" w:hAnsi="Times New Roman" w:cs="Times New Roman"/>
          <w:sz w:val="24"/>
          <w:szCs w:val="24"/>
          <w:lang w:eastAsia="ru-RU"/>
        </w:rPr>
        <w:lastRenderedPageBreak/>
        <w:t xml:space="preserve">верхнем (главном) валу коробки передач, между двигателем и корпусом коробки. Она соединяет и разъединяет коленчатый вал двигателя и механизм передач. Это необходимо при включении и выключении шестерен в коробке передач, а также для плавного </w:t>
      </w:r>
      <w:proofErr w:type="spellStart"/>
      <w:r w:rsidR="00B54E82" w:rsidRPr="00B54E82">
        <w:rPr>
          <w:rFonts w:ascii="Times New Roman" w:eastAsia="Times New Roman" w:hAnsi="Times New Roman" w:cs="Times New Roman"/>
          <w:sz w:val="24"/>
          <w:szCs w:val="24"/>
          <w:lang w:eastAsia="ru-RU"/>
        </w:rPr>
        <w:t>трогания</w:t>
      </w:r>
      <w:proofErr w:type="spellEnd"/>
      <w:r w:rsidR="00B54E82" w:rsidRPr="00B54E82">
        <w:rPr>
          <w:rFonts w:ascii="Times New Roman" w:eastAsia="Times New Roman" w:hAnsi="Times New Roman" w:cs="Times New Roman"/>
          <w:sz w:val="24"/>
          <w:szCs w:val="24"/>
          <w:lang w:eastAsia="ru-RU"/>
        </w:rPr>
        <w:t xml:space="preserve"> трактора с места.</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Остальные механизмы трактора, за исключением передачи на ведущие колеса, расположены внутри корпуса коробки передач. Передача на ведущие колеса расположена внутри кожухов, прикрепленных по бокам корпуса коробки. Ходовая часть состоит из двух тележек (левой и правой), двух гусеничных цепей и балансирного устройства. Связь ходовой части с остовом трактора осуществляется шарнирно в трех точках. Задними опорами для остова трактора служат подшипники осей ведущих колес, укрепленные на рамках тележек. Передняя опора - балансир, соединенный с остовом трактора при помощи пальца. Передача движения от вала двигателя к ведущим колесам происходит через муфту сцепления, коробку передач, конические шестерни, фрикционы гусениц и передачу на ведущие колеса.</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Для поворота трактора используют действие фрикционов гусениц. При выключении правого фрикциона правое ведущее колесо перестает вращаться, правая гусеница останавливается и трактор поворачивает направо. При выключении левого фрикциона - налево.</w:t>
      </w:r>
    </w:p>
    <w:p w:rsidR="00B54E82" w:rsidRPr="00495DF7" w:rsidRDefault="00B54E82" w:rsidP="006E3440">
      <w:pPr>
        <w:spacing w:line="240" w:lineRule="auto"/>
        <w:outlineLvl w:val="1"/>
        <w:rPr>
          <w:rFonts w:ascii="Times New Roman" w:eastAsia="Times New Roman" w:hAnsi="Times New Roman" w:cs="Times New Roman"/>
          <w:b/>
          <w:bCs/>
          <w:sz w:val="24"/>
          <w:szCs w:val="24"/>
          <w:lang w:eastAsia="ru-RU"/>
        </w:rPr>
      </w:pPr>
      <w:r w:rsidRPr="00495DF7">
        <w:rPr>
          <w:rFonts w:ascii="Times New Roman" w:eastAsia="Times New Roman" w:hAnsi="Times New Roman" w:cs="Times New Roman"/>
          <w:b/>
          <w:bCs/>
          <w:sz w:val="24"/>
          <w:szCs w:val="24"/>
          <w:lang w:eastAsia="ru-RU"/>
        </w:rPr>
        <w:t>Альтернативная модель - СГ-65</w:t>
      </w:r>
    </w:p>
    <w:p w:rsidR="00B54E82" w:rsidRPr="00B54E82" w:rsidRDefault="00B54E82" w:rsidP="006E3440">
      <w:pPr>
        <w:spacing w:line="240" w:lineRule="auto"/>
        <w:rPr>
          <w:rFonts w:ascii="Times New Roman" w:eastAsia="Times New Roman" w:hAnsi="Times New Roman" w:cs="Times New Roman"/>
          <w:sz w:val="24"/>
          <w:szCs w:val="24"/>
          <w:lang w:eastAsia="ru-RU"/>
        </w:rPr>
      </w:pPr>
      <w:r w:rsidRPr="00B54E82">
        <w:rPr>
          <w:rFonts w:ascii="Times New Roman" w:eastAsia="Times New Roman" w:hAnsi="Times New Roman" w:cs="Times New Roman"/>
          <w:sz w:val="24"/>
          <w:szCs w:val="24"/>
          <w:lang w:eastAsia="ru-RU"/>
        </w:rPr>
        <w:t xml:space="preserve">Интересно, что одновременно с дизельным на Челябинском тракторном </w:t>
      </w:r>
      <w:proofErr w:type="gramStart"/>
      <w:r w:rsidRPr="00B54E82">
        <w:rPr>
          <w:rFonts w:ascii="Times New Roman" w:eastAsia="Times New Roman" w:hAnsi="Times New Roman" w:cs="Times New Roman"/>
          <w:sz w:val="24"/>
          <w:szCs w:val="24"/>
          <w:lang w:eastAsia="ru-RU"/>
        </w:rPr>
        <w:t>заводе</w:t>
      </w:r>
      <w:proofErr w:type="gramEnd"/>
      <w:r w:rsidRPr="00B54E82">
        <w:rPr>
          <w:rFonts w:ascii="Times New Roman" w:eastAsia="Times New Roman" w:hAnsi="Times New Roman" w:cs="Times New Roman"/>
          <w:sz w:val="24"/>
          <w:szCs w:val="24"/>
          <w:lang w:eastAsia="ru-RU"/>
        </w:rPr>
        <w:t xml:space="preserve"> разработали и производили газогенераторный трактор - СГ-65. </w:t>
      </w:r>
      <w:proofErr w:type="gramStart"/>
      <w:r w:rsidRPr="00B54E82">
        <w:rPr>
          <w:rFonts w:ascii="Times New Roman" w:eastAsia="Times New Roman" w:hAnsi="Times New Roman" w:cs="Times New Roman"/>
          <w:sz w:val="24"/>
          <w:szCs w:val="24"/>
          <w:lang w:eastAsia="ru-RU"/>
        </w:rPr>
        <w:t>Газогенератор - установка, перерабатывающая твердое топливо (уголь, торф, древесину, солому, отходы деревообрабатывающих производств) в горючий газ.</w:t>
      </w:r>
      <w:proofErr w:type="gramEnd"/>
      <w:r w:rsidRPr="00B54E82">
        <w:rPr>
          <w:rFonts w:ascii="Times New Roman" w:eastAsia="Times New Roman" w:hAnsi="Times New Roman" w:cs="Times New Roman"/>
          <w:sz w:val="24"/>
          <w:szCs w:val="24"/>
          <w:lang w:eastAsia="ru-RU"/>
        </w:rPr>
        <w:t xml:space="preserve"> Разработкой и внедрением таких агрегатов в Советском Союзе занимались уже давно, с целью использовать разнообразное местное топливо вместо </w:t>
      </w:r>
      <w:proofErr w:type="gramStart"/>
      <w:r w:rsidRPr="00B54E82">
        <w:rPr>
          <w:rFonts w:ascii="Times New Roman" w:eastAsia="Times New Roman" w:hAnsi="Times New Roman" w:cs="Times New Roman"/>
          <w:sz w:val="24"/>
          <w:szCs w:val="24"/>
          <w:lang w:eastAsia="ru-RU"/>
        </w:rPr>
        <w:t>жидкого</w:t>
      </w:r>
      <w:proofErr w:type="gramEnd"/>
      <w:r w:rsidRPr="00B54E82">
        <w:rPr>
          <w:rFonts w:ascii="Times New Roman" w:eastAsia="Times New Roman" w:hAnsi="Times New Roman" w:cs="Times New Roman"/>
          <w:sz w:val="24"/>
          <w:szCs w:val="24"/>
          <w:lang w:eastAsia="ru-RU"/>
        </w:rPr>
        <w:t xml:space="preserve"> привозного. Еще в начале 1920-х годов С. И. </w:t>
      </w:r>
      <w:proofErr w:type="gramStart"/>
      <w:r w:rsidRPr="00B54E82">
        <w:rPr>
          <w:rFonts w:ascii="Times New Roman" w:eastAsia="Times New Roman" w:hAnsi="Times New Roman" w:cs="Times New Roman"/>
          <w:sz w:val="24"/>
          <w:szCs w:val="24"/>
          <w:lang w:eastAsia="ru-RU"/>
        </w:rPr>
        <w:t>Дека-ленков</w:t>
      </w:r>
      <w:proofErr w:type="gramEnd"/>
      <w:r w:rsidRPr="00B54E82">
        <w:rPr>
          <w:rFonts w:ascii="Times New Roman" w:eastAsia="Times New Roman" w:hAnsi="Times New Roman" w:cs="Times New Roman"/>
          <w:sz w:val="24"/>
          <w:szCs w:val="24"/>
          <w:lang w:eastAsia="ru-RU"/>
        </w:rPr>
        <w:t xml:space="preserve"> изобрел тракторный газогенератор. В мае 1936 года на ЧТЗ было организовано экспериментальное конструкторское бюро. Челябинские инженеры приспособили один из вариантов генератора </w:t>
      </w:r>
      <w:proofErr w:type="spellStart"/>
      <w:r w:rsidRPr="00B54E82">
        <w:rPr>
          <w:rFonts w:ascii="Times New Roman" w:eastAsia="Times New Roman" w:hAnsi="Times New Roman" w:cs="Times New Roman"/>
          <w:sz w:val="24"/>
          <w:szCs w:val="24"/>
          <w:lang w:eastAsia="ru-RU"/>
        </w:rPr>
        <w:t>Декаленкова</w:t>
      </w:r>
      <w:proofErr w:type="spellEnd"/>
      <w:r w:rsidRPr="00B54E82">
        <w:rPr>
          <w:rFonts w:ascii="Times New Roman" w:eastAsia="Times New Roman" w:hAnsi="Times New Roman" w:cs="Times New Roman"/>
          <w:sz w:val="24"/>
          <w:szCs w:val="24"/>
          <w:lang w:eastAsia="ru-RU"/>
        </w:rPr>
        <w:t>, Д-8, к трактору С-60, и завод выпустил 264 таких машины.</w:t>
      </w:r>
    </w:p>
    <w:p w:rsidR="00B54E82" w:rsidRPr="00B54E82" w:rsidRDefault="006E3440" w:rsidP="006E344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E82" w:rsidRPr="00B54E82">
        <w:rPr>
          <w:rFonts w:ascii="Times New Roman" w:eastAsia="Times New Roman" w:hAnsi="Times New Roman" w:cs="Times New Roman"/>
          <w:sz w:val="24"/>
          <w:szCs w:val="24"/>
          <w:lang w:eastAsia="ru-RU"/>
        </w:rPr>
        <w:t xml:space="preserve">На С-65 установили более совершенный генератор, разработанный в НАТИ, Г-25, который по сравнению с Д-8 давал </w:t>
      </w:r>
      <w:proofErr w:type="gramStart"/>
      <w:r w:rsidR="00B54E82" w:rsidRPr="00B54E82">
        <w:rPr>
          <w:rFonts w:ascii="Times New Roman" w:eastAsia="Times New Roman" w:hAnsi="Times New Roman" w:cs="Times New Roman"/>
          <w:sz w:val="24"/>
          <w:szCs w:val="24"/>
          <w:lang w:eastAsia="ru-RU"/>
        </w:rPr>
        <w:t>более очищенный</w:t>
      </w:r>
      <w:proofErr w:type="gramEnd"/>
      <w:r w:rsidR="00B54E82" w:rsidRPr="00B54E82">
        <w:rPr>
          <w:rFonts w:ascii="Times New Roman" w:eastAsia="Times New Roman" w:hAnsi="Times New Roman" w:cs="Times New Roman"/>
          <w:sz w:val="24"/>
          <w:szCs w:val="24"/>
          <w:lang w:eastAsia="ru-RU"/>
        </w:rPr>
        <w:t xml:space="preserve"> и охлажденный газ. Лучшее качество газа обеспечивало большую мощность двигателя. Кроме того, генератор НАТИ мог работать на более влажных чурках. Всего из ворот ЧТЗ вышло 7365 газогенераторных тракторов СГ-65. Газогенераторные двигатели были очень популярны и за рубежом во время Второй</w:t>
      </w:r>
      <w:r w:rsidR="00B54E82" w:rsidRPr="00B54E82">
        <w:rPr>
          <w:rFonts w:ascii="Times New Roman" w:eastAsia="Times New Roman" w:hAnsi="Times New Roman" w:cs="Times New Roman"/>
          <w:sz w:val="24"/>
          <w:szCs w:val="24"/>
          <w:lang w:eastAsia="ru-RU"/>
        </w:rPr>
        <w:br/>
        <w:t>мировой воны, при дефиците жидкого горючего. Ими оборудовали легковые и грузовые автомобили, автобусы, тракторы, мотоциклы, корабли, поезда и даже некоторые танки. После войны газогенераторы быстро исчезли. Однако челябинские тракторы с причудливыми башенками сэкономили немало жидкого топлива в самое трудное для страны время.</w:t>
      </w:r>
    </w:p>
    <w:p w:rsidR="00B54E82" w:rsidRDefault="00B54E82" w:rsidP="006E3440">
      <w:pPr>
        <w:pStyle w:val="a3"/>
        <w:spacing w:before="0" w:beforeAutospacing="0" w:after="0" w:afterAutospacing="0"/>
      </w:pPr>
    </w:p>
    <w:sectPr w:rsidR="00B54E82" w:rsidSect="006E3440">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61"/>
    <w:rsid w:val="000E5ABB"/>
    <w:rsid w:val="00273050"/>
    <w:rsid w:val="00314CB4"/>
    <w:rsid w:val="004140C8"/>
    <w:rsid w:val="00495DF7"/>
    <w:rsid w:val="0052150E"/>
    <w:rsid w:val="00580252"/>
    <w:rsid w:val="005C019A"/>
    <w:rsid w:val="006B4461"/>
    <w:rsid w:val="006E3440"/>
    <w:rsid w:val="00B54E82"/>
    <w:rsid w:val="00D0324B"/>
    <w:rsid w:val="00F86894"/>
    <w:rsid w:val="00FC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4E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4E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3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4E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4E82"/>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B54E82"/>
    <w:rPr>
      <w:color w:val="0000FF"/>
      <w:u w:val="single"/>
    </w:rPr>
  </w:style>
  <w:style w:type="paragraph" w:customStyle="1" w:styleId="name">
    <w:name w:val="name"/>
    <w:basedOn w:val="a"/>
    <w:rsid w:val="00B5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Дата1"/>
    <w:basedOn w:val="a"/>
    <w:rsid w:val="00B5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dden-xs">
    <w:name w:val="hidden-xs"/>
    <w:basedOn w:val="a0"/>
    <w:rsid w:val="00B54E82"/>
  </w:style>
  <w:style w:type="paragraph" w:customStyle="1" w:styleId="text">
    <w:name w:val="text"/>
    <w:basedOn w:val="a"/>
    <w:rsid w:val="00B5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54E8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E82"/>
    <w:rPr>
      <w:rFonts w:ascii="Tahoma" w:hAnsi="Tahoma" w:cs="Tahoma"/>
      <w:sz w:val="16"/>
      <w:szCs w:val="16"/>
    </w:rPr>
  </w:style>
  <w:style w:type="paragraph" w:customStyle="1" w:styleId="subtitle">
    <w:name w:val="subtitle"/>
    <w:basedOn w:val="a"/>
    <w:rsid w:val="00314C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14C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4E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4E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3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4E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4E82"/>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B54E82"/>
    <w:rPr>
      <w:color w:val="0000FF"/>
      <w:u w:val="single"/>
    </w:rPr>
  </w:style>
  <w:style w:type="paragraph" w:customStyle="1" w:styleId="name">
    <w:name w:val="name"/>
    <w:basedOn w:val="a"/>
    <w:rsid w:val="00B5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Дата1"/>
    <w:basedOn w:val="a"/>
    <w:rsid w:val="00B5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dden-xs">
    <w:name w:val="hidden-xs"/>
    <w:basedOn w:val="a0"/>
    <w:rsid w:val="00B54E82"/>
  </w:style>
  <w:style w:type="paragraph" w:customStyle="1" w:styleId="text">
    <w:name w:val="text"/>
    <w:basedOn w:val="a"/>
    <w:rsid w:val="00B5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54E8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E82"/>
    <w:rPr>
      <w:rFonts w:ascii="Tahoma" w:hAnsi="Tahoma" w:cs="Tahoma"/>
      <w:sz w:val="16"/>
      <w:szCs w:val="16"/>
    </w:rPr>
  </w:style>
  <w:style w:type="paragraph" w:customStyle="1" w:styleId="subtitle">
    <w:name w:val="subtitle"/>
    <w:basedOn w:val="a"/>
    <w:rsid w:val="00314C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14C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2678">
      <w:bodyDiv w:val="1"/>
      <w:marLeft w:val="0"/>
      <w:marRight w:val="0"/>
      <w:marTop w:val="0"/>
      <w:marBottom w:val="0"/>
      <w:divBdr>
        <w:top w:val="none" w:sz="0" w:space="0" w:color="auto"/>
        <w:left w:val="none" w:sz="0" w:space="0" w:color="auto"/>
        <w:bottom w:val="none" w:sz="0" w:space="0" w:color="auto"/>
        <w:right w:val="none" w:sz="0" w:space="0" w:color="auto"/>
      </w:divBdr>
    </w:div>
    <w:div w:id="1103501038">
      <w:bodyDiv w:val="1"/>
      <w:marLeft w:val="0"/>
      <w:marRight w:val="0"/>
      <w:marTop w:val="0"/>
      <w:marBottom w:val="0"/>
      <w:divBdr>
        <w:top w:val="none" w:sz="0" w:space="0" w:color="auto"/>
        <w:left w:val="none" w:sz="0" w:space="0" w:color="auto"/>
        <w:bottom w:val="none" w:sz="0" w:space="0" w:color="auto"/>
        <w:right w:val="none" w:sz="0" w:space="0" w:color="auto"/>
      </w:divBdr>
    </w:div>
    <w:div w:id="2079857847">
      <w:bodyDiv w:val="1"/>
      <w:marLeft w:val="0"/>
      <w:marRight w:val="0"/>
      <w:marTop w:val="0"/>
      <w:marBottom w:val="0"/>
      <w:divBdr>
        <w:top w:val="none" w:sz="0" w:space="0" w:color="auto"/>
        <w:left w:val="none" w:sz="0" w:space="0" w:color="auto"/>
        <w:bottom w:val="none" w:sz="0" w:space="0" w:color="auto"/>
        <w:right w:val="none" w:sz="0" w:space="0" w:color="auto"/>
      </w:divBdr>
      <w:divsChild>
        <w:div w:id="155611198">
          <w:marLeft w:val="0"/>
          <w:marRight w:val="0"/>
          <w:marTop w:val="0"/>
          <w:marBottom w:val="0"/>
          <w:divBdr>
            <w:top w:val="none" w:sz="0" w:space="0" w:color="auto"/>
            <w:left w:val="none" w:sz="0" w:space="0" w:color="auto"/>
            <w:bottom w:val="none" w:sz="0" w:space="0" w:color="auto"/>
            <w:right w:val="none" w:sz="0" w:space="0" w:color="auto"/>
          </w:divBdr>
        </w:div>
        <w:div w:id="638146330">
          <w:marLeft w:val="0"/>
          <w:marRight w:val="0"/>
          <w:marTop w:val="0"/>
          <w:marBottom w:val="0"/>
          <w:divBdr>
            <w:top w:val="none" w:sz="0" w:space="0" w:color="auto"/>
            <w:left w:val="none" w:sz="0" w:space="0" w:color="auto"/>
            <w:bottom w:val="none" w:sz="0" w:space="0" w:color="auto"/>
            <w:right w:val="none" w:sz="0" w:space="0" w:color="auto"/>
          </w:divBdr>
        </w:div>
        <w:div w:id="2109619423">
          <w:marLeft w:val="0"/>
          <w:marRight w:val="0"/>
          <w:marTop w:val="0"/>
          <w:marBottom w:val="0"/>
          <w:divBdr>
            <w:top w:val="none" w:sz="0" w:space="0" w:color="auto"/>
            <w:left w:val="none" w:sz="0" w:space="0" w:color="auto"/>
            <w:bottom w:val="none" w:sz="0" w:space="0" w:color="auto"/>
            <w:right w:val="none" w:sz="0" w:space="0" w:color="auto"/>
          </w:divBdr>
          <w:divsChild>
            <w:div w:id="515341761">
              <w:marLeft w:val="0"/>
              <w:marRight w:val="0"/>
              <w:marTop w:val="0"/>
              <w:marBottom w:val="0"/>
              <w:divBdr>
                <w:top w:val="none" w:sz="0" w:space="0" w:color="auto"/>
                <w:left w:val="none" w:sz="0" w:space="0" w:color="auto"/>
                <w:bottom w:val="none" w:sz="0" w:space="0" w:color="auto"/>
                <w:right w:val="none" w:sz="0" w:space="0" w:color="auto"/>
              </w:divBdr>
            </w:div>
            <w:div w:id="80417490">
              <w:marLeft w:val="0"/>
              <w:marRight w:val="0"/>
              <w:marTop w:val="0"/>
              <w:marBottom w:val="0"/>
              <w:divBdr>
                <w:top w:val="none" w:sz="0" w:space="0" w:color="auto"/>
                <w:left w:val="none" w:sz="0" w:space="0" w:color="auto"/>
                <w:bottom w:val="none" w:sz="0" w:space="0" w:color="auto"/>
                <w:right w:val="none" w:sz="0" w:space="0" w:color="auto"/>
              </w:divBdr>
            </w:div>
          </w:divsChild>
        </w:div>
        <w:div w:id="690761571">
          <w:marLeft w:val="0"/>
          <w:marRight w:val="0"/>
          <w:marTop w:val="0"/>
          <w:marBottom w:val="0"/>
          <w:divBdr>
            <w:top w:val="none" w:sz="0" w:space="0" w:color="auto"/>
            <w:left w:val="none" w:sz="0" w:space="0" w:color="auto"/>
            <w:bottom w:val="none" w:sz="0" w:space="0" w:color="auto"/>
            <w:right w:val="none" w:sz="0" w:space="0" w:color="auto"/>
          </w:divBdr>
          <w:divsChild>
            <w:div w:id="1487164223">
              <w:marLeft w:val="0"/>
              <w:marRight w:val="0"/>
              <w:marTop w:val="0"/>
              <w:marBottom w:val="0"/>
              <w:divBdr>
                <w:top w:val="none" w:sz="0" w:space="0" w:color="auto"/>
                <w:left w:val="none" w:sz="0" w:space="0" w:color="auto"/>
                <w:bottom w:val="none" w:sz="0" w:space="0" w:color="auto"/>
                <w:right w:val="none" w:sz="0" w:space="0" w:color="auto"/>
              </w:divBdr>
              <w:divsChild>
                <w:div w:id="234828299">
                  <w:marLeft w:val="0"/>
                  <w:marRight w:val="0"/>
                  <w:marTop w:val="180"/>
                  <w:marBottom w:val="0"/>
                  <w:divBdr>
                    <w:top w:val="none" w:sz="0" w:space="0" w:color="auto"/>
                    <w:left w:val="none" w:sz="0" w:space="0" w:color="auto"/>
                    <w:bottom w:val="none" w:sz="0" w:space="0" w:color="auto"/>
                    <w:right w:val="none" w:sz="0" w:space="0" w:color="auto"/>
                  </w:divBdr>
                  <w:divsChild>
                    <w:div w:id="166227075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2305740">
          <w:marLeft w:val="0"/>
          <w:marRight w:val="0"/>
          <w:marTop w:val="0"/>
          <w:marBottom w:val="0"/>
          <w:divBdr>
            <w:top w:val="none" w:sz="0" w:space="0" w:color="auto"/>
            <w:left w:val="none" w:sz="0" w:space="0" w:color="auto"/>
            <w:bottom w:val="none" w:sz="0" w:space="0" w:color="auto"/>
            <w:right w:val="none" w:sz="0" w:space="0" w:color="auto"/>
          </w:divBdr>
          <w:divsChild>
            <w:div w:id="19256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2160</Words>
  <Characters>12313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2019-10-03T08:28:00Z</dcterms:created>
  <dcterms:modified xsi:type="dcterms:W3CDTF">2019-10-03T15:39:00Z</dcterms:modified>
</cp:coreProperties>
</file>