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A5" w:rsidRPr="00C94BA5" w:rsidRDefault="00C94BA5" w:rsidP="00C94BA5">
      <w:pPr>
        <w:spacing w:line="240" w:lineRule="auto"/>
        <w:jc w:val="center"/>
        <w:rPr>
          <w:rFonts w:ascii="Times New Roman" w:eastAsia="Times New Roman" w:hAnsi="Times New Roman" w:cs="Times New Roman"/>
          <w:b/>
          <w:sz w:val="28"/>
          <w:szCs w:val="28"/>
          <w:lang w:eastAsia="ru-RU"/>
        </w:rPr>
      </w:pPr>
      <w:r w:rsidRPr="00C94BA5">
        <w:rPr>
          <w:rFonts w:ascii="Times New Roman" w:eastAsia="Times New Roman" w:hAnsi="Times New Roman" w:cs="Times New Roman"/>
          <w:b/>
          <w:sz w:val="28"/>
          <w:szCs w:val="28"/>
          <w:lang w:eastAsia="ru-RU"/>
        </w:rPr>
        <w:t xml:space="preserve">07-315 С-224 автобетономешалка </w:t>
      </w:r>
      <w:proofErr w:type="spellStart"/>
      <w:r w:rsidRPr="00C94BA5">
        <w:rPr>
          <w:rFonts w:ascii="Times New Roman" w:eastAsia="Times New Roman" w:hAnsi="Times New Roman" w:cs="Times New Roman"/>
          <w:b/>
          <w:sz w:val="28"/>
          <w:szCs w:val="28"/>
          <w:lang w:eastAsia="ru-RU"/>
        </w:rPr>
        <w:t>ёмк</w:t>
      </w:r>
      <w:proofErr w:type="spellEnd"/>
      <w:r w:rsidRPr="00C94BA5">
        <w:rPr>
          <w:rFonts w:ascii="Times New Roman" w:eastAsia="Times New Roman" w:hAnsi="Times New Roman" w:cs="Times New Roman"/>
          <w:b/>
          <w:sz w:val="28"/>
          <w:szCs w:val="28"/>
          <w:lang w:eastAsia="ru-RU"/>
        </w:rPr>
        <w:t xml:space="preserve">. 2-2.4 м3 с автономным двигателем ГАЗ-МК 30 </w:t>
      </w:r>
      <w:proofErr w:type="spellStart"/>
      <w:r w:rsidRPr="00C94BA5">
        <w:rPr>
          <w:rFonts w:ascii="Times New Roman" w:eastAsia="Times New Roman" w:hAnsi="Times New Roman" w:cs="Times New Roman"/>
          <w:b/>
          <w:sz w:val="28"/>
          <w:szCs w:val="28"/>
          <w:lang w:eastAsia="ru-RU"/>
        </w:rPr>
        <w:t>лс</w:t>
      </w:r>
      <w:proofErr w:type="spellEnd"/>
      <w:r w:rsidRPr="00C94BA5">
        <w:rPr>
          <w:rFonts w:ascii="Times New Roman" w:eastAsia="Times New Roman" w:hAnsi="Times New Roman" w:cs="Times New Roman"/>
          <w:b/>
          <w:sz w:val="28"/>
          <w:szCs w:val="28"/>
          <w:lang w:eastAsia="ru-RU"/>
        </w:rPr>
        <w:t xml:space="preserve"> на шасси ЯАЗ-200 4х2, мест 3, полный вес 14 </w:t>
      </w:r>
      <w:proofErr w:type="spellStart"/>
      <w:r w:rsidRPr="00C94BA5">
        <w:rPr>
          <w:rFonts w:ascii="Times New Roman" w:eastAsia="Times New Roman" w:hAnsi="Times New Roman" w:cs="Times New Roman"/>
          <w:b/>
          <w:sz w:val="28"/>
          <w:szCs w:val="28"/>
          <w:lang w:eastAsia="ru-RU"/>
        </w:rPr>
        <w:t>тн</w:t>
      </w:r>
      <w:proofErr w:type="spellEnd"/>
      <w:r w:rsidRPr="00C94BA5">
        <w:rPr>
          <w:rFonts w:ascii="Times New Roman" w:eastAsia="Times New Roman" w:hAnsi="Times New Roman" w:cs="Times New Roman"/>
          <w:b/>
          <w:sz w:val="28"/>
          <w:szCs w:val="28"/>
          <w:lang w:eastAsia="ru-RU"/>
        </w:rPr>
        <w:t xml:space="preserve">, ЯАЗ-204 112 </w:t>
      </w:r>
      <w:proofErr w:type="spellStart"/>
      <w:r w:rsidRPr="00C94BA5">
        <w:rPr>
          <w:rFonts w:ascii="Times New Roman" w:eastAsia="Times New Roman" w:hAnsi="Times New Roman" w:cs="Times New Roman"/>
          <w:b/>
          <w:sz w:val="28"/>
          <w:szCs w:val="28"/>
          <w:lang w:eastAsia="ru-RU"/>
        </w:rPr>
        <w:t>лс</w:t>
      </w:r>
      <w:proofErr w:type="spellEnd"/>
      <w:r w:rsidRPr="00C94BA5">
        <w:rPr>
          <w:rFonts w:ascii="Times New Roman" w:eastAsia="Times New Roman" w:hAnsi="Times New Roman" w:cs="Times New Roman"/>
          <w:b/>
          <w:sz w:val="28"/>
          <w:szCs w:val="28"/>
          <w:lang w:eastAsia="ru-RU"/>
        </w:rPr>
        <w:t>, 30 км/час, штучный выпуск, з-д "</w:t>
      </w:r>
      <w:proofErr w:type="spellStart"/>
      <w:r w:rsidRPr="00C94BA5">
        <w:rPr>
          <w:rFonts w:ascii="Times New Roman" w:eastAsia="Times New Roman" w:hAnsi="Times New Roman" w:cs="Times New Roman"/>
          <w:b/>
          <w:sz w:val="28"/>
          <w:szCs w:val="28"/>
          <w:lang w:eastAsia="ru-RU"/>
        </w:rPr>
        <w:t>Дормашина</w:t>
      </w:r>
      <w:proofErr w:type="spellEnd"/>
      <w:r w:rsidRPr="00C94BA5">
        <w:rPr>
          <w:rFonts w:ascii="Times New Roman" w:eastAsia="Times New Roman" w:hAnsi="Times New Roman" w:cs="Times New Roman"/>
          <w:b/>
          <w:sz w:val="28"/>
          <w:szCs w:val="28"/>
          <w:lang w:eastAsia="ru-RU"/>
        </w:rPr>
        <w:t>" г. Москва 1949 г.</w:t>
      </w:r>
    </w:p>
    <w:p w:rsidR="00C94BA5" w:rsidRDefault="00C94BA5" w:rsidP="00474444">
      <w:pPr>
        <w:spacing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58240" behindDoc="0" locked="0" layoutInCell="1" allowOverlap="1" wp14:anchorId="54BF8BC0" wp14:editId="53612063">
            <wp:simplePos x="0" y="0"/>
            <wp:positionH relativeFrom="margin">
              <wp:posOffset>733425</wp:posOffset>
            </wp:positionH>
            <wp:positionV relativeFrom="margin">
              <wp:posOffset>714375</wp:posOffset>
            </wp:positionV>
            <wp:extent cx="4761865" cy="2675890"/>
            <wp:effectExtent l="0" t="0" r="63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2675890"/>
                    </a:xfrm>
                    <a:prstGeom prst="rect">
                      <a:avLst/>
                    </a:prstGeom>
                  </pic:spPr>
                </pic:pic>
              </a:graphicData>
            </a:graphic>
          </wp:anchor>
        </w:drawing>
      </w: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C94BA5" w:rsidRDefault="00C94BA5" w:rsidP="00474444">
      <w:pPr>
        <w:spacing w:line="240" w:lineRule="auto"/>
        <w:rPr>
          <w:rFonts w:ascii="Times New Roman" w:eastAsia="Times New Roman" w:hAnsi="Times New Roman" w:cs="Times New Roman"/>
          <w:i/>
          <w:sz w:val="24"/>
          <w:szCs w:val="24"/>
          <w:lang w:eastAsia="ru-RU"/>
        </w:rPr>
      </w:pPr>
    </w:p>
    <w:p w:rsidR="00E45F81" w:rsidRPr="00E45F81" w:rsidRDefault="00E45F81" w:rsidP="00474444">
      <w:pPr>
        <w:spacing w:line="240" w:lineRule="auto"/>
        <w:rPr>
          <w:rFonts w:ascii="Times New Roman" w:eastAsia="Times New Roman" w:hAnsi="Times New Roman" w:cs="Times New Roman"/>
          <w:i/>
          <w:sz w:val="24"/>
          <w:szCs w:val="24"/>
          <w:lang w:eastAsia="ru-RU"/>
        </w:rPr>
      </w:pPr>
      <w:r w:rsidRPr="00E45F81">
        <w:rPr>
          <w:rFonts w:ascii="Times New Roman" w:eastAsia="Times New Roman" w:hAnsi="Times New Roman" w:cs="Times New Roman"/>
          <w:i/>
          <w:sz w:val="24"/>
          <w:szCs w:val="24"/>
          <w:lang w:eastAsia="ru-RU"/>
        </w:rPr>
        <w:t>По материалам специализированного журнала "Строительная техника и технологии".</w:t>
      </w:r>
    </w:p>
    <w:p w:rsidR="00E45F81" w:rsidRPr="00E45F81" w:rsidRDefault="00E45F81" w:rsidP="00474444">
      <w:pPr>
        <w:spacing w:line="240" w:lineRule="auto"/>
        <w:rPr>
          <w:rFonts w:ascii="Times New Roman" w:eastAsia="Times New Roman" w:hAnsi="Times New Roman" w:cs="Times New Roman"/>
          <w:i/>
          <w:sz w:val="24"/>
          <w:szCs w:val="24"/>
          <w:lang w:eastAsia="ru-RU"/>
        </w:rPr>
      </w:pPr>
      <w:r w:rsidRPr="00E45F81">
        <w:rPr>
          <w:rFonts w:ascii="Times New Roman" w:eastAsia="Times New Roman" w:hAnsi="Times New Roman" w:cs="Times New Roman"/>
          <w:i/>
          <w:sz w:val="24"/>
          <w:szCs w:val="24"/>
          <w:lang w:eastAsia="ru-RU"/>
        </w:rPr>
        <w:t xml:space="preserve">"Советский </w:t>
      </w:r>
      <w:proofErr w:type="spellStart"/>
      <w:r w:rsidRPr="00E45F81">
        <w:rPr>
          <w:rFonts w:ascii="Times New Roman" w:eastAsia="Times New Roman" w:hAnsi="Times New Roman" w:cs="Times New Roman"/>
          <w:i/>
          <w:sz w:val="24"/>
          <w:szCs w:val="24"/>
          <w:lang w:eastAsia="ru-RU"/>
        </w:rPr>
        <w:t>автобетоносмеситель</w:t>
      </w:r>
      <w:proofErr w:type="spellEnd"/>
      <w:r w:rsidRPr="00E45F81">
        <w:rPr>
          <w:rFonts w:ascii="Times New Roman" w:eastAsia="Times New Roman" w:hAnsi="Times New Roman" w:cs="Times New Roman"/>
          <w:i/>
          <w:sz w:val="24"/>
          <w:szCs w:val="24"/>
          <w:lang w:eastAsia="ru-RU"/>
        </w:rPr>
        <w:t xml:space="preserve"> с иностранным акцентом", В. Новоселов, № 2(36)2005</w:t>
      </w:r>
    </w:p>
    <w:p w:rsidR="00EA4681" w:rsidRDefault="00D71327" w:rsidP="0047444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02E45509" wp14:editId="0C9EF611">
            <wp:simplePos x="0" y="0"/>
            <wp:positionH relativeFrom="margin">
              <wp:posOffset>-124460</wp:posOffset>
            </wp:positionH>
            <wp:positionV relativeFrom="margin">
              <wp:posOffset>8178165</wp:posOffset>
            </wp:positionV>
            <wp:extent cx="2590800" cy="1682115"/>
            <wp:effectExtent l="0" t="0" r="0" b="0"/>
            <wp:wrapSquare wrapText="bothSides"/>
            <wp:docPr id="9" name="Рисунок 9" descr="https://www.mrmz.ru/global/img/ras/v3/a2/sssm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rmz.ru/global/img/ras/v3/a2/sssm7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681">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sz w:val="24"/>
          <w:szCs w:val="24"/>
          <w:lang w:eastAsia="ru-RU"/>
        </w:rPr>
        <w:t xml:space="preserve">Советские конструкторы, создававшие первые </w:t>
      </w:r>
      <w:proofErr w:type="spellStart"/>
      <w:r w:rsidR="00EA4681" w:rsidRPr="00EA4681">
        <w:rPr>
          <w:rFonts w:ascii="Times New Roman" w:eastAsia="Times New Roman" w:hAnsi="Times New Roman" w:cs="Times New Roman"/>
          <w:sz w:val="24"/>
          <w:szCs w:val="24"/>
          <w:lang w:eastAsia="ru-RU"/>
        </w:rPr>
        <w:t>автобетоносмесители</w:t>
      </w:r>
      <w:proofErr w:type="spellEnd"/>
      <w:r w:rsidR="00EA4681" w:rsidRPr="00EA4681">
        <w:rPr>
          <w:rFonts w:ascii="Times New Roman" w:eastAsia="Times New Roman" w:hAnsi="Times New Roman" w:cs="Times New Roman"/>
          <w:sz w:val="24"/>
          <w:szCs w:val="24"/>
          <w:lang w:eastAsia="ru-RU"/>
        </w:rPr>
        <w:t xml:space="preserve">, опирались на зарубежный опыт. Большое влияние на отечественную </w:t>
      </w:r>
      <w:proofErr w:type="spellStart"/>
      <w:r w:rsidR="00EA4681" w:rsidRPr="00EA4681">
        <w:rPr>
          <w:rFonts w:ascii="Times New Roman" w:eastAsia="Times New Roman" w:hAnsi="Times New Roman" w:cs="Times New Roman"/>
          <w:sz w:val="24"/>
          <w:szCs w:val="24"/>
          <w:lang w:eastAsia="ru-RU"/>
        </w:rPr>
        <w:t>бетоно</w:t>
      </w:r>
      <w:proofErr w:type="spellEnd"/>
      <w:r w:rsidR="00EA4681" w:rsidRPr="00EA4681">
        <w:rPr>
          <w:rFonts w:ascii="Times New Roman" w:eastAsia="Times New Roman" w:hAnsi="Times New Roman" w:cs="Times New Roman"/>
          <w:sz w:val="24"/>
          <w:szCs w:val="24"/>
          <w:lang w:eastAsia="ru-RU"/>
        </w:rPr>
        <w:t xml:space="preserve">-транспортную технику оказали американские машины. Уже в начале прошлого века в США уделяли большое внимание вопросу транспортировки бетонной смеси без снижения ее качественных показателей. Первоначально выпускавшиеся в Соединенных Штатах многообразные устройства для перевозки готовой бетонной смеси и отдельно для приготовления бетонной смеси из загруженных компонентов в пути, к </w:t>
      </w:r>
      <w:r w:rsidR="00EA4681" w:rsidRPr="00EA4681">
        <w:rPr>
          <w:rFonts w:ascii="Times New Roman" w:eastAsia="Times New Roman" w:hAnsi="Times New Roman" w:cs="Times New Roman"/>
          <w:b/>
          <w:bCs/>
          <w:sz w:val="24"/>
          <w:szCs w:val="24"/>
          <w:lang w:eastAsia="ru-RU"/>
        </w:rPr>
        <w:t>середине 30-х</w:t>
      </w:r>
      <w:r w:rsidR="00EA4681" w:rsidRPr="00EA4681">
        <w:rPr>
          <w:rFonts w:ascii="Times New Roman" w:eastAsia="Times New Roman" w:hAnsi="Times New Roman" w:cs="Times New Roman"/>
          <w:sz w:val="24"/>
          <w:szCs w:val="24"/>
          <w:lang w:eastAsia="ru-RU"/>
        </w:rPr>
        <w:t xml:space="preserve"> годов получили унифицированное оформление. Для этого американские фирмы - производители оборудования для механизации строительных работ стали устанавливать на шасси грузовиков герметически закрываемые горизонтальные барабаны, вращающиеся вокруг своей оси. Внутрь барабана загружалась бетонная смесь, которая перемешивалась при помощи лопастей внутри барабана.</w:t>
      </w:r>
      <w:r w:rsidR="00EA4681" w:rsidRPr="00EA4681">
        <w:rPr>
          <w:rFonts w:ascii="Times New Roman" w:eastAsia="Times New Roman" w:hAnsi="Times New Roman" w:cs="Times New Roman"/>
          <w:sz w:val="24"/>
          <w:szCs w:val="24"/>
          <w:lang w:eastAsia="ru-RU"/>
        </w:rPr>
        <w:br/>
      </w:r>
      <w:r w:rsidR="00C94BA5">
        <w:rPr>
          <w:rFonts w:ascii="Times New Roman" w:eastAsia="Times New Roman" w:hAnsi="Times New Roman" w:cs="Times New Roman"/>
          <w:b/>
          <w:bCs/>
          <w:sz w:val="24"/>
          <w:szCs w:val="24"/>
          <w:lang w:eastAsia="ru-RU"/>
        </w:rPr>
        <w:t xml:space="preserve"> В 1935-1936 </w:t>
      </w:r>
      <w:r w:rsidR="00EA4681" w:rsidRPr="00EA4681">
        <w:rPr>
          <w:rFonts w:ascii="Times New Roman" w:eastAsia="Times New Roman" w:hAnsi="Times New Roman" w:cs="Times New Roman"/>
          <w:b/>
          <w:bCs/>
          <w:sz w:val="24"/>
          <w:szCs w:val="24"/>
          <w:lang w:eastAsia="ru-RU"/>
        </w:rPr>
        <w:t>г</w:t>
      </w:r>
      <w:r w:rsidR="00EA4681" w:rsidRPr="00EA4681">
        <w:rPr>
          <w:rFonts w:ascii="Times New Roman" w:eastAsia="Times New Roman" w:hAnsi="Times New Roman" w:cs="Times New Roman"/>
          <w:sz w:val="24"/>
          <w:szCs w:val="24"/>
          <w:lang w:eastAsia="ru-RU"/>
        </w:rPr>
        <w:t>. в США начали выпускать унифицированные машины, как их тогда называли, автобетономешалки-развозки, предназначенные не просто для транспортировки смеси, но и для ее приготовления в пути.</w:t>
      </w:r>
      <w:r w:rsidR="00EA4681" w:rsidRPr="00EA4681">
        <w:rPr>
          <w:rFonts w:ascii="Times New Roman" w:eastAsia="Times New Roman" w:hAnsi="Times New Roman" w:cs="Times New Roman"/>
          <w:sz w:val="24"/>
          <w:szCs w:val="24"/>
          <w:lang w:eastAsia="ru-RU"/>
        </w:rPr>
        <w:br/>
      </w:r>
      <w:r w:rsidR="00FC4EB5">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sz w:val="24"/>
          <w:szCs w:val="24"/>
          <w:lang w:eastAsia="ru-RU"/>
        </w:rPr>
        <w:t>В 1935 году в СССР по инициативе треста "</w:t>
      </w:r>
      <w:proofErr w:type="spellStart"/>
      <w:r w:rsidR="00EA4681" w:rsidRPr="00EA4681">
        <w:rPr>
          <w:rFonts w:ascii="Times New Roman" w:eastAsia="Times New Roman" w:hAnsi="Times New Roman" w:cs="Times New Roman"/>
          <w:sz w:val="24"/>
          <w:szCs w:val="24"/>
          <w:lang w:eastAsia="ru-RU"/>
        </w:rPr>
        <w:t>Союзстроймеханизация</w:t>
      </w:r>
      <w:proofErr w:type="spellEnd"/>
      <w:r w:rsidR="00EA4681" w:rsidRPr="00EA4681">
        <w:rPr>
          <w:rFonts w:ascii="Times New Roman" w:eastAsia="Times New Roman" w:hAnsi="Times New Roman" w:cs="Times New Roman"/>
          <w:sz w:val="24"/>
          <w:szCs w:val="24"/>
          <w:lang w:eastAsia="ru-RU"/>
        </w:rPr>
        <w:t xml:space="preserve">" была развернута техническая подготовка производства автобетономешалок и </w:t>
      </w:r>
      <w:proofErr w:type="spellStart"/>
      <w:r w:rsidR="00EA4681" w:rsidRPr="00EA4681">
        <w:rPr>
          <w:rFonts w:ascii="Times New Roman" w:eastAsia="Times New Roman" w:hAnsi="Times New Roman" w:cs="Times New Roman"/>
          <w:sz w:val="24"/>
          <w:szCs w:val="24"/>
          <w:lang w:eastAsia="ru-RU"/>
        </w:rPr>
        <w:t>автобетоноразвозок</w:t>
      </w:r>
      <w:proofErr w:type="spellEnd"/>
      <w:r w:rsidR="00EA4681" w:rsidRPr="00EA4681">
        <w:rPr>
          <w:rFonts w:ascii="Times New Roman" w:eastAsia="Times New Roman" w:hAnsi="Times New Roman" w:cs="Times New Roman"/>
          <w:sz w:val="24"/>
          <w:szCs w:val="24"/>
          <w:lang w:eastAsia="ru-RU"/>
        </w:rPr>
        <w:t xml:space="preserve">. Ленинградский институт механизации строительства изготовил проекты двух машин, из которых одна была специализирована для перевозки готового бетона, а другая - для приготовления в пути. </w:t>
      </w:r>
      <w:r w:rsidR="00EA4681" w:rsidRPr="00EA4681">
        <w:rPr>
          <w:rFonts w:ascii="Times New Roman" w:eastAsia="Times New Roman" w:hAnsi="Times New Roman" w:cs="Times New Roman"/>
          <w:sz w:val="24"/>
          <w:szCs w:val="24"/>
          <w:lang w:eastAsia="ru-RU"/>
        </w:rPr>
        <w:br/>
      </w:r>
      <w:r w:rsidR="00FC4EB5">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sz w:val="24"/>
          <w:szCs w:val="24"/>
          <w:lang w:eastAsia="ru-RU"/>
        </w:rPr>
        <w:t>В 1936 и 1937 гг. серия этих машин в количестве 15 штук была изготовлена и пущена в эксплуатацию. Конструктивные недостатки и низкое качество изготовления, вкупе с отсутствием базы для производства таких машин, вынудили трест "</w:t>
      </w:r>
      <w:proofErr w:type="spellStart"/>
      <w:r w:rsidR="00EA4681" w:rsidRPr="00EA4681">
        <w:rPr>
          <w:rFonts w:ascii="Times New Roman" w:eastAsia="Times New Roman" w:hAnsi="Times New Roman" w:cs="Times New Roman"/>
          <w:sz w:val="24"/>
          <w:szCs w:val="24"/>
          <w:lang w:eastAsia="ru-RU"/>
        </w:rPr>
        <w:t>Союзстроймеханизация</w:t>
      </w:r>
      <w:proofErr w:type="spellEnd"/>
      <w:r w:rsidR="00EA4681" w:rsidRPr="00EA4681">
        <w:rPr>
          <w:rFonts w:ascii="Times New Roman" w:eastAsia="Times New Roman" w:hAnsi="Times New Roman" w:cs="Times New Roman"/>
          <w:sz w:val="24"/>
          <w:szCs w:val="24"/>
          <w:lang w:eastAsia="ru-RU"/>
        </w:rPr>
        <w:t>" прекратить их выпуск.</w:t>
      </w:r>
      <w:r w:rsidR="00EA4681" w:rsidRPr="00EA4681">
        <w:rPr>
          <w:rFonts w:ascii="Times New Roman" w:eastAsia="Times New Roman" w:hAnsi="Times New Roman" w:cs="Times New Roman"/>
          <w:sz w:val="24"/>
          <w:szCs w:val="24"/>
          <w:lang w:eastAsia="ru-RU"/>
        </w:rPr>
        <w:br/>
      </w:r>
      <w:r w:rsidR="00FC4EB5">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b/>
          <w:bCs/>
          <w:sz w:val="24"/>
          <w:szCs w:val="24"/>
          <w:lang w:eastAsia="ru-RU"/>
        </w:rPr>
        <w:t>К 1937 году</w:t>
      </w:r>
      <w:r w:rsidR="00EA4681" w:rsidRPr="00EA4681">
        <w:rPr>
          <w:rFonts w:ascii="Times New Roman" w:eastAsia="Times New Roman" w:hAnsi="Times New Roman" w:cs="Times New Roman"/>
          <w:sz w:val="24"/>
          <w:szCs w:val="24"/>
          <w:lang w:eastAsia="ru-RU"/>
        </w:rPr>
        <w:t xml:space="preserve"> в США четко определилась тенденция к унификации в одной машине обоих видов ее назначения: для перевозки и для приготовления бетонной смеси. Эти обстоятельства побудили трест "</w:t>
      </w:r>
      <w:proofErr w:type="spellStart"/>
      <w:r w:rsidR="00EA4681" w:rsidRPr="00EA4681">
        <w:rPr>
          <w:rFonts w:ascii="Times New Roman" w:eastAsia="Times New Roman" w:hAnsi="Times New Roman" w:cs="Times New Roman"/>
          <w:sz w:val="24"/>
          <w:szCs w:val="24"/>
          <w:lang w:eastAsia="ru-RU"/>
        </w:rPr>
        <w:t>Союзстроймеханизация</w:t>
      </w:r>
      <w:proofErr w:type="spellEnd"/>
      <w:r w:rsidR="00EA4681" w:rsidRPr="00EA4681">
        <w:rPr>
          <w:rFonts w:ascii="Times New Roman" w:eastAsia="Times New Roman" w:hAnsi="Times New Roman" w:cs="Times New Roman"/>
          <w:sz w:val="24"/>
          <w:szCs w:val="24"/>
          <w:lang w:eastAsia="ru-RU"/>
        </w:rPr>
        <w:t xml:space="preserve">" поставить производство унифицированных машин более совершенной конструкции. </w:t>
      </w:r>
    </w:p>
    <w:p w:rsidR="00D71327" w:rsidRDefault="00D71327" w:rsidP="00474444">
      <w:pPr>
        <w:spacing w:line="240" w:lineRule="auto"/>
        <w:rPr>
          <w:rFonts w:ascii="Times New Roman" w:eastAsia="Times New Roman" w:hAnsi="Times New Roman" w:cs="Times New Roman"/>
          <w:i/>
          <w:iCs/>
          <w:sz w:val="24"/>
          <w:szCs w:val="24"/>
          <w:lang w:eastAsia="ru-RU"/>
        </w:rPr>
      </w:pPr>
      <w:r w:rsidRPr="00EA4681">
        <w:rPr>
          <w:rFonts w:ascii="Times New Roman" w:eastAsia="Times New Roman" w:hAnsi="Times New Roman" w:cs="Times New Roman"/>
          <w:i/>
          <w:iCs/>
          <w:sz w:val="24"/>
          <w:szCs w:val="24"/>
          <w:lang w:eastAsia="ru-RU"/>
        </w:rPr>
        <w:t xml:space="preserve">Первый советский серийный </w:t>
      </w:r>
      <w:proofErr w:type="spellStart"/>
      <w:r w:rsidRPr="00EA4681">
        <w:rPr>
          <w:rFonts w:ascii="Times New Roman" w:eastAsia="Times New Roman" w:hAnsi="Times New Roman" w:cs="Times New Roman"/>
          <w:i/>
          <w:iCs/>
          <w:sz w:val="24"/>
          <w:szCs w:val="24"/>
          <w:lang w:eastAsia="ru-RU"/>
        </w:rPr>
        <w:t>автобетоносмесиель</w:t>
      </w:r>
      <w:proofErr w:type="spellEnd"/>
      <w:r w:rsidRPr="00EA4681">
        <w:rPr>
          <w:rFonts w:ascii="Times New Roman" w:eastAsia="Times New Roman" w:hAnsi="Times New Roman" w:cs="Times New Roman"/>
          <w:i/>
          <w:iCs/>
          <w:sz w:val="24"/>
          <w:szCs w:val="24"/>
          <w:lang w:eastAsia="ru-RU"/>
        </w:rPr>
        <w:t xml:space="preserve"> СССМ-738/С-49 на шасси ЯГ-6</w:t>
      </w:r>
    </w:p>
    <w:p w:rsidR="00D71327" w:rsidRDefault="00D71327" w:rsidP="00474444">
      <w:pPr>
        <w:spacing w:line="240" w:lineRule="auto"/>
        <w:rPr>
          <w:rFonts w:ascii="Times New Roman" w:eastAsia="Times New Roman" w:hAnsi="Times New Roman" w:cs="Times New Roman"/>
          <w:i/>
          <w:iCs/>
          <w:sz w:val="24"/>
          <w:szCs w:val="24"/>
          <w:lang w:eastAsia="ru-RU"/>
        </w:rPr>
      </w:pPr>
    </w:p>
    <w:p w:rsidR="00D71327" w:rsidRDefault="00D71327" w:rsidP="00474444">
      <w:pPr>
        <w:spacing w:line="240" w:lineRule="auto"/>
        <w:rPr>
          <w:rFonts w:ascii="Times New Roman" w:eastAsia="Times New Roman" w:hAnsi="Times New Roman" w:cs="Times New Roman"/>
          <w:i/>
          <w:iCs/>
          <w:sz w:val="24"/>
          <w:szCs w:val="24"/>
          <w:lang w:eastAsia="ru-RU"/>
        </w:rPr>
      </w:pPr>
    </w:p>
    <w:p w:rsidR="00D71327" w:rsidRPr="00EA4681" w:rsidRDefault="00D71327" w:rsidP="00474444">
      <w:pPr>
        <w:spacing w:line="240" w:lineRule="auto"/>
        <w:rPr>
          <w:rFonts w:ascii="Times New Roman" w:eastAsia="Times New Roman" w:hAnsi="Times New Roman" w:cs="Times New Roman"/>
          <w:sz w:val="24"/>
          <w:szCs w:val="24"/>
          <w:lang w:eastAsia="ru-RU"/>
        </w:rPr>
      </w:pPr>
      <w:r w:rsidRPr="00EA4681">
        <w:rPr>
          <w:rFonts w:ascii="Times New Roman" w:eastAsia="Times New Roman" w:hAnsi="Times New Roman" w:cs="Times New Roman"/>
          <w:i/>
          <w:iCs/>
          <w:sz w:val="24"/>
          <w:szCs w:val="24"/>
          <w:lang w:eastAsia="ru-RU"/>
        </w:rPr>
        <w:lastRenderedPageBreak/>
        <w:t xml:space="preserve">Версия </w:t>
      </w:r>
      <w:proofErr w:type="spellStart"/>
      <w:r w:rsidRPr="00EA4681">
        <w:rPr>
          <w:rFonts w:ascii="Times New Roman" w:eastAsia="Times New Roman" w:hAnsi="Times New Roman" w:cs="Times New Roman"/>
          <w:i/>
          <w:iCs/>
          <w:sz w:val="24"/>
          <w:szCs w:val="24"/>
          <w:lang w:eastAsia="ru-RU"/>
        </w:rPr>
        <w:t>бетоносмесителя</w:t>
      </w:r>
      <w:proofErr w:type="spellEnd"/>
      <w:r w:rsidRPr="00EA4681">
        <w:rPr>
          <w:rFonts w:ascii="Times New Roman" w:eastAsia="Times New Roman" w:hAnsi="Times New Roman" w:cs="Times New Roman"/>
          <w:i/>
          <w:iCs/>
          <w:sz w:val="24"/>
          <w:szCs w:val="24"/>
          <w:lang w:eastAsia="ru-RU"/>
        </w:rPr>
        <w:t xml:space="preserve"> на базе </w:t>
      </w:r>
      <w:r>
        <w:rPr>
          <w:rFonts w:ascii="Times New Roman" w:eastAsia="Times New Roman" w:hAnsi="Times New Roman" w:cs="Times New Roman"/>
          <w:i/>
          <w:iCs/>
          <w:sz w:val="24"/>
          <w:szCs w:val="24"/>
          <w:lang w:eastAsia="ru-RU"/>
        </w:rPr>
        <w:t>Зи</w:t>
      </w:r>
      <w:r w:rsidRPr="00EA4681">
        <w:rPr>
          <w:rFonts w:ascii="Times New Roman" w:eastAsia="Times New Roman" w:hAnsi="Times New Roman" w:cs="Times New Roman"/>
          <w:i/>
          <w:iCs/>
          <w:sz w:val="24"/>
          <w:szCs w:val="24"/>
          <w:lang w:eastAsia="ru-RU"/>
        </w:rPr>
        <w:t>С-6</w:t>
      </w:r>
    </w:p>
    <w:p w:rsidR="00D71327" w:rsidRDefault="00D71327" w:rsidP="00474444">
      <w:pPr>
        <w:spacing w:line="240" w:lineRule="auto"/>
        <w:rPr>
          <w:rFonts w:ascii="Times New Roman" w:eastAsia="Times New Roman" w:hAnsi="Times New Roman" w:cs="Times New Roman"/>
          <w:b/>
          <w:bCs/>
          <w:sz w:val="24"/>
          <w:szCs w:val="24"/>
          <w:lang w:eastAsia="ru-RU"/>
        </w:rPr>
      </w:pPr>
    </w:p>
    <w:p w:rsidR="00EA4681" w:rsidRDefault="00484EB1" w:rsidP="0047444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7693F658" wp14:editId="255E8375">
            <wp:simplePos x="0" y="0"/>
            <wp:positionH relativeFrom="margin">
              <wp:posOffset>0</wp:posOffset>
            </wp:positionH>
            <wp:positionV relativeFrom="margin">
              <wp:posOffset>7907020</wp:posOffset>
            </wp:positionV>
            <wp:extent cx="2781300" cy="2008505"/>
            <wp:effectExtent l="0" t="0" r="0" b="0"/>
            <wp:wrapSquare wrapText="bothSides"/>
            <wp:docPr id="7" name="Рисунок 7" descr="https://www.mrmz.ru/global/img/ras/v3/a2/s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rmz.ru/global/img/ras/v3/a2/s2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008505"/>
                    </a:xfrm>
                    <a:prstGeom prst="rect">
                      <a:avLst/>
                    </a:prstGeom>
                    <a:noFill/>
                    <a:ln>
                      <a:noFill/>
                    </a:ln>
                  </pic:spPr>
                </pic:pic>
              </a:graphicData>
            </a:graphic>
          </wp:anchor>
        </w:drawing>
      </w:r>
      <w:r w:rsidR="00EA4681" w:rsidRPr="00EA4681">
        <w:rPr>
          <w:rFonts w:ascii="Times New Roman" w:eastAsia="Times New Roman" w:hAnsi="Times New Roman" w:cs="Times New Roman"/>
          <w:b/>
          <w:bCs/>
          <w:sz w:val="24"/>
          <w:szCs w:val="24"/>
          <w:lang w:eastAsia="ru-RU"/>
        </w:rPr>
        <w:t>В 1938 году</w:t>
      </w:r>
      <w:r w:rsidR="00EA4681" w:rsidRPr="00EA4681">
        <w:rPr>
          <w:rFonts w:ascii="Times New Roman" w:eastAsia="Times New Roman" w:hAnsi="Times New Roman" w:cs="Times New Roman"/>
          <w:sz w:val="24"/>
          <w:szCs w:val="24"/>
          <w:lang w:eastAsia="ru-RU"/>
        </w:rPr>
        <w:t xml:space="preserve">, после двухгодичной подготовительной работы, на Киевском заводе "Красный экскаватор" </w:t>
      </w:r>
      <w:proofErr w:type="spellStart"/>
      <w:r w:rsidR="00EA4681" w:rsidRPr="00EA4681">
        <w:rPr>
          <w:rFonts w:ascii="Times New Roman" w:eastAsia="Times New Roman" w:hAnsi="Times New Roman" w:cs="Times New Roman"/>
          <w:sz w:val="24"/>
          <w:szCs w:val="24"/>
          <w:lang w:eastAsia="ru-RU"/>
        </w:rPr>
        <w:t>Главстроймаша</w:t>
      </w:r>
      <w:proofErr w:type="spellEnd"/>
      <w:r w:rsidR="00EA4681" w:rsidRPr="00EA4681">
        <w:rPr>
          <w:rFonts w:ascii="Times New Roman" w:eastAsia="Times New Roman" w:hAnsi="Times New Roman" w:cs="Times New Roman"/>
          <w:sz w:val="24"/>
          <w:szCs w:val="24"/>
          <w:lang w:eastAsia="ru-RU"/>
        </w:rPr>
        <w:t xml:space="preserve"> </w:t>
      </w:r>
      <w:r w:rsidR="00D71327">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35E5F227" wp14:editId="5187830E">
            <wp:simplePos x="0" y="0"/>
            <wp:positionH relativeFrom="margin">
              <wp:align>left</wp:align>
            </wp:positionH>
            <wp:positionV relativeFrom="margin">
              <wp:align>top</wp:align>
            </wp:positionV>
            <wp:extent cx="2700655" cy="1695450"/>
            <wp:effectExtent l="0" t="0" r="4445" b="0"/>
            <wp:wrapSquare wrapText="bothSides"/>
            <wp:docPr id="8" name="Рисунок 8" descr="https://www.mrmz.ru/global/img/ras/v3/a2/zi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rmz.ru/global/img/ras/v3/a2/zis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9552" cy="1700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681" w:rsidRPr="00EA4681">
        <w:rPr>
          <w:rFonts w:ascii="Times New Roman" w:eastAsia="Times New Roman" w:hAnsi="Times New Roman" w:cs="Times New Roman"/>
          <w:sz w:val="24"/>
          <w:szCs w:val="24"/>
          <w:lang w:eastAsia="ru-RU"/>
        </w:rPr>
        <w:t xml:space="preserve">начался серийный выпуск унифицированных автобетономешалок-развозок (далее - </w:t>
      </w:r>
      <w:proofErr w:type="spellStart"/>
      <w:r w:rsidR="00EA4681" w:rsidRPr="00EA4681">
        <w:rPr>
          <w:rFonts w:ascii="Times New Roman" w:eastAsia="Times New Roman" w:hAnsi="Times New Roman" w:cs="Times New Roman"/>
          <w:sz w:val="24"/>
          <w:szCs w:val="24"/>
          <w:lang w:eastAsia="ru-RU"/>
        </w:rPr>
        <w:t>автобетоносмесителей</w:t>
      </w:r>
      <w:proofErr w:type="spellEnd"/>
      <w:r w:rsidR="00EA4681" w:rsidRPr="00EA4681">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b/>
          <w:bCs/>
          <w:sz w:val="24"/>
          <w:szCs w:val="24"/>
          <w:lang w:eastAsia="ru-RU"/>
        </w:rPr>
        <w:t xml:space="preserve">модели СССМ-738/С-49 </w:t>
      </w:r>
      <w:r w:rsidR="00EA4681" w:rsidRPr="00EA4681">
        <w:rPr>
          <w:rFonts w:ascii="Times New Roman" w:eastAsia="Times New Roman" w:hAnsi="Times New Roman" w:cs="Times New Roman"/>
          <w:sz w:val="24"/>
          <w:szCs w:val="24"/>
          <w:lang w:eastAsia="ru-RU"/>
        </w:rPr>
        <w:t xml:space="preserve">на шасси автомобиля ЯГ-6. Первый советский серийный </w:t>
      </w:r>
      <w:proofErr w:type="spellStart"/>
      <w:r w:rsidR="00EA4681" w:rsidRPr="00EA4681">
        <w:rPr>
          <w:rFonts w:ascii="Times New Roman" w:eastAsia="Times New Roman" w:hAnsi="Times New Roman" w:cs="Times New Roman"/>
          <w:sz w:val="24"/>
          <w:szCs w:val="24"/>
          <w:lang w:eastAsia="ru-RU"/>
        </w:rPr>
        <w:t>автобетоносмеситель</w:t>
      </w:r>
      <w:proofErr w:type="spellEnd"/>
      <w:r w:rsidR="00EA4681" w:rsidRPr="00EA4681">
        <w:rPr>
          <w:rFonts w:ascii="Times New Roman" w:eastAsia="Times New Roman" w:hAnsi="Times New Roman" w:cs="Times New Roman"/>
          <w:sz w:val="24"/>
          <w:szCs w:val="24"/>
          <w:lang w:eastAsia="ru-RU"/>
        </w:rPr>
        <w:t xml:space="preserve"> имел смесительный барабан полезной емкостью 1,5 м3, бак для воды на 240 + 40 л (соответственно, для приготовления бетонной смеси и промывки барабана), привод барабана осуществлялся от коробки отбора мощности базового автомобиля. Заметим, что из двух первых экземпляров </w:t>
      </w:r>
      <w:proofErr w:type="spellStart"/>
      <w:r w:rsidR="00EA4681" w:rsidRPr="00EA4681">
        <w:rPr>
          <w:rFonts w:ascii="Times New Roman" w:eastAsia="Times New Roman" w:hAnsi="Times New Roman" w:cs="Times New Roman"/>
          <w:sz w:val="24"/>
          <w:szCs w:val="24"/>
          <w:lang w:eastAsia="ru-RU"/>
        </w:rPr>
        <w:t>автобетоносмесители</w:t>
      </w:r>
      <w:proofErr w:type="spellEnd"/>
      <w:r w:rsidR="00EA4681" w:rsidRPr="00EA4681">
        <w:rPr>
          <w:rFonts w:ascii="Times New Roman" w:eastAsia="Times New Roman" w:hAnsi="Times New Roman" w:cs="Times New Roman"/>
          <w:sz w:val="24"/>
          <w:szCs w:val="24"/>
          <w:lang w:eastAsia="ru-RU"/>
        </w:rPr>
        <w:t xml:space="preserve">, изготовленных на "Красном экскаваторе", один был на шасси ЯГ-6, другой - на </w:t>
      </w:r>
      <w:r w:rsidR="00FC4EB5">
        <w:rPr>
          <w:rFonts w:ascii="Times New Roman" w:eastAsia="Times New Roman" w:hAnsi="Times New Roman" w:cs="Times New Roman"/>
          <w:sz w:val="24"/>
          <w:szCs w:val="24"/>
          <w:lang w:eastAsia="ru-RU"/>
        </w:rPr>
        <w:t>Зи</w:t>
      </w:r>
      <w:r w:rsidR="00EA4681" w:rsidRPr="00EA4681">
        <w:rPr>
          <w:rFonts w:ascii="Times New Roman" w:eastAsia="Times New Roman" w:hAnsi="Times New Roman" w:cs="Times New Roman"/>
          <w:sz w:val="24"/>
          <w:szCs w:val="24"/>
          <w:lang w:eastAsia="ru-RU"/>
        </w:rPr>
        <w:t>С-6.</w:t>
      </w:r>
      <w:r w:rsidR="00EA4681" w:rsidRPr="00EA4681">
        <w:rPr>
          <w:rFonts w:ascii="Times New Roman" w:eastAsia="Times New Roman" w:hAnsi="Times New Roman" w:cs="Times New Roman"/>
          <w:sz w:val="24"/>
          <w:szCs w:val="24"/>
          <w:lang w:eastAsia="ru-RU"/>
        </w:rPr>
        <w:br/>
        <w:t xml:space="preserve">Органы управления реверсивной муфтой, муфтой переключения редукции трансмиссии и включением фрикциона были вынесены на отдельный пост управления у разгрузочного отверстия барабана. Включение коробки отбора мощности, а также включение фрикциона могли осуществляться непосредственно из кабины на ходу, так же как и </w:t>
      </w:r>
      <w:proofErr w:type="gramStart"/>
      <w:r w:rsidR="00EA4681" w:rsidRPr="00EA4681">
        <w:rPr>
          <w:rFonts w:ascii="Times New Roman" w:eastAsia="Times New Roman" w:hAnsi="Times New Roman" w:cs="Times New Roman"/>
          <w:sz w:val="24"/>
          <w:szCs w:val="24"/>
          <w:lang w:eastAsia="ru-RU"/>
        </w:rPr>
        <w:t>управление</w:t>
      </w:r>
      <w:proofErr w:type="gramEnd"/>
      <w:r w:rsidR="00EA4681" w:rsidRPr="00EA4681">
        <w:rPr>
          <w:rFonts w:ascii="Times New Roman" w:eastAsia="Times New Roman" w:hAnsi="Times New Roman" w:cs="Times New Roman"/>
          <w:sz w:val="24"/>
          <w:szCs w:val="24"/>
          <w:lang w:eastAsia="ru-RU"/>
        </w:rPr>
        <w:t xml:space="preserve"> краном водяного бака.</w:t>
      </w:r>
      <w:r w:rsidR="00EA4681" w:rsidRPr="00EA4681">
        <w:rPr>
          <w:rFonts w:ascii="Times New Roman" w:eastAsia="Times New Roman" w:hAnsi="Times New Roman" w:cs="Times New Roman"/>
          <w:sz w:val="24"/>
          <w:szCs w:val="24"/>
          <w:lang w:eastAsia="ru-RU"/>
        </w:rPr>
        <w:br/>
      </w:r>
      <w:r w:rsidR="00FC4EB5">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sz w:val="24"/>
          <w:szCs w:val="24"/>
          <w:lang w:eastAsia="ru-RU"/>
        </w:rPr>
        <w:t xml:space="preserve">При всех своих достоинствах, в первую очередь это доставка однородной бетонной смеси на объект, новинка оказалась не без недостатков. Главным изъяном являлось отсутствие индивидуального приводного двигателя для смесительного барабана. Мощности 73-сильного мотора </w:t>
      </w:r>
      <w:r w:rsidR="00FC4EB5">
        <w:rPr>
          <w:rFonts w:ascii="Times New Roman" w:eastAsia="Times New Roman" w:hAnsi="Times New Roman" w:cs="Times New Roman"/>
          <w:sz w:val="24"/>
          <w:szCs w:val="24"/>
          <w:lang w:eastAsia="ru-RU"/>
        </w:rPr>
        <w:t>Зи</w:t>
      </w:r>
      <w:r w:rsidR="00EA4681" w:rsidRPr="00EA4681">
        <w:rPr>
          <w:rFonts w:ascii="Times New Roman" w:eastAsia="Times New Roman" w:hAnsi="Times New Roman" w:cs="Times New Roman"/>
          <w:sz w:val="24"/>
          <w:szCs w:val="24"/>
          <w:lang w:eastAsia="ru-RU"/>
        </w:rPr>
        <w:t>С-5, установленного на базовом автомобиле ЯГ-6, не хватало для обеспечения должного режима вращения барабана, при подключении которого автомобиль терял скорость и динамику разгона. Да и перемешивание происходило неравномерно, скорость вращения барабана напрямую зависела от степени открытия дроссельной заслонки карбюратора. А блокировка двух сцеплений одной педалью требовала от водителя недюжинной силы. И это далеко не полный перечень минусов, количество которых явно перевешивало имеющиеся плюсы. По сравнению с американским аналогом фирмы "</w:t>
      </w:r>
      <w:proofErr w:type="spellStart"/>
      <w:r w:rsidR="00EA4681" w:rsidRPr="00EA4681">
        <w:rPr>
          <w:rFonts w:ascii="Times New Roman" w:eastAsia="Times New Roman" w:hAnsi="Times New Roman" w:cs="Times New Roman"/>
          <w:sz w:val="24"/>
          <w:szCs w:val="24"/>
          <w:lang w:eastAsia="ru-RU"/>
        </w:rPr>
        <w:t>Рэнсом</w:t>
      </w:r>
      <w:proofErr w:type="spellEnd"/>
      <w:r w:rsidR="00EA4681" w:rsidRPr="00EA4681">
        <w:rPr>
          <w:rFonts w:ascii="Times New Roman" w:eastAsia="Times New Roman" w:hAnsi="Times New Roman" w:cs="Times New Roman"/>
          <w:sz w:val="24"/>
          <w:szCs w:val="24"/>
          <w:lang w:eastAsia="ru-RU"/>
        </w:rPr>
        <w:t xml:space="preserve">", который принимал участие в сравнительных испытаниях, наш </w:t>
      </w:r>
      <w:proofErr w:type="spellStart"/>
      <w:r w:rsidR="00EA4681" w:rsidRPr="00EA4681">
        <w:rPr>
          <w:rFonts w:ascii="Times New Roman" w:eastAsia="Times New Roman" w:hAnsi="Times New Roman" w:cs="Times New Roman"/>
          <w:sz w:val="24"/>
          <w:szCs w:val="24"/>
          <w:lang w:eastAsia="ru-RU"/>
        </w:rPr>
        <w:t>автобетоносмеситель</w:t>
      </w:r>
      <w:proofErr w:type="spellEnd"/>
      <w:r w:rsidR="00EA4681" w:rsidRPr="00EA4681">
        <w:rPr>
          <w:rFonts w:ascii="Times New Roman" w:eastAsia="Times New Roman" w:hAnsi="Times New Roman" w:cs="Times New Roman"/>
          <w:sz w:val="24"/>
          <w:szCs w:val="24"/>
          <w:lang w:eastAsia="ru-RU"/>
        </w:rPr>
        <w:t xml:space="preserve"> показал худшее качество перемешивания за большее время. Также он оказался более тяжелым, хотя первоначальный вес надстройки и удалось снизить с 2450 до 1840 кг. Оборудование на зарубежных машинах такой же емкости весило на 300-500 кг меньше. При сравнении производительности и экономичности отечественных самосвалов и </w:t>
      </w:r>
      <w:proofErr w:type="spellStart"/>
      <w:r w:rsidR="00EA4681" w:rsidRPr="00EA4681">
        <w:rPr>
          <w:rFonts w:ascii="Times New Roman" w:eastAsia="Times New Roman" w:hAnsi="Times New Roman" w:cs="Times New Roman"/>
          <w:sz w:val="24"/>
          <w:szCs w:val="24"/>
          <w:lang w:eastAsia="ru-RU"/>
        </w:rPr>
        <w:t>автобетоносмесителей</w:t>
      </w:r>
      <w:proofErr w:type="spellEnd"/>
      <w:r w:rsidR="00EA4681" w:rsidRPr="00EA4681">
        <w:rPr>
          <w:rFonts w:ascii="Times New Roman" w:eastAsia="Times New Roman" w:hAnsi="Times New Roman" w:cs="Times New Roman"/>
          <w:sz w:val="24"/>
          <w:szCs w:val="24"/>
          <w:lang w:eastAsia="ru-RU"/>
        </w:rPr>
        <w:t>, последние по этим параметрам проигрывали</w:t>
      </w:r>
      <w:proofErr w:type="gramStart"/>
      <w:r w:rsidR="00EA4681" w:rsidRPr="00EA4681">
        <w:rPr>
          <w:rFonts w:ascii="Times New Roman" w:eastAsia="Times New Roman" w:hAnsi="Times New Roman" w:cs="Times New Roman"/>
          <w:sz w:val="24"/>
          <w:szCs w:val="24"/>
          <w:lang w:eastAsia="ru-RU"/>
        </w:rPr>
        <w:br/>
      </w:r>
      <w:r w:rsidR="00FA3C1D">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sz w:val="24"/>
          <w:szCs w:val="24"/>
          <w:lang w:eastAsia="ru-RU"/>
        </w:rPr>
        <w:t>К</w:t>
      </w:r>
      <w:proofErr w:type="gramEnd"/>
      <w:r w:rsidR="00EA4681" w:rsidRPr="00EA4681">
        <w:rPr>
          <w:rFonts w:ascii="Times New Roman" w:eastAsia="Times New Roman" w:hAnsi="Times New Roman" w:cs="Times New Roman"/>
          <w:sz w:val="24"/>
          <w:szCs w:val="24"/>
          <w:lang w:eastAsia="ru-RU"/>
        </w:rPr>
        <w:t xml:space="preserve">роме </w:t>
      </w:r>
      <w:proofErr w:type="spellStart"/>
      <w:r w:rsidR="00EA4681" w:rsidRPr="00EA4681">
        <w:rPr>
          <w:rFonts w:ascii="Times New Roman" w:eastAsia="Times New Roman" w:hAnsi="Times New Roman" w:cs="Times New Roman"/>
          <w:sz w:val="24"/>
          <w:szCs w:val="24"/>
          <w:lang w:eastAsia="ru-RU"/>
        </w:rPr>
        <w:t>автобетоносмесителя</w:t>
      </w:r>
      <w:proofErr w:type="spellEnd"/>
      <w:r w:rsidR="00EA4681" w:rsidRPr="00EA4681">
        <w:rPr>
          <w:rFonts w:ascii="Times New Roman" w:eastAsia="Times New Roman" w:hAnsi="Times New Roman" w:cs="Times New Roman"/>
          <w:sz w:val="24"/>
          <w:szCs w:val="24"/>
          <w:lang w:eastAsia="ru-RU"/>
        </w:rPr>
        <w:t xml:space="preserve"> СССМ-738, выпускавшегося заводом "Красный экскаватор", в тот период существовала еще одна модель, изготавливавшаяся в Ленинграде совместными усилиями Ленинградского института механизации строительства и 16-го Стройтреста. </w:t>
      </w:r>
      <w:proofErr w:type="spellStart"/>
      <w:r w:rsidR="00EA4681" w:rsidRPr="00EA4681">
        <w:rPr>
          <w:rFonts w:ascii="Times New Roman" w:eastAsia="Times New Roman" w:hAnsi="Times New Roman" w:cs="Times New Roman"/>
          <w:sz w:val="24"/>
          <w:szCs w:val="24"/>
          <w:lang w:eastAsia="ru-RU"/>
        </w:rPr>
        <w:t>Автобетоносмеситель</w:t>
      </w:r>
      <w:proofErr w:type="spellEnd"/>
      <w:r w:rsidR="00EA4681" w:rsidRPr="00EA4681">
        <w:rPr>
          <w:rFonts w:ascii="Times New Roman" w:eastAsia="Times New Roman" w:hAnsi="Times New Roman" w:cs="Times New Roman"/>
          <w:sz w:val="24"/>
          <w:szCs w:val="24"/>
          <w:lang w:eastAsia="ru-RU"/>
        </w:rPr>
        <w:t xml:space="preserve"> АБ-38 базировался на шасси трехосного грузовика </w:t>
      </w:r>
      <w:r w:rsidR="00FC4EB5">
        <w:rPr>
          <w:rFonts w:ascii="Times New Roman" w:eastAsia="Times New Roman" w:hAnsi="Times New Roman" w:cs="Times New Roman"/>
          <w:sz w:val="24"/>
          <w:szCs w:val="24"/>
          <w:lang w:eastAsia="ru-RU"/>
        </w:rPr>
        <w:t>Зи</w:t>
      </w:r>
      <w:r w:rsidR="00EA4681" w:rsidRPr="00EA4681">
        <w:rPr>
          <w:rFonts w:ascii="Times New Roman" w:eastAsia="Times New Roman" w:hAnsi="Times New Roman" w:cs="Times New Roman"/>
          <w:sz w:val="24"/>
          <w:szCs w:val="24"/>
          <w:lang w:eastAsia="ru-RU"/>
        </w:rPr>
        <w:t xml:space="preserve">С-6. Несмотря на то, что </w:t>
      </w:r>
      <w:r w:rsidR="00FC4EB5">
        <w:rPr>
          <w:rFonts w:ascii="Times New Roman" w:eastAsia="Times New Roman" w:hAnsi="Times New Roman" w:cs="Times New Roman"/>
          <w:sz w:val="24"/>
          <w:szCs w:val="24"/>
          <w:lang w:eastAsia="ru-RU"/>
        </w:rPr>
        <w:t>Зи</w:t>
      </w:r>
      <w:r w:rsidR="00EA4681" w:rsidRPr="00EA4681">
        <w:rPr>
          <w:rFonts w:ascii="Times New Roman" w:eastAsia="Times New Roman" w:hAnsi="Times New Roman" w:cs="Times New Roman"/>
          <w:sz w:val="24"/>
          <w:szCs w:val="24"/>
          <w:lang w:eastAsia="ru-RU"/>
        </w:rPr>
        <w:t>С-6 обладал меньшей грузоподъемностью, чем ЯГ-6, на нем устанавливался смесительный барабан большего объема (полный - 4 м3, полезный - 2,2 м3). По отзывам эксплуатационников, конструкция АБ-38 оказалась лучше, чем СССМ-738. Основной недостаток этой машины - пониженная скорость передвижения, что обусловлено перегрузкой шасси.</w:t>
      </w:r>
      <w:r w:rsidRPr="00484EB1">
        <w:rPr>
          <w:rFonts w:ascii="Times New Roman" w:eastAsia="Times New Roman" w:hAnsi="Times New Roman" w:cs="Times New Roman"/>
          <w:noProof/>
          <w:sz w:val="24"/>
          <w:szCs w:val="24"/>
          <w:lang w:eastAsia="ru-RU"/>
        </w:rPr>
        <w:t xml:space="preserve"> </w:t>
      </w:r>
      <w:r w:rsidR="00EA4681" w:rsidRPr="00EA4681">
        <w:rPr>
          <w:rFonts w:ascii="Times New Roman" w:eastAsia="Times New Roman" w:hAnsi="Times New Roman" w:cs="Times New Roman"/>
          <w:sz w:val="24"/>
          <w:szCs w:val="24"/>
          <w:lang w:eastAsia="ru-RU"/>
        </w:rPr>
        <w:br/>
      </w:r>
      <w:r w:rsidR="00FA3C1D">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b/>
          <w:bCs/>
          <w:sz w:val="24"/>
          <w:szCs w:val="24"/>
          <w:lang w:eastAsia="ru-RU"/>
        </w:rPr>
        <w:t>Следующий этап развития</w:t>
      </w:r>
      <w:r w:rsidR="00EA4681" w:rsidRPr="00EA4681">
        <w:rPr>
          <w:rFonts w:ascii="Times New Roman" w:eastAsia="Times New Roman" w:hAnsi="Times New Roman" w:cs="Times New Roman"/>
          <w:sz w:val="24"/>
          <w:szCs w:val="24"/>
          <w:lang w:eastAsia="ru-RU"/>
        </w:rPr>
        <w:t xml:space="preserve"> конструкций отечественных </w:t>
      </w:r>
      <w:proofErr w:type="spellStart"/>
      <w:r w:rsidR="00EA4681" w:rsidRPr="00EA4681">
        <w:rPr>
          <w:rFonts w:ascii="Times New Roman" w:eastAsia="Times New Roman" w:hAnsi="Times New Roman" w:cs="Times New Roman"/>
          <w:sz w:val="24"/>
          <w:szCs w:val="24"/>
          <w:lang w:eastAsia="ru-RU"/>
        </w:rPr>
        <w:t>автобетоносмесителей</w:t>
      </w:r>
      <w:proofErr w:type="spellEnd"/>
      <w:r w:rsidR="00EA4681" w:rsidRPr="00EA4681">
        <w:rPr>
          <w:rFonts w:ascii="Times New Roman" w:eastAsia="Times New Roman" w:hAnsi="Times New Roman" w:cs="Times New Roman"/>
          <w:sz w:val="24"/>
          <w:szCs w:val="24"/>
          <w:lang w:eastAsia="ru-RU"/>
        </w:rPr>
        <w:t xml:space="preserve"> пришелся на послевоенный период. </w:t>
      </w:r>
      <w:proofErr w:type="spellStart"/>
      <w:r w:rsidR="005A63EB" w:rsidRPr="00EA4681">
        <w:rPr>
          <w:rFonts w:ascii="Times New Roman" w:eastAsia="Times New Roman" w:hAnsi="Times New Roman" w:cs="Times New Roman"/>
          <w:sz w:val="24"/>
          <w:szCs w:val="24"/>
          <w:lang w:eastAsia="ru-RU"/>
        </w:rPr>
        <w:t>ВНИИстройдормаш</w:t>
      </w:r>
      <w:proofErr w:type="spellEnd"/>
      <w:r w:rsidR="005A63EB" w:rsidRPr="00EA4681">
        <w:rPr>
          <w:rFonts w:ascii="Times New Roman" w:eastAsia="Times New Roman" w:hAnsi="Times New Roman" w:cs="Times New Roman"/>
          <w:sz w:val="24"/>
          <w:szCs w:val="24"/>
          <w:lang w:eastAsia="ru-RU"/>
        </w:rPr>
        <w:t xml:space="preserve"> разработал проект </w:t>
      </w:r>
      <w:proofErr w:type="spellStart"/>
      <w:r w:rsidR="005A63EB" w:rsidRPr="00EA4681">
        <w:rPr>
          <w:rFonts w:ascii="Times New Roman" w:eastAsia="Times New Roman" w:hAnsi="Times New Roman" w:cs="Times New Roman"/>
          <w:b/>
          <w:bCs/>
          <w:sz w:val="24"/>
          <w:szCs w:val="24"/>
          <w:lang w:eastAsia="ru-RU"/>
        </w:rPr>
        <w:t>автобетоносмесителя</w:t>
      </w:r>
      <w:proofErr w:type="spellEnd"/>
      <w:r w:rsidR="005A63EB" w:rsidRPr="00EA4681">
        <w:rPr>
          <w:rFonts w:ascii="Times New Roman" w:eastAsia="Times New Roman" w:hAnsi="Times New Roman" w:cs="Times New Roman"/>
          <w:b/>
          <w:bCs/>
          <w:sz w:val="24"/>
          <w:szCs w:val="24"/>
          <w:lang w:eastAsia="ru-RU"/>
        </w:rPr>
        <w:t xml:space="preserve"> С-269</w:t>
      </w:r>
      <w:r w:rsidR="005A63EB" w:rsidRPr="00EA4681">
        <w:rPr>
          <w:rFonts w:ascii="Times New Roman" w:eastAsia="Times New Roman" w:hAnsi="Times New Roman" w:cs="Times New Roman"/>
          <w:sz w:val="24"/>
          <w:szCs w:val="24"/>
          <w:lang w:eastAsia="ru-RU"/>
        </w:rPr>
        <w:t xml:space="preserve"> на шасси грузовика </w:t>
      </w:r>
      <w:r w:rsidR="005A63EB">
        <w:rPr>
          <w:rFonts w:ascii="Times New Roman" w:eastAsia="Times New Roman" w:hAnsi="Times New Roman" w:cs="Times New Roman"/>
          <w:sz w:val="24"/>
          <w:szCs w:val="24"/>
          <w:lang w:eastAsia="ru-RU"/>
        </w:rPr>
        <w:t>Зи</w:t>
      </w:r>
      <w:r w:rsidR="005A63EB" w:rsidRPr="00EA4681">
        <w:rPr>
          <w:rFonts w:ascii="Times New Roman" w:eastAsia="Times New Roman" w:hAnsi="Times New Roman" w:cs="Times New Roman"/>
          <w:sz w:val="24"/>
          <w:szCs w:val="24"/>
          <w:lang w:eastAsia="ru-RU"/>
        </w:rPr>
        <w:t>С-150. Опытный образец машины изготовил московский завод "</w:t>
      </w:r>
      <w:proofErr w:type="spellStart"/>
      <w:r w:rsidR="005A63EB" w:rsidRPr="00EA4681">
        <w:rPr>
          <w:rFonts w:ascii="Times New Roman" w:eastAsia="Times New Roman" w:hAnsi="Times New Roman" w:cs="Times New Roman"/>
          <w:sz w:val="24"/>
          <w:szCs w:val="24"/>
          <w:lang w:eastAsia="ru-RU"/>
        </w:rPr>
        <w:t>Дормашина</w:t>
      </w:r>
      <w:proofErr w:type="spellEnd"/>
      <w:r w:rsidR="005A63EB" w:rsidRPr="00EA4681">
        <w:rPr>
          <w:rFonts w:ascii="Times New Roman" w:eastAsia="Times New Roman" w:hAnsi="Times New Roman" w:cs="Times New Roman"/>
          <w:sz w:val="24"/>
          <w:szCs w:val="24"/>
          <w:lang w:eastAsia="ru-RU"/>
        </w:rPr>
        <w:t>".</w:t>
      </w:r>
    </w:p>
    <w:p w:rsidR="00484EB1" w:rsidRPr="00EA4681" w:rsidRDefault="00484EB1" w:rsidP="00E80766">
      <w:pPr>
        <w:spacing w:line="240" w:lineRule="auto"/>
        <w:jc w:val="center"/>
        <w:rPr>
          <w:rFonts w:ascii="Times New Roman" w:eastAsia="Times New Roman" w:hAnsi="Times New Roman" w:cs="Times New Roman"/>
          <w:sz w:val="24"/>
          <w:szCs w:val="24"/>
          <w:lang w:eastAsia="ru-RU"/>
        </w:rPr>
      </w:pPr>
      <w:r w:rsidRPr="00EA4681">
        <w:rPr>
          <w:rFonts w:ascii="Times New Roman" w:eastAsia="Times New Roman" w:hAnsi="Times New Roman" w:cs="Times New Roman"/>
          <w:i/>
          <w:iCs/>
          <w:sz w:val="24"/>
          <w:szCs w:val="24"/>
          <w:lang w:eastAsia="ru-RU"/>
        </w:rPr>
        <w:t xml:space="preserve">Послевоенный С-269 на шасси </w:t>
      </w:r>
      <w:r>
        <w:rPr>
          <w:rFonts w:ascii="Times New Roman" w:eastAsia="Times New Roman" w:hAnsi="Times New Roman" w:cs="Times New Roman"/>
          <w:i/>
          <w:iCs/>
          <w:sz w:val="24"/>
          <w:szCs w:val="24"/>
          <w:lang w:eastAsia="ru-RU"/>
        </w:rPr>
        <w:t>Зи</w:t>
      </w:r>
      <w:r w:rsidRPr="00EA4681">
        <w:rPr>
          <w:rFonts w:ascii="Times New Roman" w:eastAsia="Times New Roman" w:hAnsi="Times New Roman" w:cs="Times New Roman"/>
          <w:i/>
          <w:iCs/>
          <w:sz w:val="24"/>
          <w:szCs w:val="24"/>
          <w:lang w:eastAsia="ru-RU"/>
        </w:rPr>
        <w:t>С-150</w:t>
      </w:r>
      <w:r w:rsidRPr="00484EB1">
        <w:rPr>
          <w:rFonts w:ascii="Times New Roman" w:eastAsia="Times New Roman" w:hAnsi="Times New Roman" w:cs="Times New Roman"/>
          <w:i/>
          <w:iCs/>
          <w:sz w:val="24"/>
          <w:szCs w:val="24"/>
          <w:lang w:eastAsia="ru-RU"/>
        </w:rPr>
        <w:t xml:space="preserve"> </w:t>
      </w:r>
      <w:r w:rsidRPr="00EA4681">
        <w:rPr>
          <w:rFonts w:ascii="Times New Roman" w:eastAsia="Times New Roman" w:hAnsi="Times New Roman" w:cs="Times New Roman"/>
          <w:i/>
          <w:iCs/>
          <w:sz w:val="24"/>
          <w:szCs w:val="24"/>
          <w:lang w:eastAsia="ru-RU"/>
        </w:rPr>
        <w:t xml:space="preserve">Первый отечественный </w:t>
      </w:r>
      <w:proofErr w:type="spellStart"/>
      <w:r w:rsidRPr="00EA4681">
        <w:rPr>
          <w:rFonts w:ascii="Times New Roman" w:eastAsia="Times New Roman" w:hAnsi="Times New Roman" w:cs="Times New Roman"/>
          <w:i/>
          <w:iCs/>
          <w:sz w:val="24"/>
          <w:szCs w:val="24"/>
          <w:lang w:eastAsia="ru-RU"/>
        </w:rPr>
        <w:t>автобетоносмеситель</w:t>
      </w:r>
      <w:proofErr w:type="spellEnd"/>
    </w:p>
    <w:p w:rsidR="00490428" w:rsidRDefault="00490428" w:rsidP="00E80766">
      <w:pPr>
        <w:spacing w:line="240" w:lineRule="auto"/>
        <w:jc w:val="center"/>
        <w:rPr>
          <w:rFonts w:ascii="Times New Roman" w:eastAsia="Times New Roman" w:hAnsi="Times New Roman" w:cs="Times New Roman"/>
          <w:i/>
          <w:iCs/>
          <w:sz w:val="24"/>
          <w:szCs w:val="24"/>
          <w:lang w:eastAsia="ru-RU"/>
        </w:rPr>
      </w:pPr>
    </w:p>
    <w:p w:rsidR="005A63EB" w:rsidRDefault="00EA4681" w:rsidP="00490428">
      <w:pPr>
        <w:spacing w:line="240" w:lineRule="auto"/>
        <w:rPr>
          <w:rFonts w:ascii="Times New Roman" w:eastAsia="Times New Roman" w:hAnsi="Times New Roman" w:cs="Times New Roman"/>
          <w:sz w:val="24"/>
          <w:szCs w:val="24"/>
          <w:lang w:eastAsia="ru-RU"/>
        </w:rPr>
      </w:pPr>
      <w:r w:rsidRPr="00EA4681">
        <w:rPr>
          <w:rFonts w:ascii="Times New Roman" w:eastAsia="Times New Roman" w:hAnsi="Times New Roman" w:cs="Times New Roman"/>
          <w:sz w:val="24"/>
          <w:szCs w:val="24"/>
          <w:lang w:eastAsia="ru-RU"/>
        </w:rPr>
        <w:lastRenderedPageBreak/>
        <w:t xml:space="preserve">В отличие от довоенных конструкций, новинка имела ряд принципиальных отличий: смесительный барабан был не цилиндрическим, а грушевидной формы, и устанавливался не горизонтально, а под углом 17° к горизонту. Его полезная емкость была чуть выше, чем у предшественника СССМ-738, - 1,6 м3 водяной </w:t>
      </w:r>
      <w:proofErr w:type="gramStart"/>
      <w:r w:rsidRPr="00EA4681">
        <w:rPr>
          <w:rFonts w:ascii="Times New Roman" w:eastAsia="Times New Roman" w:hAnsi="Times New Roman" w:cs="Times New Roman"/>
          <w:sz w:val="24"/>
          <w:szCs w:val="24"/>
          <w:lang w:eastAsia="ru-RU"/>
        </w:rPr>
        <w:t>бак</w:t>
      </w:r>
      <w:proofErr w:type="gramEnd"/>
      <w:r w:rsidRPr="00EA4681">
        <w:rPr>
          <w:rFonts w:ascii="Times New Roman" w:eastAsia="Times New Roman" w:hAnsi="Times New Roman" w:cs="Times New Roman"/>
          <w:sz w:val="24"/>
          <w:szCs w:val="24"/>
          <w:lang w:eastAsia="ru-RU"/>
        </w:rPr>
        <w:t xml:space="preserve"> также увеличенной вместимости: 270 + 80 л. Неизменным остался тип привода барабана, как и прежде, он осуществлялся от коробки отбора мощности базового автомобиля, что являлось существенным недостатком. По сравнению с СССМ-738, </w:t>
      </w:r>
      <w:proofErr w:type="spellStart"/>
      <w:r w:rsidRPr="00EA4681">
        <w:rPr>
          <w:rFonts w:ascii="Times New Roman" w:eastAsia="Times New Roman" w:hAnsi="Times New Roman" w:cs="Times New Roman"/>
          <w:sz w:val="24"/>
          <w:szCs w:val="24"/>
          <w:lang w:eastAsia="ru-RU"/>
        </w:rPr>
        <w:t>автобетоносмеситель</w:t>
      </w:r>
      <w:proofErr w:type="spellEnd"/>
      <w:r w:rsidRPr="00EA4681">
        <w:rPr>
          <w:rFonts w:ascii="Times New Roman" w:eastAsia="Times New Roman" w:hAnsi="Times New Roman" w:cs="Times New Roman"/>
          <w:sz w:val="24"/>
          <w:szCs w:val="24"/>
          <w:lang w:eastAsia="ru-RU"/>
        </w:rPr>
        <w:t xml:space="preserve"> С-269 прибавил в весе почти на полтонны, его надстройка весила 2308 кг. Правда, после доработки машина стала более легкой, масса модернизированного варианта С-306 равнялась 2185 кг.</w:t>
      </w:r>
      <w:r w:rsidRPr="00EA4681">
        <w:rPr>
          <w:rFonts w:ascii="Times New Roman" w:eastAsia="Times New Roman" w:hAnsi="Times New Roman" w:cs="Times New Roman"/>
          <w:sz w:val="24"/>
          <w:szCs w:val="24"/>
          <w:lang w:eastAsia="ru-RU"/>
        </w:rPr>
        <w:br/>
      </w:r>
      <w:r w:rsidR="005A63EB" w:rsidRPr="00EA4681">
        <w:rPr>
          <w:rFonts w:ascii="Times New Roman" w:eastAsia="Times New Roman" w:hAnsi="Times New Roman" w:cs="Times New Roman"/>
          <w:sz w:val="24"/>
          <w:szCs w:val="24"/>
          <w:lang w:eastAsia="ru-RU"/>
        </w:rPr>
        <w:t xml:space="preserve">Тем же предприятием был выпущен более тяжелый </w:t>
      </w:r>
      <w:proofErr w:type="spellStart"/>
      <w:r w:rsidR="005A63EB" w:rsidRPr="00EA4681">
        <w:rPr>
          <w:rFonts w:ascii="Times New Roman" w:eastAsia="Times New Roman" w:hAnsi="Times New Roman" w:cs="Times New Roman"/>
          <w:b/>
          <w:bCs/>
          <w:sz w:val="24"/>
          <w:szCs w:val="24"/>
          <w:lang w:eastAsia="ru-RU"/>
        </w:rPr>
        <w:t>автобетоносмеситель</w:t>
      </w:r>
      <w:proofErr w:type="spellEnd"/>
      <w:r w:rsidR="005A63EB" w:rsidRPr="00EA4681">
        <w:rPr>
          <w:rFonts w:ascii="Times New Roman" w:eastAsia="Times New Roman" w:hAnsi="Times New Roman" w:cs="Times New Roman"/>
          <w:b/>
          <w:bCs/>
          <w:sz w:val="24"/>
          <w:szCs w:val="24"/>
          <w:lang w:eastAsia="ru-RU"/>
        </w:rPr>
        <w:t xml:space="preserve"> С-224</w:t>
      </w:r>
      <w:r w:rsidR="005A63EB" w:rsidRPr="00EA4681">
        <w:rPr>
          <w:rFonts w:ascii="Times New Roman" w:eastAsia="Times New Roman" w:hAnsi="Times New Roman" w:cs="Times New Roman"/>
          <w:sz w:val="24"/>
          <w:szCs w:val="24"/>
          <w:lang w:eastAsia="ru-RU"/>
        </w:rPr>
        <w:t xml:space="preserve"> на шасси ЯАЗ-200. </w:t>
      </w:r>
      <w:r w:rsidR="00FA3C1D">
        <w:rPr>
          <w:rFonts w:ascii="Times New Roman" w:eastAsia="Times New Roman" w:hAnsi="Times New Roman" w:cs="Times New Roman"/>
          <w:sz w:val="24"/>
          <w:szCs w:val="24"/>
          <w:lang w:eastAsia="ru-RU"/>
        </w:rPr>
        <w:t xml:space="preserve"> </w:t>
      </w:r>
      <w:r w:rsidR="005A63EB" w:rsidRPr="00EA4681">
        <w:rPr>
          <w:rFonts w:ascii="Times New Roman" w:eastAsia="Times New Roman" w:hAnsi="Times New Roman" w:cs="Times New Roman"/>
          <w:sz w:val="24"/>
          <w:szCs w:val="24"/>
          <w:lang w:eastAsia="ru-RU"/>
        </w:rPr>
        <w:t>Конструкция барабана, загрузочных и разгрузочных устройств, а также водяных коммуникаций была аналогична машине С-269.</w:t>
      </w:r>
      <w:r w:rsidR="00740EAA" w:rsidRPr="00740EAA">
        <w:rPr>
          <w:rFonts w:ascii="Times New Roman" w:eastAsia="Times New Roman" w:hAnsi="Times New Roman" w:cs="Times New Roman"/>
          <w:sz w:val="24"/>
          <w:szCs w:val="24"/>
          <w:lang w:eastAsia="ru-RU"/>
        </w:rPr>
        <w:t xml:space="preserve"> </w:t>
      </w:r>
      <w:r w:rsidR="00740EAA" w:rsidRPr="00EA4681">
        <w:rPr>
          <w:rFonts w:ascii="Times New Roman" w:eastAsia="Times New Roman" w:hAnsi="Times New Roman" w:cs="Times New Roman"/>
          <w:sz w:val="24"/>
          <w:szCs w:val="24"/>
          <w:lang w:eastAsia="ru-RU"/>
        </w:rPr>
        <w:t xml:space="preserve">Полезная емкость смесительного барабана по выходу готовой смеси при загрузке сухими материалами составляла 2 м3, а по загрузке готовой бетонной смесью - 2,4 м3. Несколько большее значение имел угол наклона барабана к горизонту - 20 °. Принципиальным отличием от С-269 был индивидуальный привод барабана от двигателя ГАЗ-МК мощностью 30 </w:t>
      </w:r>
      <w:proofErr w:type="spellStart"/>
      <w:r w:rsidR="00740EAA" w:rsidRPr="00EA4681">
        <w:rPr>
          <w:rFonts w:ascii="Times New Roman" w:eastAsia="Times New Roman" w:hAnsi="Times New Roman" w:cs="Times New Roman"/>
          <w:sz w:val="24"/>
          <w:szCs w:val="24"/>
          <w:lang w:eastAsia="ru-RU"/>
        </w:rPr>
        <w:t>л.с</w:t>
      </w:r>
      <w:proofErr w:type="spellEnd"/>
      <w:r w:rsidR="00740EAA" w:rsidRPr="00EA4681">
        <w:rPr>
          <w:rFonts w:ascii="Times New Roman" w:eastAsia="Times New Roman" w:hAnsi="Times New Roman" w:cs="Times New Roman"/>
          <w:sz w:val="24"/>
          <w:szCs w:val="24"/>
          <w:lang w:eastAsia="ru-RU"/>
        </w:rPr>
        <w:t>. Неудобство состояло в том, что мотор базового автомобиля был дизельным, а приводного - бензиновым.</w:t>
      </w:r>
    </w:p>
    <w:p w:rsidR="00490428" w:rsidRDefault="00740EAA" w:rsidP="00740EAA">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1C0DF1BB" wp14:editId="5DFF5F95">
            <wp:simplePos x="0" y="0"/>
            <wp:positionH relativeFrom="margin">
              <wp:posOffset>-19685</wp:posOffset>
            </wp:positionH>
            <wp:positionV relativeFrom="margin">
              <wp:posOffset>2993390</wp:posOffset>
            </wp:positionV>
            <wp:extent cx="3057525" cy="1867535"/>
            <wp:effectExtent l="0" t="0" r="9525" b="0"/>
            <wp:wrapSquare wrapText="bothSides"/>
            <wp:docPr id="6" name="Рисунок 6" descr="https://www.mrmz.ru/global/img/ras/v3/a2/yaz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rmz.ru/global/img/ras/v3/a2/yaz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428" w:rsidRPr="00EA4681">
        <w:rPr>
          <w:rFonts w:ascii="Times New Roman" w:eastAsia="Times New Roman" w:hAnsi="Times New Roman" w:cs="Times New Roman"/>
          <w:i/>
          <w:iCs/>
          <w:sz w:val="24"/>
          <w:szCs w:val="24"/>
          <w:lang w:eastAsia="ru-RU"/>
        </w:rPr>
        <w:t>С-224 с автономным двигателем на базе ЯАЗ-200В конце 40-х годов</w:t>
      </w:r>
    </w:p>
    <w:p w:rsidR="00490428" w:rsidRDefault="00490428" w:rsidP="00490428">
      <w:pPr>
        <w:spacing w:line="240" w:lineRule="auto"/>
        <w:rPr>
          <w:rFonts w:ascii="Times New Roman" w:eastAsia="Times New Roman" w:hAnsi="Times New Roman" w:cs="Times New Roman"/>
          <w:sz w:val="24"/>
          <w:szCs w:val="24"/>
          <w:lang w:eastAsia="ru-RU"/>
        </w:rPr>
      </w:pPr>
    </w:p>
    <w:p w:rsidR="00EA4681" w:rsidRPr="00EA4681" w:rsidRDefault="00FA3C1D" w:rsidP="0049042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sz w:val="24"/>
          <w:szCs w:val="24"/>
          <w:lang w:eastAsia="ru-RU"/>
        </w:rPr>
        <w:t xml:space="preserve">К сожалению, история не донесла до нас сведений о том, насколько велик был выпуск </w:t>
      </w:r>
      <w:proofErr w:type="spellStart"/>
      <w:r w:rsidR="00EA4681" w:rsidRPr="00EA4681">
        <w:rPr>
          <w:rFonts w:ascii="Times New Roman" w:eastAsia="Times New Roman" w:hAnsi="Times New Roman" w:cs="Times New Roman"/>
          <w:sz w:val="24"/>
          <w:szCs w:val="24"/>
          <w:lang w:eastAsia="ru-RU"/>
        </w:rPr>
        <w:t>автобетоносмесителей</w:t>
      </w:r>
      <w:proofErr w:type="spellEnd"/>
      <w:r w:rsidR="00EA4681" w:rsidRPr="00EA4681">
        <w:rPr>
          <w:rFonts w:ascii="Times New Roman" w:eastAsia="Times New Roman" w:hAnsi="Times New Roman" w:cs="Times New Roman"/>
          <w:sz w:val="24"/>
          <w:szCs w:val="24"/>
          <w:lang w:eastAsia="ru-RU"/>
        </w:rPr>
        <w:t xml:space="preserve"> на базе автомобилей </w:t>
      </w:r>
      <w:r w:rsidR="00FC4EB5">
        <w:rPr>
          <w:rFonts w:ascii="Times New Roman" w:eastAsia="Times New Roman" w:hAnsi="Times New Roman" w:cs="Times New Roman"/>
          <w:sz w:val="24"/>
          <w:szCs w:val="24"/>
          <w:lang w:eastAsia="ru-RU"/>
        </w:rPr>
        <w:t>Зи</w:t>
      </w:r>
      <w:r w:rsidR="00EA4681" w:rsidRPr="00EA4681">
        <w:rPr>
          <w:rFonts w:ascii="Times New Roman" w:eastAsia="Times New Roman" w:hAnsi="Times New Roman" w:cs="Times New Roman"/>
          <w:sz w:val="24"/>
          <w:szCs w:val="24"/>
          <w:lang w:eastAsia="ru-RU"/>
        </w:rPr>
        <w:t xml:space="preserve">С-150 и ЯАЗ-200, и вообще изготовлялись ли они серийно. Лишь в конце 60-х годов отечественная промышленность освоила серийное производство </w:t>
      </w:r>
      <w:proofErr w:type="spellStart"/>
      <w:r w:rsidR="00EA4681" w:rsidRPr="00EA4681">
        <w:rPr>
          <w:rFonts w:ascii="Times New Roman" w:eastAsia="Times New Roman" w:hAnsi="Times New Roman" w:cs="Times New Roman"/>
          <w:sz w:val="24"/>
          <w:szCs w:val="24"/>
          <w:lang w:eastAsia="ru-RU"/>
        </w:rPr>
        <w:t>автобетоносмесителей</w:t>
      </w:r>
      <w:proofErr w:type="spellEnd"/>
      <w:r w:rsidR="00EA4681" w:rsidRPr="00EA4681">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b/>
          <w:bCs/>
          <w:sz w:val="24"/>
          <w:szCs w:val="24"/>
          <w:lang w:eastAsia="ru-RU"/>
        </w:rPr>
        <w:t>Во второй половине 60-х годов</w:t>
      </w:r>
      <w:r w:rsidR="00EA4681" w:rsidRPr="00EA4681">
        <w:rPr>
          <w:rFonts w:ascii="Times New Roman" w:eastAsia="Times New Roman" w:hAnsi="Times New Roman" w:cs="Times New Roman"/>
          <w:sz w:val="24"/>
          <w:szCs w:val="24"/>
          <w:lang w:eastAsia="ru-RU"/>
        </w:rPr>
        <w:t xml:space="preserve"> </w:t>
      </w:r>
      <w:proofErr w:type="spellStart"/>
      <w:r w:rsidR="00EA4681" w:rsidRPr="00EA4681">
        <w:rPr>
          <w:rFonts w:ascii="Times New Roman" w:eastAsia="Times New Roman" w:hAnsi="Times New Roman" w:cs="Times New Roman"/>
          <w:sz w:val="24"/>
          <w:szCs w:val="24"/>
          <w:lang w:eastAsia="ru-RU"/>
        </w:rPr>
        <w:t>ВНИИстройдормаш</w:t>
      </w:r>
      <w:proofErr w:type="spellEnd"/>
      <w:r w:rsidR="00EA4681" w:rsidRPr="00EA4681">
        <w:rPr>
          <w:rFonts w:ascii="Times New Roman" w:eastAsia="Times New Roman" w:hAnsi="Times New Roman" w:cs="Times New Roman"/>
          <w:sz w:val="24"/>
          <w:szCs w:val="24"/>
          <w:lang w:eastAsia="ru-RU"/>
        </w:rPr>
        <w:t xml:space="preserve"> разработал проекты двух </w:t>
      </w:r>
      <w:proofErr w:type="spellStart"/>
      <w:r w:rsidR="00EA4681" w:rsidRPr="00EA4681">
        <w:rPr>
          <w:rFonts w:ascii="Times New Roman" w:eastAsia="Times New Roman" w:hAnsi="Times New Roman" w:cs="Times New Roman"/>
          <w:b/>
          <w:bCs/>
          <w:sz w:val="24"/>
          <w:szCs w:val="24"/>
          <w:lang w:eastAsia="ru-RU"/>
        </w:rPr>
        <w:t>автобетоносмесителей</w:t>
      </w:r>
      <w:proofErr w:type="spellEnd"/>
      <w:r w:rsidR="00EA4681" w:rsidRPr="00EA4681">
        <w:rPr>
          <w:rFonts w:ascii="Times New Roman" w:eastAsia="Times New Roman" w:hAnsi="Times New Roman" w:cs="Times New Roman"/>
          <w:b/>
          <w:bCs/>
          <w:sz w:val="24"/>
          <w:szCs w:val="24"/>
          <w:lang w:eastAsia="ru-RU"/>
        </w:rPr>
        <w:t xml:space="preserve"> - С-942 (СБ-58) на шасси КрАЗ-258 и С-1036 (СБ-69) на шасси МАЗ-505Б</w:t>
      </w:r>
      <w:r w:rsidR="00EA4681" w:rsidRPr="00EA4681">
        <w:rPr>
          <w:rFonts w:ascii="Times New Roman" w:eastAsia="Times New Roman" w:hAnsi="Times New Roman" w:cs="Times New Roman"/>
          <w:sz w:val="24"/>
          <w:szCs w:val="24"/>
          <w:lang w:eastAsia="ru-RU"/>
        </w:rPr>
        <w:t>, выпуск которых был налажен в 1968-1969 гг. Славянским заводом строительных машин.</w:t>
      </w:r>
    </w:p>
    <w:tbl>
      <w:tblPr>
        <w:tblStyle w:val="a6"/>
        <w:tblW w:w="3550" w:type="pct"/>
        <w:jc w:val="center"/>
        <w:tblLook w:val="04A0" w:firstRow="1" w:lastRow="0" w:firstColumn="1" w:lastColumn="0" w:noHBand="0" w:noVBand="1"/>
      </w:tblPr>
      <w:tblGrid>
        <w:gridCol w:w="2916"/>
        <w:gridCol w:w="2916"/>
        <w:gridCol w:w="2916"/>
      </w:tblGrid>
      <w:tr w:rsidR="00EA4681" w:rsidRPr="00EA4681" w:rsidTr="00644A8A">
        <w:trPr>
          <w:trHeight w:val="930"/>
          <w:jc w:val="center"/>
        </w:trPr>
        <w:tc>
          <w:tcPr>
            <w:tcW w:w="1700" w:type="pct"/>
            <w:hideMark/>
          </w:tcPr>
          <w:p w:rsidR="00EA4681" w:rsidRPr="00EA4681" w:rsidRDefault="00EA4681" w:rsidP="0047444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072F5D4" wp14:editId="054DC0D4">
                  <wp:extent cx="1714500" cy="1038225"/>
                  <wp:effectExtent l="0" t="0" r="0" b="9525"/>
                  <wp:docPr id="5" name="Рисунок 5" descr="https://www.mrmz.ru/global/img/ras/v3/a2/s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rmz.ru/global/img/ras/v3/a2/s9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inline>
              </w:drawing>
            </w:r>
          </w:p>
        </w:tc>
        <w:tc>
          <w:tcPr>
            <w:tcW w:w="1650" w:type="pct"/>
            <w:hideMark/>
          </w:tcPr>
          <w:p w:rsidR="00EA4681" w:rsidRPr="00EA4681" w:rsidRDefault="00EA4681" w:rsidP="0047444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2EB2D68" wp14:editId="63399E95">
                  <wp:extent cx="1714500" cy="1038225"/>
                  <wp:effectExtent l="0" t="0" r="0" b="9525"/>
                  <wp:docPr id="4" name="Рисунок 4" descr="https://www.mrmz.ru/global/img/ras/v3/a2/c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rmz.ru/global/img/ras/v3/a2/c10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inline>
              </w:drawing>
            </w:r>
          </w:p>
        </w:tc>
        <w:tc>
          <w:tcPr>
            <w:tcW w:w="1650" w:type="pct"/>
            <w:hideMark/>
          </w:tcPr>
          <w:p w:rsidR="00EA4681" w:rsidRPr="00EA4681" w:rsidRDefault="00EA4681" w:rsidP="0047444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485B5FD" wp14:editId="08A3680E">
                  <wp:extent cx="1714500" cy="1038225"/>
                  <wp:effectExtent l="0" t="0" r="0" b="9525"/>
                  <wp:docPr id="3" name="Рисунок 3" descr="https://www.mrmz.ru/global/img/ras/v3/a2/c10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rmz.ru/global/img/ras/v3/a2/c1036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inline>
              </w:drawing>
            </w:r>
          </w:p>
        </w:tc>
      </w:tr>
      <w:tr w:rsidR="00EA4681" w:rsidRPr="00EA4681" w:rsidTr="00644A8A">
        <w:trPr>
          <w:trHeight w:val="195"/>
          <w:jc w:val="center"/>
        </w:trPr>
        <w:tc>
          <w:tcPr>
            <w:tcW w:w="1700" w:type="pct"/>
            <w:hideMark/>
          </w:tcPr>
          <w:p w:rsidR="00EA4681" w:rsidRPr="00EA4681" w:rsidRDefault="00EA4681" w:rsidP="00474444">
            <w:pPr>
              <w:jc w:val="center"/>
              <w:rPr>
                <w:rFonts w:ascii="Times New Roman" w:eastAsia="Times New Roman" w:hAnsi="Times New Roman" w:cs="Times New Roman"/>
                <w:sz w:val="24"/>
                <w:szCs w:val="24"/>
                <w:lang w:eastAsia="ru-RU"/>
              </w:rPr>
            </w:pPr>
            <w:r w:rsidRPr="00EA4681">
              <w:rPr>
                <w:rFonts w:ascii="Times New Roman" w:eastAsia="Times New Roman" w:hAnsi="Times New Roman" w:cs="Times New Roman"/>
                <w:i/>
                <w:iCs/>
                <w:sz w:val="24"/>
                <w:szCs w:val="24"/>
                <w:lang w:eastAsia="ru-RU"/>
              </w:rPr>
              <w:t xml:space="preserve">С-942 - третье поколение </w:t>
            </w:r>
            <w:proofErr w:type="gramStart"/>
            <w:r w:rsidRPr="00EA4681">
              <w:rPr>
                <w:rFonts w:ascii="Times New Roman" w:eastAsia="Times New Roman" w:hAnsi="Times New Roman" w:cs="Times New Roman"/>
                <w:i/>
                <w:iCs/>
                <w:sz w:val="24"/>
                <w:szCs w:val="24"/>
                <w:lang w:eastAsia="ru-RU"/>
              </w:rPr>
              <w:t>советских</w:t>
            </w:r>
            <w:proofErr w:type="gramEnd"/>
            <w:r w:rsidRPr="00EA4681">
              <w:rPr>
                <w:rFonts w:ascii="Times New Roman" w:eastAsia="Times New Roman" w:hAnsi="Times New Roman" w:cs="Times New Roman"/>
                <w:i/>
                <w:iCs/>
                <w:sz w:val="24"/>
                <w:szCs w:val="24"/>
                <w:lang w:eastAsia="ru-RU"/>
              </w:rPr>
              <w:t xml:space="preserve"> </w:t>
            </w:r>
            <w:proofErr w:type="spellStart"/>
            <w:r w:rsidRPr="00EA4681">
              <w:rPr>
                <w:rFonts w:ascii="Times New Roman" w:eastAsia="Times New Roman" w:hAnsi="Times New Roman" w:cs="Times New Roman"/>
                <w:i/>
                <w:iCs/>
                <w:sz w:val="24"/>
                <w:szCs w:val="24"/>
                <w:lang w:eastAsia="ru-RU"/>
              </w:rPr>
              <w:t>автобетоносмесителей</w:t>
            </w:r>
            <w:proofErr w:type="spellEnd"/>
          </w:p>
        </w:tc>
        <w:tc>
          <w:tcPr>
            <w:tcW w:w="0" w:type="auto"/>
            <w:gridSpan w:val="2"/>
            <w:hideMark/>
          </w:tcPr>
          <w:p w:rsidR="00EA4681" w:rsidRPr="00EA4681" w:rsidRDefault="00EA4681" w:rsidP="00474444">
            <w:pPr>
              <w:jc w:val="center"/>
              <w:rPr>
                <w:rFonts w:ascii="Times New Roman" w:eastAsia="Times New Roman" w:hAnsi="Times New Roman" w:cs="Times New Roman"/>
                <w:sz w:val="24"/>
                <w:szCs w:val="24"/>
                <w:lang w:eastAsia="ru-RU"/>
              </w:rPr>
            </w:pPr>
            <w:r w:rsidRPr="00EA4681">
              <w:rPr>
                <w:rFonts w:ascii="Times New Roman" w:eastAsia="Times New Roman" w:hAnsi="Times New Roman" w:cs="Times New Roman"/>
                <w:sz w:val="24"/>
                <w:szCs w:val="24"/>
                <w:lang w:eastAsia="ru-RU"/>
              </w:rPr>
              <w:t>Ранняя версия С-1036 на шасси МАЗ-503Б (слева) и более поздний вариант С-1036Б на шасси МАЗ-5549</w:t>
            </w:r>
          </w:p>
        </w:tc>
      </w:tr>
    </w:tbl>
    <w:p w:rsidR="00EA4681" w:rsidRPr="00EA4681" w:rsidRDefault="00EA4681" w:rsidP="00474444">
      <w:pPr>
        <w:spacing w:line="240" w:lineRule="auto"/>
        <w:rPr>
          <w:rFonts w:ascii="Times New Roman" w:eastAsia="Times New Roman" w:hAnsi="Times New Roman" w:cs="Times New Roman"/>
          <w:sz w:val="24"/>
          <w:szCs w:val="24"/>
          <w:lang w:eastAsia="ru-RU"/>
        </w:rPr>
      </w:pPr>
      <w:r w:rsidRPr="00EA4681">
        <w:rPr>
          <w:rFonts w:ascii="Times New Roman" w:eastAsia="Times New Roman" w:hAnsi="Times New Roman" w:cs="Times New Roman"/>
          <w:sz w:val="24"/>
          <w:szCs w:val="24"/>
          <w:lang w:eastAsia="ru-RU"/>
        </w:rPr>
        <w:t>На новых машинах в целом сохранились компоновочные решения, принятые на отечественных моделях, разработанных в конце 40-х годов, которые соответствовали устоявшимся мировым тенденциям. Однако</w:t>
      </w:r>
      <w:proofErr w:type="gramStart"/>
      <w:r w:rsidRPr="00EA4681">
        <w:rPr>
          <w:rFonts w:ascii="Times New Roman" w:eastAsia="Times New Roman" w:hAnsi="Times New Roman" w:cs="Times New Roman"/>
          <w:sz w:val="24"/>
          <w:szCs w:val="24"/>
          <w:lang w:eastAsia="ru-RU"/>
        </w:rPr>
        <w:t>,</w:t>
      </w:r>
      <w:proofErr w:type="gramEnd"/>
      <w:r w:rsidRPr="00EA4681">
        <w:rPr>
          <w:rFonts w:ascii="Times New Roman" w:eastAsia="Times New Roman" w:hAnsi="Times New Roman" w:cs="Times New Roman"/>
          <w:sz w:val="24"/>
          <w:szCs w:val="24"/>
          <w:lang w:eastAsia="ru-RU"/>
        </w:rPr>
        <w:t xml:space="preserve"> в кинематике было существенное отличие - на всех предыдущих машинах зубчатый венец барабана получал вращение непосредственно от шестерни выходного вала редуктора, на новинках передача была цепной. Смесительный барабан у обеих машин приводился в действие от дизельного двигателя Д-37МСЗ, мощностью 40 </w:t>
      </w:r>
      <w:proofErr w:type="spellStart"/>
      <w:r w:rsidRPr="00EA4681">
        <w:rPr>
          <w:rFonts w:ascii="Times New Roman" w:eastAsia="Times New Roman" w:hAnsi="Times New Roman" w:cs="Times New Roman"/>
          <w:sz w:val="24"/>
          <w:szCs w:val="24"/>
          <w:lang w:eastAsia="ru-RU"/>
        </w:rPr>
        <w:t>л.с</w:t>
      </w:r>
      <w:proofErr w:type="spellEnd"/>
      <w:r w:rsidRPr="00EA4681">
        <w:rPr>
          <w:rFonts w:ascii="Times New Roman" w:eastAsia="Times New Roman" w:hAnsi="Times New Roman" w:cs="Times New Roman"/>
          <w:sz w:val="24"/>
          <w:szCs w:val="24"/>
          <w:lang w:eastAsia="ru-RU"/>
        </w:rPr>
        <w:t xml:space="preserve">. Соответственно грузоподъемности базового шасси, полезная вместимость смесительного барабана С-942 равнялась 3,2 м3, С-1036 - 2-2,5 м3. </w:t>
      </w:r>
      <w:proofErr w:type="spellStart"/>
      <w:r w:rsidRPr="00EA4681">
        <w:rPr>
          <w:rFonts w:ascii="Times New Roman" w:eastAsia="Times New Roman" w:hAnsi="Times New Roman" w:cs="Times New Roman"/>
          <w:sz w:val="24"/>
          <w:szCs w:val="24"/>
          <w:lang w:eastAsia="ru-RU"/>
        </w:rPr>
        <w:t>Автобетоносмеситель</w:t>
      </w:r>
      <w:proofErr w:type="spellEnd"/>
      <w:r w:rsidRPr="00EA4681">
        <w:rPr>
          <w:rFonts w:ascii="Times New Roman" w:eastAsia="Times New Roman" w:hAnsi="Times New Roman" w:cs="Times New Roman"/>
          <w:sz w:val="24"/>
          <w:szCs w:val="24"/>
          <w:lang w:eastAsia="ru-RU"/>
        </w:rPr>
        <w:t xml:space="preserve"> С-1036, в отличие от С-942, имел более широкие возможности, обусловленные конструкцией смесительного барабана: он мог приготавливать не только подвижные бетонные смеси, но и жесткие.</w:t>
      </w:r>
      <w:r w:rsidRPr="00EA4681">
        <w:rPr>
          <w:rFonts w:ascii="Times New Roman" w:eastAsia="Times New Roman" w:hAnsi="Times New Roman" w:cs="Times New Roman"/>
          <w:sz w:val="24"/>
          <w:szCs w:val="24"/>
          <w:lang w:eastAsia="ru-RU"/>
        </w:rPr>
        <w:br/>
      </w:r>
      <w:r w:rsidR="00FA3C1D">
        <w:rPr>
          <w:rFonts w:ascii="Times New Roman" w:eastAsia="Times New Roman" w:hAnsi="Times New Roman" w:cs="Times New Roman"/>
          <w:sz w:val="24"/>
          <w:szCs w:val="24"/>
          <w:lang w:eastAsia="ru-RU"/>
        </w:rPr>
        <w:t xml:space="preserve"> </w:t>
      </w:r>
      <w:r w:rsidRPr="00EA4681">
        <w:rPr>
          <w:rFonts w:ascii="Times New Roman" w:eastAsia="Times New Roman" w:hAnsi="Times New Roman" w:cs="Times New Roman"/>
          <w:sz w:val="24"/>
          <w:szCs w:val="24"/>
          <w:lang w:eastAsia="ru-RU"/>
        </w:rPr>
        <w:t xml:space="preserve">Советские конструкторы не останавливались на </w:t>
      </w:r>
      <w:proofErr w:type="gramStart"/>
      <w:r w:rsidRPr="00EA4681">
        <w:rPr>
          <w:rFonts w:ascii="Times New Roman" w:eastAsia="Times New Roman" w:hAnsi="Times New Roman" w:cs="Times New Roman"/>
          <w:sz w:val="24"/>
          <w:szCs w:val="24"/>
          <w:lang w:eastAsia="ru-RU"/>
        </w:rPr>
        <w:t>достигнутом</w:t>
      </w:r>
      <w:proofErr w:type="gramEnd"/>
      <w:r w:rsidRPr="00EA4681">
        <w:rPr>
          <w:rFonts w:ascii="Times New Roman" w:eastAsia="Times New Roman" w:hAnsi="Times New Roman" w:cs="Times New Roman"/>
          <w:sz w:val="24"/>
          <w:szCs w:val="24"/>
          <w:lang w:eastAsia="ru-RU"/>
        </w:rPr>
        <w:t>. Уже</w:t>
      </w:r>
      <w:r w:rsidRPr="00EA4681">
        <w:rPr>
          <w:rFonts w:ascii="Times New Roman" w:eastAsia="Times New Roman" w:hAnsi="Times New Roman" w:cs="Times New Roman"/>
          <w:b/>
          <w:bCs/>
          <w:sz w:val="24"/>
          <w:szCs w:val="24"/>
          <w:lang w:eastAsia="ru-RU"/>
        </w:rPr>
        <w:t xml:space="preserve"> в начале 70-х годов</w:t>
      </w:r>
      <w:r w:rsidRPr="00EA4681">
        <w:rPr>
          <w:rFonts w:ascii="Times New Roman" w:eastAsia="Times New Roman" w:hAnsi="Times New Roman" w:cs="Times New Roman"/>
          <w:sz w:val="24"/>
          <w:szCs w:val="24"/>
          <w:lang w:eastAsia="ru-RU"/>
        </w:rPr>
        <w:t xml:space="preserve"> </w:t>
      </w:r>
      <w:proofErr w:type="spellStart"/>
      <w:r w:rsidRPr="00EA4681">
        <w:rPr>
          <w:rFonts w:ascii="Times New Roman" w:eastAsia="Times New Roman" w:hAnsi="Times New Roman" w:cs="Times New Roman"/>
          <w:sz w:val="24"/>
          <w:szCs w:val="24"/>
          <w:lang w:eastAsia="ru-RU"/>
        </w:rPr>
        <w:t>ВНИИстройдормаш</w:t>
      </w:r>
      <w:proofErr w:type="spellEnd"/>
      <w:r w:rsidRPr="00EA4681">
        <w:rPr>
          <w:rFonts w:ascii="Times New Roman" w:eastAsia="Times New Roman" w:hAnsi="Times New Roman" w:cs="Times New Roman"/>
          <w:sz w:val="24"/>
          <w:szCs w:val="24"/>
          <w:lang w:eastAsia="ru-RU"/>
        </w:rPr>
        <w:t xml:space="preserve"> разработал </w:t>
      </w:r>
      <w:proofErr w:type="gramStart"/>
      <w:r w:rsidRPr="00EA4681">
        <w:rPr>
          <w:rFonts w:ascii="Times New Roman" w:eastAsia="Times New Roman" w:hAnsi="Times New Roman" w:cs="Times New Roman"/>
          <w:sz w:val="24"/>
          <w:szCs w:val="24"/>
          <w:lang w:eastAsia="ru-RU"/>
        </w:rPr>
        <w:t>усовершенствованные</w:t>
      </w:r>
      <w:proofErr w:type="gramEnd"/>
      <w:r w:rsidRPr="00EA4681">
        <w:rPr>
          <w:rFonts w:ascii="Times New Roman" w:eastAsia="Times New Roman" w:hAnsi="Times New Roman" w:cs="Times New Roman"/>
          <w:sz w:val="24"/>
          <w:szCs w:val="24"/>
          <w:lang w:eastAsia="ru-RU"/>
        </w:rPr>
        <w:t xml:space="preserve"> </w:t>
      </w:r>
      <w:proofErr w:type="spellStart"/>
      <w:r w:rsidRPr="00EA4681">
        <w:rPr>
          <w:rFonts w:ascii="Times New Roman" w:eastAsia="Times New Roman" w:hAnsi="Times New Roman" w:cs="Times New Roman"/>
          <w:b/>
          <w:bCs/>
          <w:sz w:val="24"/>
          <w:szCs w:val="24"/>
          <w:lang w:eastAsia="ru-RU"/>
        </w:rPr>
        <w:t>автобетоносмесители</w:t>
      </w:r>
      <w:proofErr w:type="spellEnd"/>
      <w:r w:rsidRPr="00EA4681">
        <w:rPr>
          <w:rFonts w:ascii="Times New Roman" w:eastAsia="Times New Roman" w:hAnsi="Times New Roman" w:cs="Times New Roman"/>
          <w:b/>
          <w:bCs/>
          <w:sz w:val="24"/>
          <w:szCs w:val="24"/>
          <w:lang w:eastAsia="ru-RU"/>
        </w:rPr>
        <w:t xml:space="preserve"> СБ-92</w:t>
      </w:r>
      <w:r w:rsidRPr="00EA4681">
        <w:rPr>
          <w:rFonts w:ascii="Times New Roman" w:eastAsia="Times New Roman" w:hAnsi="Times New Roman" w:cs="Times New Roman"/>
          <w:sz w:val="24"/>
          <w:szCs w:val="24"/>
          <w:lang w:eastAsia="ru-RU"/>
        </w:rPr>
        <w:t xml:space="preserve"> емкостью 4 м3 на базе КрАЗа и СБ-83 емкостью 4,5-5 м3 - на полуприцепе к автомобилю МАЗ-504. </w:t>
      </w:r>
    </w:p>
    <w:tbl>
      <w:tblPr>
        <w:tblStyle w:val="a6"/>
        <w:tblpPr w:leftFromText="45" w:rightFromText="45" w:vertAnchor="text"/>
        <w:tblW w:w="2450" w:type="pct"/>
        <w:tblLook w:val="04A0" w:firstRow="1" w:lastRow="0" w:firstColumn="1" w:lastColumn="0" w:noHBand="0" w:noVBand="1"/>
      </w:tblPr>
      <w:tblGrid>
        <w:gridCol w:w="3981"/>
        <w:gridCol w:w="3756"/>
      </w:tblGrid>
      <w:tr w:rsidR="00EA4681" w:rsidRPr="00EA4681" w:rsidTr="00C94BA5">
        <w:trPr>
          <w:trHeight w:val="1710"/>
        </w:trPr>
        <w:tc>
          <w:tcPr>
            <w:tcW w:w="2450" w:type="pct"/>
            <w:hideMark/>
          </w:tcPr>
          <w:p w:rsidR="00EA4681" w:rsidRPr="00EA4681" w:rsidRDefault="00EA4681" w:rsidP="0047444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9270B5C" wp14:editId="29EB8D95">
                  <wp:extent cx="2390775" cy="1500876"/>
                  <wp:effectExtent l="0" t="0" r="0" b="4445"/>
                  <wp:docPr id="2" name="Рисунок 2" descr="https://www.mrmz.ru/global/img/ras/v3/a2/s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rmz.ru/global/img/ras/v3/a2/sb9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10" cy="1506862"/>
                          </a:xfrm>
                          <a:prstGeom prst="rect">
                            <a:avLst/>
                          </a:prstGeom>
                          <a:noFill/>
                          <a:ln>
                            <a:noFill/>
                          </a:ln>
                        </pic:spPr>
                      </pic:pic>
                    </a:graphicData>
                  </a:graphic>
                </wp:inline>
              </w:drawing>
            </w:r>
          </w:p>
        </w:tc>
        <w:tc>
          <w:tcPr>
            <w:tcW w:w="2550" w:type="pct"/>
            <w:hideMark/>
          </w:tcPr>
          <w:p w:rsidR="00EA4681" w:rsidRPr="00EA4681" w:rsidRDefault="00EA4681" w:rsidP="0047444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CA359B5" wp14:editId="31B540A8">
                  <wp:extent cx="2247900" cy="1411181"/>
                  <wp:effectExtent l="0" t="0" r="0" b="0"/>
                  <wp:docPr id="1" name="Рисунок 1" descr="https://www.mrmz.ru/global/img/ras/v3/a2/sb92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rmz.ru/global/img/ras/v3/a2/sb92v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103" cy="1415075"/>
                          </a:xfrm>
                          <a:prstGeom prst="rect">
                            <a:avLst/>
                          </a:prstGeom>
                          <a:noFill/>
                          <a:ln>
                            <a:noFill/>
                          </a:ln>
                        </pic:spPr>
                      </pic:pic>
                    </a:graphicData>
                  </a:graphic>
                </wp:inline>
              </w:drawing>
            </w:r>
          </w:p>
        </w:tc>
      </w:tr>
      <w:tr w:rsidR="00EA4681" w:rsidRPr="00EA4681" w:rsidTr="00C94BA5">
        <w:trPr>
          <w:trHeight w:val="615"/>
        </w:trPr>
        <w:tc>
          <w:tcPr>
            <w:tcW w:w="2450" w:type="pct"/>
            <w:hideMark/>
          </w:tcPr>
          <w:p w:rsidR="00EA4681" w:rsidRPr="00EA4681" w:rsidRDefault="00EA4681" w:rsidP="00474444">
            <w:pPr>
              <w:jc w:val="center"/>
              <w:rPr>
                <w:rFonts w:ascii="Times New Roman" w:eastAsia="Times New Roman" w:hAnsi="Times New Roman" w:cs="Times New Roman"/>
                <w:sz w:val="24"/>
                <w:szCs w:val="24"/>
                <w:lang w:eastAsia="ru-RU"/>
              </w:rPr>
            </w:pPr>
            <w:r w:rsidRPr="00EA4681">
              <w:rPr>
                <w:rFonts w:ascii="Times New Roman" w:eastAsia="Times New Roman" w:hAnsi="Times New Roman" w:cs="Times New Roman"/>
                <w:i/>
                <w:iCs/>
                <w:sz w:val="24"/>
                <w:szCs w:val="24"/>
                <w:lang w:eastAsia="ru-RU"/>
              </w:rPr>
              <w:t>СБ-92 характеризовался повышенной скоростью разгрузки бетонной смеси</w:t>
            </w:r>
          </w:p>
        </w:tc>
        <w:tc>
          <w:tcPr>
            <w:tcW w:w="2550" w:type="pct"/>
            <w:hideMark/>
          </w:tcPr>
          <w:p w:rsidR="00EA4681" w:rsidRPr="00EA4681" w:rsidRDefault="00EA4681" w:rsidP="00474444">
            <w:pPr>
              <w:jc w:val="center"/>
              <w:rPr>
                <w:rFonts w:ascii="Times New Roman" w:eastAsia="Times New Roman" w:hAnsi="Times New Roman" w:cs="Times New Roman"/>
                <w:sz w:val="24"/>
                <w:szCs w:val="24"/>
                <w:lang w:eastAsia="ru-RU"/>
              </w:rPr>
            </w:pPr>
            <w:r w:rsidRPr="00EA4681">
              <w:rPr>
                <w:rFonts w:ascii="Times New Roman" w:eastAsia="Times New Roman" w:hAnsi="Times New Roman" w:cs="Times New Roman"/>
                <w:i/>
                <w:iCs/>
                <w:sz w:val="24"/>
                <w:szCs w:val="24"/>
                <w:lang w:eastAsia="ru-RU"/>
              </w:rPr>
              <w:t>СБ-92В-1 - модификация на базе КамАЗа</w:t>
            </w:r>
          </w:p>
        </w:tc>
      </w:tr>
    </w:tbl>
    <w:p w:rsidR="000E5ABB" w:rsidRDefault="00FA3C1D" w:rsidP="0047444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4681" w:rsidRPr="00EA4681">
        <w:rPr>
          <w:rFonts w:ascii="Times New Roman" w:eastAsia="Times New Roman" w:hAnsi="Times New Roman" w:cs="Times New Roman"/>
          <w:sz w:val="24"/>
          <w:szCs w:val="24"/>
          <w:lang w:eastAsia="ru-RU"/>
        </w:rPr>
        <w:t xml:space="preserve">В 1972 году СБ-92 был принят к производству Славянским заводом строительных машин. От С-942 его отличала большая вместимость смесительного барабана, более мощный 50-сильный приводной мотор Д-37С-1, а также конструкция барабана. Для повышения темпа разгрузки бетонной смеси угол наклона оси барабана к горизонту уменьшили с 18° до 15°. Внутреннее оперение барабана получило винтовые лопасти плоского профиля, расположенные перпендикулярно к коническим поверхностям барабана. С освоением автомобильной промышленностью во второй половине 70-х годов автомобиля КамАЗ-5511, Славянский завод начал выпуск на его базе модификации </w:t>
      </w:r>
      <w:proofErr w:type="spellStart"/>
      <w:r w:rsidR="00EA4681" w:rsidRPr="00EA4681">
        <w:rPr>
          <w:rFonts w:ascii="Times New Roman" w:eastAsia="Times New Roman" w:hAnsi="Times New Roman" w:cs="Times New Roman"/>
          <w:sz w:val="24"/>
          <w:szCs w:val="24"/>
          <w:lang w:eastAsia="ru-RU"/>
        </w:rPr>
        <w:t>бетоносмесителя</w:t>
      </w:r>
      <w:proofErr w:type="spellEnd"/>
      <w:r w:rsidR="00EA4681" w:rsidRPr="00EA4681">
        <w:rPr>
          <w:rFonts w:ascii="Times New Roman" w:eastAsia="Times New Roman" w:hAnsi="Times New Roman" w:cs="Times New Roman"/>
          <w:sz w:val="24"/>
          <w:szCs w:val="24"/>
          <w:lang w:eastAsia="ru-RU"/>
        </w:rPr>
        <w:t xml:space="preserve"> СБ-92-1 вместимостью 4 м3</w:t>
      </w:r>
      <w:r w:rsidR="00474444">
        <w:rPr>
          <w:rFonts w:ascii="Times New Roman" w:eastAsia="Times New Roman" w:hAnsi="Times New Roman" w:cs="Times New Roman"/>
          <w:sz w:val="24"/>
          <w:szCs w:val="24"/>
          <w:lang w:eastAsia="ru-RU"/>
        </w:rPr>
        <w:t>.</w:t>
      </w:r>
    </w:p>
    <w:p w:rsidR="00474444" w:rsidRPr="00474444" w:rsidRDefault="00474444" w:rsidP="00474444">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4444">
        <w:rPr>
          <w:rFonts w:ascii="Times New Roman" w:eastAsia="Times New Roman" w:hAnsi="Times New Roman" w:cs="Times New Roman"/>
          <w:b/>
          <w:bCs/>
          <w:sz w:val="24"/>
          <w:szCs w:val="24"/>
          <w:lang w:eastAsia="ru-RU"/>
        </w:rPr>
        <w:t>В середине 70-х годов</w:t>
      </w:r>
      <w:r w:rsidRPr="00474444">
        <w:rPr>
          <w:rFonts w:ascii="Times New Roman" w:eastAsia="Times New Roman" w:hAnsi="Times New Roman" w:cs="Times New Roman"/>
          <w:sz w:val="24"/>
          <w:szCs w:val="24"/>
          <w:lang w:eastAsia="ru-RU"/>
        </w:rPr>
        <w:t xml:space="preserve"> ежегодный объем производства </w:t>
      </w:r>
      <w:proofErr w:type="spellStart"/>
      <w:r w:rsidRPr="00474444">
        <w:rPr>
          <w:rFonts w:ascii="Times New Roman" w:eastAsia="Times New Roman" w:hAnsi="Times New Roman" w:cs="Times New Roman"/>
          <w:sz w:val="24"/>
          <w:szCs w:val="24"/>
          <w:lang w:eastAsia="ru-RU"/>
        </w:rPr>
        <w:t>автобетоносмесителей</w:t>
      </w:r>
      <w:proofErr w:type="spellEnd"/>
      <w:r w:rsidRPr="00474444">
        <w:rPr>
          <w:rFonts w:ascii="Times New Roman" w:eastAsia="Times New Roman" w:hAnsi="Times New Roman" w:cs="Times New Roman"/>
          <w:sz w:val="24"/>
          <w:szCs w:val="24"/>
          <w:lang w:eastAsia="ru-RU"/>
        </w:rPr>
        <w:t xml:space="preserve"> в СССР составлял несколько сотен, например, в 1973 году было изготовлено 253 машины, в 1974 году - 340. Однако</w:t>
      </w:r>
      <w:proofErr w:type="gramStart"/>
      <w:r w:rsidRPr="00474444">
        <w:rPr>
          <w:rFonts w:ascii="Times New Roman" w:eastAsia="Times New Roman" w:hAnsi="Times New Roman" w:cs="Times New Roman"/>
          <w:sz w:val="24"/>
          <w:szCs w:val="24"/>
          <w:lang w:eastAsia="ru-RU"/>
        </w:rPr>
        <w:t>,</w:t>
      </w:r>
      <w:proofErr w:type="gramEnd"/>
      <w:r w:rsidRPr="00474444">
        <w:rPr>
          <w:rFonts w:ascii="Times New Roman" w:eastAsia="Times New Roman" w:hAnsi="Times New Roman" w:cs="Times New Roman"/>
          <w:sz w:val="24"/>
          <w:szCs w:val="24"/>
          <w:lang w:eastAsia="ru-RU"/>
        </w:rPr>
        <w:t xml:space="preserve"> строительная отрасль требовала гораздо большего количества. На тот момент единственным производителем такой техники в Советском Союзе являлся Славянский завод строительных машин, мощностей которого явно недоставало. Поэтому советским правительством в 1973 году было принято решение о строительстве нового завода </w:t>
      </w:r>
      <w:proofErr w:type="spellStart"/>
      <w:r w:rsidRPr="00474444">
        <w:rPr>
          <w:rFonts w:ascii="Times New Roman" w:eastAsia="Times New Roman" w:hAnsi="Times New Roman" w:cs="Times New Roman"/>
          <w:sz w:val="24"/>
          <w:szCs w:val="24"/>
          <w:lang w:eastAsia="ru-RU"/>
        </w:rPr>
        <w:t>автобетоновозов</w:t>
      </w:r>
      <w:proofErr w:type="spellEnd"/>
      <w:r w:rsidRPr="00474444">
        <w:rPr>
          <w:rFonts w:ascii="Times New Roman" w:eastAsia="Times New Roman" w:hAnsi="Times New Roman" w:cs="Times New Roman"/>
          <w:sz w:val="24"/>
          <w:szCs w:val="24"/>
          <w:lang w:eastAsia="ru-RU"/>
        </w:rPr>
        <w:t xml:space="preserve"> в городе Туймазы Башкирской АССР. Строительство началось весной 1976 года. Параллельно строился </w:t>
      </w:r>
      <w:proofErr w:type="spellStart"/>
      <w:r w:rsidRPr="00474444">
        <w:rPr>
          <w:rFonts w:ascii="Times New Roman" w:eastAsia="Times New Roman" w:hAnsi="Times New Roman" w:cs="Times New Roman"/>
          <w:sz w:val="24"/>
          <w:szCs w:val="24"/>
          <w:lang w:eastAsia="ru-RU"/>
        </w:rPr>
        <w:t>Туймазинский</w:t>
      </w:r>
      <w:proofErr w:type="spellEnd"/>
      <w:r w:rsidRPr="00474444">
        <w:rPr>
          <w:rFonts w:ascii="Times New Roman" w:eastAsia="Times New Roman" w:hAnsi="Times New Roman" w:cs="Times New Roman"/>
          <w:sz w:val="24"/>
          <w:szCs w:val="24"/>
          <w:lang w:eastAsia="ru-RU"/>
        </w:rPr>
        <w:t xml:space="preserve"> опытно-экспериментальный завод строительных машин, где 5 ноября 1977 года был выпущен первый опытный образец </w:t>
      </w:r>
      <w:proofErr w:type="spellStart"/>
      <w:r w:rsidRPr="00474444">
        <w:rPr>
          <w:rFonts w:ascii="Times New Roman" w:eastAsia="Times New Roman" w:hAnsi="Times New Roman" w:cs="Times New Roman"/>
          <w:sz w:val="24"/>
          <w:szCs w:val="24"/>
          <w:lang w:eastAsia="ru-RU"/>
        </w:rPr>
        <w:t>автобетоновоза</w:t>
      </w:r>
      <w:proofErr w:type="spellEnd"/>
      <w:r w:rsidRPr="00474444">
        <w:rPr>
          <w:rFonts w:ascii="Times New Roman" w:eastAsia="Times New Roman" w:hAnsi="Times New Roman" w:cs="Times New Roman"/>
          <w:sz w:val="24"/>
          <w:szCs w:val="24"/>
          <w:lang w:eastAsia="ru-RU"/>
        </w:rPr>
        <w:t xml:space="preserve"> СБ-113. 28 января 1980 года вышел приказ </w:t>
      </w:r>
      <w:proofErr w:type="spellStart"/>
      <w:r w:rsidRPr="00474444">
        <w:rPr>
          <w:rFonts w:ascii="Times New Roman" w:eastAsia="Times New Roman" w:hAnsi="Times New Roman" w:cs="Times New Roman"/>
          <w:sz w:val="24"/>
          <w:szCs w:val="24"/>
          <w:lang w:eastAsia="ru-RU"/>
        </w:rPr>
        <w:t>Минстройдоркоммаша</w:t>
      </w:r>
      <w:proofErr w:type="spellEnd"/>
      <w:r w:rsidRPr="00474444">
        <w:rPr>
          <w:rFonts w:ascii="Times New Roman" w:eastAsia="Times New Roman" w:hAnsi="Times New Roman" w:cs="Times New Roman"/>
          <w:sz w:val="24"/>
          <w:szCs w:val="24"/>
          <w:lang w:eastAsia="ru-RU"/>
        </w:rPr>
        <w:t xml:space="preserve"> о слиянии двух заводов. Эта дата считается официальной точкой отсчета истории </w:t>
      </w:r>
      <w:proofErr w:type="spellStart"/>
      <w:r w:rsidRPr="00474444">
        <w:rPr>
          <w:rFonts w:ascii="Times New Roman" w:eastAsia="Times New Roman" w:hAnsi="Times New Roman" w:cs="Times New Roman"/>
          <w:sz w:val="24"/>
          <w:szCs w:val="24"/>
          <w:lang w:eastAsia="ru-RU"/>
        </w:rPr>
        <w:t>Туймазинского</w:t>
      </w:r>
      <w:proofErr w:type="spellEnd"/>
      <w:r w:rsidRPr="00474444">
        <w:rPr>
          <w:rFonts w:ascii="Times New Roman" w:eastAsia="Times New Roman" w:hAnsi="Times New Roman" w:cs="Times New Roman"/>
          <w:sz w:val="24"/>
          <w:szCs w:val="24"/>
          <w:lang w:eastAsia="ru-RU"/>
        </w:rPr>
        <w:t xml:space="preserve"> завода </w:t>
      </w:r>
      <w:proofErr w:type="spellStart"/>
      <w:r w:rsidRPr="00474444">
        <w:rPr>
          <w:rFonts w:ascii="Times New Roman" w:eastAsia="Times New Roman" w:hAnsi="Times New Roman" w:cs="Times New Roman"/>
          <w:sz w:val="24"/>
          <w:szCs w:val="24"/>
          <w:lang w:eastAsia="ru-RU"/>
        </w:rPr>
        <w:t>автобетоновозов</w:t>
      </w:r>
      <w:proofErr w:type="spellEnd"/>
      <w:r w:rsidRPr="00474444">
        <w:rPr>
          <w:rFonts w:ascii="Times New Roman" w:eastAsia="Times New Roman" w:hAnsi="Times New Roman" w:cs="Times New Roman"/>
          <w:sz w:val="24"/>
          <w:szCs w:val="24"/>
          <w:lang w:eastAsia="ru-RU"/>
        </w:rPr>
        <w:t xml:space="preserve">. Только за первый год работы заводчане выпустили 81 </w:t>
      </w:r>
      <w:proofErr w:type="spellStart"/>
      <w:r w:rsidRPr="00474444">
        <w:rPr>
          <w:rFonts w:ascii="Times New Roman" w:eastAsia="Times New Roman" w:hAnsi="Times New Roman" w:cs="Times New Roman"/>
          <w:sz w:val="24"/>
          <w:szCs w:val="24"/>
          <w:lang w:eastAsia="ru-RU"/>
        </w:rPr>
        <w:t>автобетоносмеситель</w:t>
      </w:r>
      <w:proofErr w:type="spellEnd"/>
      <w:r w:rsidRPr="00474444">
        <w:rPr>
          <w:rFonts w:ascii="Times New Roman" w:eastAsia="Times New Roman" w:hAnsi="Times New Roman" w:cs="Times New Roman"/>
          <w:sz w:val="24"/>
          <w:szCs w:val="24"/>
          <w:lang w:eastAsia="ru-RU"/>
        </w:rPr>
        <w:t xml:space="preserve"> СБ-92, 15 автобетононасосов СБ-126 и 166 </w:t>
      </w:r>
      <w:proofErr w:type="spellStart"/>
      <w:r w:rsidRPr="00474444">
        <w:rPr>
          <w:rFonts w:ascii="Times New Roman" w:eastAsia="Times New Roman" w:hAnsi="Times New Roman" w:cs="Times New Roman"/>
          <w:sz w:val="24"/>
          <w:szCs w:val="24"/>
          <w:lang w:eastAsia="ru-RU"/>
        </w:rPr>
        <w:t>авторастворовозов</w:t>
      </w:r>
      <w:proofErr w:type="spellEnd"/>
      <w:r w:rsidRPr="00474444">
        <w:rPr>
          <w:rFonts w:ascii="Times New Roman" w:eastAsia="Times New Roman" w:hAnsi="Times New Roman" w:cs="Times New Roman"/>
          <w:sz w:val="24"/>
          <w:szCs w:val="24"/>
          <w:lang w:eastAsia="ru-RU"/>
        </w:rPr>
        <w:t xml:space="preserve"> СБ-89. </w:t>
      </w:r>
      <w:proofErr w:type="gramStart"/>
      <w:r w:rsidRPr="00474444">
        <w:rPr>
          <w:rFonts w:ascii="Times New Roman" w:eastAsia="Times New Roman" w:hAnsi="Times New Roman" w:cs="Times New Roman"/>
          <w:sz w:val="24"/>
          <w:szCs w:val="24"/>
          <w:lang w:eastAsia="ru-RU"/>
        </w:rPr>
        <w:t xml:space="preserve">Техника, выпускаемая </w:t>
      </w:r>
      <w:proofErr w:type="spellStart"/>
      <w:r w:rsidRPr="00474444">
        <w:rPr>
          <w:rFonts w:ascii="Times New Roman" w:eastAsia="Times New Roman" w:hAnsi="Times New Roman" w:cs="Times New Roman"/>
          <w:sz w:val="24"/>
          <w:szCs w:val="24"/>
          <w:lang w:eastAsia="ru-RU"/>
        </w:rPr>
        <w:t>Туймазинским</w:t>
      </w:r>
      <w:proofErr w:type="spellEnd"/>
      <w:r w:rsidRPr="00474444">
        <w:rPr>
          <w:rFonts w:ascii="Times New Roman" w:eastAsia="Times New Roman" w:hAnsi="Times New Roman" w:cs="Times New Roman"/>
          <w:sz w:val="24"/>
          <w:szCs w:val="24"/>
          <w:lang w:eastAsia="ru-RU"/>
        </w:rPr>
        <w:t xml:space="preserve"> заводом, поставлялась как отечественным, так и зарубежным потребителям: в Болгарию, Кубу, Анголу, Вьетнам, Сирию, Венгрию, Китай, Индию.</w:t>
      </w:r>
      <w:proofErr w:type="gramEnd"/>
    </w:p>
    <w:tbl>
      <w:tblPr>
        <w:tblStyle w:val="a6"/>
        <w:tblpPr w:leftFromText="45" w:rightFromText="45" w:vertAnchor="text"/>
        <w:tblW w:w="2450" w:type="pct"/>
        <w:tblLook w:val="04A0" w:firstRow="1" w:lastRow="0" w:firstColumn="1" w:lastColumn="0" w:noHBand="0" w:noVBand="1"/>
      </w:tblPr>
      <w:tblGrid>
        <w:gridCol w:w="3531"/>
        <w:gridCol w:w="3561"/>
      </w:tblGrid>
      <w:tr w:rsidR="00474444" w:rsidRPr="00474444" w:rsidTr="00C94BA5">
        <w:trPr>
          <w:trHeight w:val="1575"/>
        </w:trPr>
        <w:tc>
          <w:tcPr>
            <w:tcW w:w="2550" w:type="pct"/>
            <w:hideMark/>
          </w:tcPr>
          <w:p w:rsidR="00474444" w:rsidRPr="00474444" w:rsidRDefault="00474444" w:rsidP="00474444">
            <w:pP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14:anchorId="69F34E11" wp14:editId="3606CBD3">
                  <wp:extent cx="2105025" cy="1227931"/>
                  <wp:effectExtent l="0" t="0" r="0" b="0"/>
                  <wp:docPr id="11" name="Рисунок 11" descr="https://www.mrmz.ru/global/img/ras/v3/a2/sovme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rmz.ru/global/img/ras/v3/a2/sovmest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1227931"/>
                          </a:xfrm>
                          <a:prstGeom prst="rect">
                            <a:avLst/>
                          </a:prstGeom>
                          <a:noFill/>
                          <a:ln>
                            <a:noFill/>
                          </a:ln>
                        </pic:spPr>
                      </pic:pic>
                    </a:graphicData>
                  </a:graphic>
                </wp:inline>
              </w:drawing>
            </w:r>
            <w:bookmarkEnd w:id="0"/>
          </w:p>
        </w:tc>
        <w:tc>
          <w:tcPr>
            <w:tcW w:w="2450" w:type="pct"/>
            <w:hideMark/>
          </w:tcPr>
          <w:p w:rsidR="00474444" w:rsidRPr="00474444" w:rsidRDefault="00474444" w:rsidP="0047444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DC63BD6" wp14:editId="78F266F1">
                  <wp:extent cx="2124075" cy="1239044"/>
                  <wp:effectExtent l="0" t="0" r="0" b="0"/>
                  <wp:docPr id="10" name="Рисунок 10" descr="https://www.mrmz.ru/global/img/ras/v3/a2/sb15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rmz.ru/global/img/ras/v3/a2/sb159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1239044"/>
                          </a:xfrm>
                          <a:prstGeom prst="rect">
                            <a:avLst/>
                          </a:prstGeom>
                          <a:noFill/>
                          <a:ln>
                            <a:noFill/>
                          </a:ln>
                        </pic:spPr>
                      </pic:pic>
                    </a:graphicData>
                  </a:graphic>
                </wp:inline>
              </w:drawing>
            </w:r>
          </w:p>
        </w:tc>
      </w:tr>
      <w:tr w:rsidR="00474444" w:rsidRPr="00474444" w:rsidTr="00C94BA5">
        <w:trPr>
          <w:trHeight w:val="210"/>
        </w:trPr>
        <w:tc>
          <w:tcPr>
            <w:tcW w:w="2550" w:type="pct"/>
            <w:hideMark/>
          </w:tcPr>
          <w:p w:rsidR="00474444" w:rsidRPr="00474444" w:rsidRDefault="00474444" w:rsidP="00474444">
            <w:pPr>
              <w:jc w:val="center"/>
              <w:rPr>
                <w:rFonts w:ascii="Times New Roman" w:eastAsia="Times New Roman" w:hAnsi="Times New Roman" w:cs="Times New Roman"/>
                <w:sz w:val="24"/>
                <w:szCs w:val="24"/>
                <w:lang w:eastAsia="ru-RU"/>
              </w:rPr>
            </w:pPr>
            <w:r w:rsidRPr="00474444">
              <w:rPr>
                <w:rFonts w:ascii="Times New Roman" w:eastAsia="Times New Roman" w:hAnsi="Times New Roman" w:cs="Times New Roman"/>
                <w:i/>
                <w:iCs/>
                <w:sz w:val="24"/>
                <w:szCs w:val="24"/>
                <w:lang w:eastAsia="ru-RU"/>
              </w:rPr>
              <w:t>Плод совместного сотрудничества компании "</w:t>
            </w:r>
            <w:proofErr w:type="spellStart"/>
            <w:r w:rsidRPr="00474444">
              <w:rPr>
                <w:rFonts w:ascii="Times New Roman" w:eastAsia="Times New Roman" w:hAnsi="Times New Roman" w:cs="Times New Roman"/>
                <w:i/>
                <w:iCs/>
                <w:sz w:val="24"/>
                <w:szCs w:val="24"/>
                <w:lang w:eastAsia="ru-RU"/>
              </w:rPr>
              <w:t>Штеттер</w:t>
            </w:r>
            <w:proofErr w:type="spellEnd"/>
            <w:r w:rsidRPr="00474444">
              <w:rPr>
                <w:rFonts w:ascii="Times New Roman" w:eastAsia="Times New Roman" w:hAnsi="Times New Roman" w:cs="Times New Roman"/>
                <w:i/>
                <w:iCs/>
                <w:sz w:val="24"/>
                <w:szCs w:val="24"/>
                <w:lang w:eastAsia="ru-RU"/>
              </w:rPr>
              <w:t>" и Каменского опытного механического завода</w:t>
            </w:r>
          </w:p>
        </w:tc>
        <w:tc>
          <w:tcPr>
            <w:tcW w:w="2450" w:type="pct"/>
            <w:hideMark/>
          </w:tcPr>
          <w:p w:rsidR="00474444" w:rsidRPr="00474444" w:rsidRDefault="00474444" w:rsidP="00474444">
            <w:pPr>
              <w:jc w:val="center"/>
              <w:rPr>
                <w:rFonts w:ascii="Times New Roman" w:eastAsia="Times New Roman" w:hAnsi="Times New Roman" w:cs="Times New Roman"/>
                <w:sz w:val="24"/>
                <w:szCs w:val="24"/>
                <w:lang w:eastAsia="ru-RU"/>
              </w:rPr>
            </w:pPr>
            <w:r w:rsidRPr="00474444">
              <w:rPr>
                <w:rFonts w:ascii="Times New Roman" w:eastAsia="Times New Roman" w:hAnsi="Times New Roman" w:cs="Times New Roman"/>
                <w:i/>
                <w:iCs/>
                <w:sz w:val="24"/>
                <w:szCs w:val="24"/>
                <w:lang w:eastAsia="ru-RU"/>
              </w:rPr>
              <w:t>На СБ-159 использовался гидравлический привод барабана (на снимке модификация СБ-159В)</w:t>
            </w:r>
          </w:p>
        </w:tc>
      </w:tr>
    </w:tbl>
    <w:p w:rsidR="00474444" w:rsidRDefault="00474444" w:rsidP="00474444">
      <w:pPr>
        <w:spacing w:line="240" w:lineRule="auto"/>
        <w:rPr>
          <w:rFonts w:ascii="Times New Roman" w:eastAsia="Times New Roman" w:hAnsi="Times New Roman" w:cs="Times New Roman"/>
          <w:sz w:val="24"/>
          <w:szCs w:val="24"/>
          <w:lang w:eastAsia="ru-RU"/>
        </w:rPr>
      </w:pPr>
      <w:r w:rsidRPr="00474444">
        <w:rPr>
          <w:rFonts w:ascii="Times New Roman" w:eastAsia="Times New Roman" w:hAnsi="Times New Roman" w:cs="Times New Roman"/>
          <w:b/>
          <w:bCs/>
          <w:sz w:val="24"/>
          <w:szCs w:val="24"/>
          <w:lang w:eastAsia="ru-RU"/>
        </w:rPr>
        <w:t xml:space="preserve">Бурное развитие производства </w:t>
      </w:r>
      <w:proofErr w:type="spellStart"/>
      <w:r w:rsidRPr="00474444">
        <w:rPr>
          <w:rFonts w:ascii="Times New Roman" w:eastAsia="Times New Roman" w:hAnsi="Times New Roman" w:cs="Times New Roman"/>
          <w:b/>
          <w:bCs/>
          <w:sz w:val="24"/>
          <w:szCs w:val="24"/>
          <w:lang w:eastAsia="ru-RU"/>
        </w:rPr>
        <w:t>автобетоносмесителей</w:t>
      </w:r>
      <w:proofErr w:type="spellEnd"/>
      <w:r w:rsidRPr="00474444">
        <w:rPr>
          <w:rFonts w:ascii="Times New Roman" w:eastAsia="Times New Roman" w:hAnsi="Times New Roman" w:cs="Times New Roman"/>
          <w:b/>
          <w:bCs/>
          <w:sz w:val="24"/>
          <w:szCs w:val="24"/>
          <w:lang w:eastAsia="ru-RU"/>
        </w:rPr>
        <w:t xml:space="preserve"> в Советском Союзе пришлось на 80-е годы</w:t>
      </w:r>
      <w:r w:rsidRPr="00474444">
        <w:rPr>
          <w:rFonts w:ascii="Times New Roman" w:eastAsia="Times New Roman" w:hAnsi="Times New Roman" w:cs="Times New Roman"/>
          <w:sz w:val="24"/>
          <w:szCs w:val="24"/>
          <w:lang w:eastAsia="ru-RU"/>
        </w:rPr>
        <w:t xml:space="preserve">, благодаря вводу </w:t>
      </w:r>
      <w:proofErr w:type="spellStart"/>
      <w:r w:rsidRPr="00474444">
        <w:rPr>
          <w:rFonts w:ascii="Times New Roman" w:eastAsia="Times New Roman" w:hAnsi="Times New Roman" w:cs="Times New Roman"/>
          <w:sz w:val="24"/>
          <w:szCs w:val="24"/>
          <w:lang w:eastAsia="ru-RU"/>
        </w:rPr>
        <w:t>Туймазинского</w:t>
      </w:r>
      <w:proofErr w:type="spellEnd"/>
      <w:r w:rsidRPr="00474444">
        <w:rPr>
          <w:rFonts w:ascii="Times New Roman" w:eastAsia="Times New Roman" w:hAnsi="Times New Roman" w:cs="Times New Roman"/>
          <w:sz w:val="24"/>
          <w:szCs w:val="24"/>
          <w:lang w:eastAsia="ru-RU"/>
        </w:rPr>
        <w:t xml:space="preserve"> завода </w:t>
      </w:r>
      <w:proofErr w:type="spellStart"/>
      <w:r w:rsidRPr="00474444">
        <w:rPr>
          <w:rFonts w:ascii="Times New Roman" w:eastAsia="Times New Roman" w:hAnsi="Times New Roman" w:cs="Times New Roman"/>
          <w:sz w:val="24"/>
          <w:szCs w:val="24"/>
          <w:lang w:eastAsia="ru-RU"/>
        </w:rPr>
        <w:t>автобетоновозов</w:t>
      </w:r>
      <w:proofErr w:type="spellEnd"/>
      <w:r w:rsidRPr="00474444">
        <w:rPr>
          <w:rFonts w:ascii="Times New Roman" w:eastAsia="Times New Roman" w:hAnsi="Times New Roman" w:cs="Times New Roman"/>
          <w:sz w:val="24"/>
          <w:szCs w:val="24"/>
          <w:lang w:eastAsia="ru-RU"/>
        </w:rPr>
        <w:t xml:space="preserve"> и началу лицензионного выпуска техники немецкой фирмы "</w:t>
      </w:r>
      <w:proofErr w:type="spellStart"/>
      <w:r w:rsidRPr="00474444">
        <w:rPr>
          <w:rFonts w:ascii="Times New Roman" w:eastAsia="Times New Roman" w:hAnsi="Times New Roman" w:cs="Times New Roman"/>
          <w:sz w:val="24"/>
          <w:szCs w:val="24"/>
          <w:lang w:eastAsia="ru-RU"/>
        </w:rPr>
        <w:t>Штеттер</w:t>
      </w:r>
      <w:proofErr w:type="spellEnd"/>
      <w:r w:rsidRPr="00474444">
        <w:rPr>
          <w:rFonts w:ascii="Times New Roman" w:eastAsia="Times New Roman" w:hAnsi="Times New Roman" w:cs="Times New Roman"/>
          <w:sz w:val="24"/>
          <w:szCs w:val="24"/>
          <w:lang w:eastAsia="ru-RU"/>
        </w:rPr>
        <w:t xml:space="preserve">" на Каменском опытном механическом заводе в 1979 году и на Пушкинском ремонтно-механическом заводе в 1980 году. Правда, основная масса техники, производимой Каменским и Пушкинским заводами, отправлялась за рубеж. В ФРГ советские предприятия поставляли металлоконструкции смесительной установки, а для местного рынка в сравнительно небольшом количестве выпускались комплектные </w:t>
      </w:r>
      <w:proofErr w:type="spellStart"/>
      <w:r w:rsidRPr="00474444">
        <w:rPr>
          <w:rFonts w:ascii="Times New Roman" w:eastAsia="Times New Roman" w:hAnsi="Times New Roman" w:cs="Times New Roman"/>
          <w:sz w:val="24"/>
          <w:szCs w:val="24"/>
          <w:lang w:eastAsia="ru-RU"/>
        </w:rPr>
        <w:t>автобетоносмесители</w:t>
      </w:r>
      <w:proofErr w:type="spellEnd"/>
      <w:r w:rsidRPr="00474444">
        <w:rPr>
          <w:rFonts w:ascii="Times New Roman" w:eastAsia="Times New Roman" w:hAnsi="Times New Roman" w:cs="Times New Roman"/>
          <w:sz w:val="24"/>
          <w:szCs w:val="24"/>
          <w:lang w:eastAsia="ru-RU"/>
        </w:rPr>
        <w:t>. Например, Каменский завод в ту пору выпускал порядка 1000 комплектов установок для зарубежного рынка и 200 машин для нужд советских строителей.</w:t>
      </w:r>
      <w:r w:rsidRPr="0047444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474444">
        <w:rPr>
          <w:rFonts w:ascii="Times New Roman" w:eastAsia="Times New Roman" w:hAnsi="Times New Roman" w:cs="Times New Roman"/>
          <w:sz w:val="24"/>
          <w:szCs w:val="24"/>
          <w:lang w:eastAsia="ru-RU"/>
        </w:rPr>
        <w:t xml:space="preserve">Тем временем советские конструкторы продолжали создавать собственные разработки. В 1980-1981гг. Славянский завод строительных машин по проекту </w:t>
      </w:r>
      <w:proofErr w:type="spellStart"/>
      <w:r w:rsidRPr="00474444">
        <w:rPr>
          <w:rFonts w:ascii="Times New Roman" w:eastAsia="Times New Roman" w:hAnsi="Times New Roman" w:cs="Times New Roman"/>
          <w:sz w:val="24"/>
          <w:szCs w:val="24"/>
          <w:lang w:eastAsia="ru-RU"/>
        </w:rPr>
        <w:t>ВНИИстройдормаш</w:t>
      </w:r>
      <w:proofErr w:type="spellEnd"/>
      <w:r w:rsidRPr="00474444">
        <w:rPr>
          <w:rFonts w:ascii="Times New Roman" w:eastAsia="Times New Roman" w:hAnsi="Times New Roman" w:cs="Times New Roman"/>
          <w:sz w:val="24"/>
          <w:szCs w:val="24"/>
          <w:lang w:eastAsia="ru-RU"/>
        </w:rPr>
        <w:t xml:space="preserve"> создал </w:t>
      </w:r>
      <w:proofErr w:type="spellStart"/>
      <w:r w:rsidRPr="00474444">
        <w:rPr>
          <w:rFonts w:ascii="Times New Roman" w:eastAsia="Times New Roman" w:hAnsi="Times New Roman" w:cs="Times New Roman"/>
          <w:sz w:val="24"/>
          <w:szCs w:val="24"/>
          <w:lang w:eastAsia="ru-RU"/>
        </w:rPr>
        <w:lastRenderedPageBreak/>
        <w:t>автобетоносмеситель</w:t>
      </w:r>
      <w:proofErr w:type="spellEnd"/>
      <w:r w:rsidRPr="00474444">
        <w:rPr>
          <w:rFonts w:ascii="Times New Roman" w:eastAsia="Times New Roman" w:hAnsi="Times New Roman" w:cs="Times New Roman"/>
          <w:sz w:val="24"/>
          <w:szCs w:val="24"/>
          <w:lang w:eastAsia="ru-RU"/>
        </w:rPr>
        <w:t xml:space="preserve"> СБ-130 и унифицированный с ним </w:t>
      </w:r>
      <w:proofErr w:type="spellStart"/>
      <w:r w:rsidRPr="00474444">
        <w:rPr>
          <w:rFonts w:ascii="Times New Roman" w:eastAsia="Times New Roman" w:hAnsi="Times New Roman" w:cs="Times New Roman"/>
          <w:sz w:val="24"/>
          <w:szCs w:val="24"/>
          <w:lang w:eastAsia="ru-RU"/>
        </w:rPr>
        <w:t>автобетоновоз</w:t>
      </w:r>
      <w:proofErr w:type="spellEnd"/>
      <w:r w:rsidRPr="00474444">
        <w:rPr>
          <w:rFonts w:ascii="Times New Roman" w:eastAsia="Times New Roman" w:hAnsi="Times New Roman" w:cs="Times New Roman"/>
          <w:sz w:val="24"/>
          <w:szCs w:val="24"/>
          <w:lang w:eastAsia="ru-RU"/>
        </w:rPr>
        <w:t xml:space="preserve"> СБ-132 на шасси полуприцепа, работающего в паре с тягачом КамАЗ-5410. Барабан имел внушительный объем - 8 м3 и привод от собственного дизеля Д-145Т. Но главное отличие от всех предыдущих машин заключалось в использовании гидравлического привода барабана вместо тяжелой и сложной механической трансмиссии. Новая приводная схема нашла применение на дальнейших отечественных разработках - 6-кубовом </w:t>
      </w:r>
      <w:proofErr w:type="spellStart"/>
      <w:r w:rsidRPr="00474444">
        <w:rPr>
          <w:rFonts w:ascii="Times New Roman" w:eastAsia="Times New Roman" w:hAnsi="Times New Roman" w:cs="Times New Roman"/>
          <w:sz w:val="24"/>
          <w:szCs w:val="24"/>
          <w:lang w:eastAsia="ru-RU"/>
        </w:rPr>
        <w:t>автобетоносмесителе</w:t>
      </w:r>
      <w:proofErr w:type="spellEnd"/>
      <w:r w:rsidRPr="00474444">
        <w:rPr>
          <w:rFonts w:ascii="Times New Roman" w:eastAsia="Times New Roman" w:hAnsi="Times New Roman" w:cs="Times New Roman"/>
          <w:sz w:val="24"/>
          <w:szCs w:val="24"/>
          <w:lang w:eastAsia="ru-RU"/>
        </w:rPr>
        <w:t xml:space="preserve"> СБ-127 на шасси КрАЗ-6505 (1982 г.), 5-кубовом </w:t>
      </w:r>
      <w:r w:rsidRPr="00474444">
        <w:rPr>
          <w:rFonts w:ascii="Times New Roman" w:eastAsia="Times New Roman" w:hAnsi="Times New Roman" w:cs="Times New Roman"/>
          <w:b/>
          <w:bCs/>
          <w:sz w:val="24"/>
          <w:szCs w:val="24"/>
          <w:lang w:eastAsia="ru-RU"/>
        </w:rPr>
        <w:t>СБ-159</w:t>
      </w:r>
      <w:r w:rsidRPr="00474444">
        <w:rPr>
          <w:rFonts w:ascii="Times New Roman" w:eastAsia="Times New Roman" w:hAnsi="Times New Roman" w:cs="Times New Roman"/>
          <w:sz w:val="24"/>
          <w:szCs w:val="24"/>
          <w:lang w:eastAsia="ru-RU"/>
        </w:rPr>
        <w:t xml:space="preserve"> на шасси КамАЗ-5511 (1983 г.), а также на более поздних машинах.</w:t>
      </w:r>
    </w:p>
    <w:p w:rsidR="00F87D0D" w:rsidRDefault="00F87D0D" w:rsidP="00474444">
      <w:pPr>
        <w:spacing w:line="240" w:lineRule="auto"/>
        <w:rPr>
          <w:rFonts w:ascii="Times New Roman" w:eastAsia="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4345"/>
        <w:gridCol w:w="1636"/>
        <w:gridCol w:w="1603"/>
        <w:gridCol w:w="1110"/>
      </w:tblGrid>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Характеристики</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ЯГ-7</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ЯАЗ-200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ЯАЗ-205</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Колесная формула</w:t>
            </w:r>
          </w:p>
        </w:tc>
        <w:tc>
          <w:tcPr>
            <w:tcW w:w="0" w:type="auto"/>
            <w:gridSpan w:val="3"/>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4x2</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Число мест</w:t>
            </w:r>
          </w:p>
        </w:tc>
        <w:tc>
          <w:tcPr>
            <w:tcW w:w="0" w:type="auto"/>
            <w:gridSpan w:val="3"/>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3</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Длина, </w:t>
            </w:r>
            <w:proofErr w:type="gramStart"/>
            <w:r w:rsidRPr="00F87D0D">
              <w:rPr>
                <w:rFonts w:ascii="Times New Roman" w:eastAsia="Times New Roman" w:hAnsi="Times New Roman" w:cs="Times New Roman"/>
                <w:sz w:val="24"/>
                <w:szCs w:val="24"/>
                <w:lang w:eastAsia="ru-RU"/>
              </w:rPr>
              <w:t>мм</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6693</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7620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6065</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Ширина, </w:t>
            </w:r>
            <w:proofErr w:type="gramStart"/>
            <w:r w:rsidRPr="00F87D0D">
              <w:rPr>
                <w:rFonts w:ascii="Times New Roman" w:eastAsia="Times New Roman" w:hAnsi="Times New Roman" w:cs="Times New Roman"/>
                <w:sz w:val="24"/>
                <w:szCs w:val="24"/>
                <w:lang w:eastAsia="ru-RU"/>
              </w:rPr>
              <w:t>мм</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2500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2650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2615</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Высота по кабине, </w:t>
            </w:r>
            <w:proofErr w:type="gramStart"/>
            <w:r w:rsidRPr="00F87D0D">
              <w:rPr>
                <w:rFonts w:ascii="Times New Roman" w:eastAsia="Times New Roman" w:hAnsi="Times New Roman" w:cs="Times New Roman"/>
                <w:sz w:val="24"/>
                <w:szCs w:val="24"/>
                <w:lang w:eastAsia="ru-RU"/>
              </w:rPr>
              <w:t>мм</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2315</w:t>
            </w:r>
          </w:p>
        </w:tc>
        <w:tc>
          <w:tcPr>
            <w:tcW w:w="0" w:type="auto"/>
            <w:gridSpan w:val="2"/>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2430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Колесная база, </w:t>
            </w:r>
            <w:proofErr w:type="gramStart"/>
            <w:r w:rsidRPr="00F87D0D">
              <w:rPr>
                <w:rFonts w:ascii="Times New Roman" w:eastAsia="Times New Roman" w:hAnsi="Times New Roman" w:cs="Times New Roman"/>
                <w:sz w:val="24"/>
                <w:szCs w:val="24"/>
                <w:lang w:eastAsia="ru-RU"/>
              </w:rPr>
              <w:t>мм</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4200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4520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3800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Колея передних/задних колес, </w:t>
            </w:r>
            <w:proofErr w:type="gramStart"/>
            <w:r w:rsidRPr="00F87D0D">
              <w:rPr>
                <w:rFonts w:ascii="Times New Roman" w:eastAsia="Times New Roman" w:hAnsi="Times New Roman" w:cs="Times New Roman"/>
                <w:sz w:val="24"/>
                <w:szCs w:val="24"/>
                <w:lang w:eastAsia="ru-RU"/>
              </w:rPr>
              <w:t>мм</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1900/1870</w:t>
            </w:r>
          </w:p>
        </w:tc>
        <w:tc>
          <w:tcPr>
            <w:tcW w:w="0" w:type="auto"/>
            <w:gridSpan w:val="2"/>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1950/1920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Дорожный просвет, </w:t>
            </w:r>
            <w:proofErr w:type="gramStart"/>
            <w:r w:rsidRPr="00F87D0D">
              <w:rPr>
                <w:rFonts w:ascii="Times New Roman" w:eastAsia="Times New Roman" w:hAnsi="Times New Roman" w:cs="Times New Roman"/>
                <w:sz w:val="24"/>
                <w:szCs w:val="24"/>
                <w:lang w:eastAsia="ru-RU"/>
              </w:rPr>
              <w:t>мм</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280</w:t>
            </w:r>
          </w:p>
        </w:tc>
        <w:tc>
          <w:tcPr>
            <w:tcW w:w="0" w:type="auto"/>
            <w:gridSpan w:val="2"/>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290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Радиус поворота, </w:t>
            </w:r>
            <w:proofErr w:type="gramStart"/>
            <w:r w:rsidRPr="00F87D0D">
              <w:rPr>
                <w:rFonts w:ascii="Times New Roman" w:eastAsia="Times New Roman" w:hAnsi="Times New Roman" w:cs="Times New Roman"/>
                <w:sz w:val="24"/>
                <w:szCs w:val="24"/>
                <w:lang w:eastAsia="ru-RU"/>
              </w:rPr>
              <w:t>м</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8,5</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9,2</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8,5</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Грузоподъемность, </w:t>
            </w:r>
            <w:proofErr w:type="gramStart"/>
            <w:r w:rsidRPr="00F87D0D">
              <w:rPr>
                <w:rFonts w:ascii="Times New Roman" w:eastAsia="Times New Roman" w:hAnsi="Times New Roman" w:cs="Times New Roman"/>
                <w:sz w:val="24"/>
                <w:szCs w:val="24"/>
                <w:lang w:eastAsia="ru-RU"/>
              </w:rPr>
              <w:t>кг</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5000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5000/7000*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5000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Снаряженная масса, </w:t>
            </w:r>
            <w:proofErr w:type="gramStart"/>
            <w:r w:rsidRPr="00F87D0D">
              <w:rPr>
                <w:rFonts w:ascii="Times New Roman" w:eastAsia="Times New Roman" w:hAnsi="Times New Roman" w:cs="Times New Roman"/>
                <w:sz w:val="24"/>
                <w:szCs w:val="24"/>
                <w:lang w:eastAsia="ru-RU"/>
              </w:rPr>
              <w:t>кг</w:t>
            </w:r>
            <w:proofErr w:type="gramEnd"/>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5300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6290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6700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Полная масса, </w:t>
            </w:r>
            <w:proofErr w:type="gramStart"/>
            <w:r w:rsidRPr="00F87D0D">
              <w:rPr>
                <w:rFonts w:ascii="Times New Roman" w:eastAsia="Times New Roman" w:hAnsi="Times New Roman" w:cs="Times New Roman"/>
                <w:sz w:val="24"/>
                <w:szCs w:val="24"/>
                <w:lang w:eastAsia="ru-RU"/>
              </w:rPr>
              <w:t>кг</w:t>
            </w:r>
            <w:proofErr w:type="gramEnd"/>
          </w:p>
        </w:tc>
        <w:tc>
          <w:tcPr>
            <w:tcW w:w="0" w:type="auto"/>
            <w:vMerge w:val="restart"/>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н/д</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11380/13500*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12825</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Полная масса буксируемого прицепа, </w:t>
            </w:r>
            <w:proofErr w:type="gramStart"/>
            <w:r w:rsidRPr="00F87D0D">
              <w:rPr>
                <w:rFonts w:ascii="Times New Roman" w:eastAsia="Times New Roman" w:hAnsi="Times New Roman" w:cs="Times New Roman"/>
                <w:sz w:val="24"/>
                <w:szCs w:val="24"/>
                <w:lang w:eastAsia="ru-RU"/>
              </w:rPr>
              <w:t>кг</w:t>
            </w:r>
            <w:proofErr w:type="gramEnd"/>
          </w:p>
        </w:tc>
        <w:tc>
          <w:tcPr>
            <w:tcW w:w="0" w:type="auto"/>
            <w:vMerge/>
            <w:hideMark/>
          </w:tcPr>
          <w:p w:rsidR="00F87D0D" w:rsidRPr="00F87D0D" w:rsidRDefault="00F87D0D" w:rsidP="00F87D0D">
            <w:pPr>
              <w:rPr>
                <w:rFonts w:ascii="Times New Roman" w:eastAsia="Times New Roman" w:hAnsi="Times New Roman" w:cs="Times New Roman"/>
                <w:sz w:val="24"/>
                <w:szCs w:val="24"/>
                <w:lang w:eastAsia="ru-RU"/>
              </w:rPr>
            </w:pP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9500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Двигатель (тип)</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ЗиС-15 (К, 6)</w:t>
            </w:r>
          </w:p>
        </w:tc>
        <w:tc>
          <w:tcPr>
            <w:tcW w:w="0" w:type="auto"/>
            <w:gridSpan w:val="2"/>
            <w:hideMark/>
          </w:tcPr>
          <w:p w:rsidR="00F87D0D" w:rsidRPr="00F87D0D" w:rsidRDefault="00F87D0D" w:rsidP="00F87D0D">
            <w:pPr>
              <w:jc w:val="cente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ЯАЗ-204 (Д, 4)</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Рабочий </w:t>
            </w:r>
            <w:proofErr w:type="spellStart"/>
            <w:r w:rsidRPr="00F87D0D">
              <w:rPr>
                <w:rFonts w:ascii="Times New Roman" w:eastAsia="Times New Roman" w:hAnsi="Times New Roman" w:cs="Times New Roman"/>
                <w:sz w:val="24"/>
                <w:szCs w:val="24"/>
                <w:lang w:eastAsia="ru-RU"/>
              </w:rPr>
              <w:t>обьем</w:t>
            </w:r>
            <w:proofErr w:type="spellEnd"/>
            <w:r w:rsidRPr="00F87D0D">
              <w:rPr>
                <w:rFonts w:ascii="Times New Roman" w:eastAsia="Times New Roman" w:hAnsi="Times New Roman" w:cs="Times New Roman"/>
                <w:sz w:val="24"/>
                <w:szCs w:val="24"/>
                <w:lang w:eastAsia="ru-RU"/>
              </w:rPr>
              <w:t>, см³</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5555</w:t>
            </w:r>
          </w:p>
        </w:tc>
        <w:tc>
          <w:tcPr>
            <w:tcW w:w="0" w:type="auto"/>
            <w:gridSpan w:val="2"/>
            <w:hideMark/>
          </w:tcPr>
          <w:p w:rsidR="00F87D0D" w:rsidRPr="00F87D0D" w:rsidRDefault="00F87D0D" w:rsidP="00F87D0D">
            <w:pPr>
              <w:jc w:val="cente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4650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Мощность двигателя, </w:t>
            </w:r>
            <w:proofErr w:type="spellStart"/>
            <w:r w:rsidRPr="00F87D0D">
              <w:rPr>
                <w:rFonts w:ascii="Times New Roman" w:eastAsia="Times New Roman" w:hAnsi="Times New Roman" w:cs="Times New Roman"/>
                <w:sz w:val="24"/>
                <w:szCs w:val="24"/>
                <w:lang w:eastAsia="ru-RU"/>
              </w:rPr>
              <w:t>л.с</w:t>
            </w:r>
            <w:proofErr w:type="spellEnd"/>
            <w:r w:rsidRPr="00F87D0D">
              <w:rPr>
                <w:rFonts w:ascii="Times New Roman" w:eastAsia="Times New Roman" w:hAnsi="Times New Roman" w:cs="Times New Roman"/>
                <w:sz w:val="24"/>
                <w:szCs w:val="24"/>
                <w:lang w:eastAsia="ru-RU"/>
              </w:rPr>
              <w:t>. (</w:t>
            </w:r>
            <w:proofErr w:type="gramStart"/>
            <w:r w:rsidRPr="00F87D0D">
              <w:rPr>
                <w:rFonts w:ascii="Times New Roman" w:eastAsia="Times New Roman" w:hAnsi="Times New Roman" w:cs="Times New Roman"/>
                <w:sz w:val="24"/>
                <w:szCs w:val="24"/>
                <w:lang w:eastAsia="ru-RU"/>
              </w:rPr>
              <w:t>об</w:t>
            </w:r>
            <w:proofErr w:type="gramEnd"/>
            <w:r w:rsidRPr="00F87D0D">
              <w:rPr>
                <w:rFonts w:ascii="Times New Roman" w:eastAsia="Times New Roman" w:hAnsi="Times New Roman" w:cs="Times New Roman"/>
                <w:sz w:val="24"/>
                <w:szCs w:val="24"/>
                <w:lang w:eastAsia="ru-RU"/>
              </w:rPr>
              <w:t>/мин)</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80…85 (2600)</w:t>
            </w:r>
          </w:p>
        </w:tc>
        <w:tc>
          <w:tcPr>
            <w:tcW w:w="0" w:type="auto"/>
            <w:gridSpan w:val="2"/>
            <w:hideMark/>
          </w:tcPr>
          <w:p w:rsidR="00F87D0D" w:rsidRPr="00F87D0D" w:rsidRDefault="00F87D0D" w:rsidP="00F87D0D">
            <w:pPr>
              <w:jc w:val="cente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112 (2000)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Крутящий момент, </w:t>
            </w:r>
            <w:proofErr w:type="spellStart"/>
            <w:r w:rsidRPr="00F87D0D">
              <w:rPr>
                <w:rFonts w:ascii="Times New Roman" w:eastAsia="Times New Roman" w:hAnsi="Times New Roman" w:cs="Times New Roman"/>
                <w:sz w:val="24"/>
                <w:szCs w:val="24"/>
                <w:lang w:eastAsia="ru-RU"/>
              </w:rPr>
              <w:t>кгм</w:t>
            </w:r>
            <w:proofErr w:type="spellEnd"/>
            <w:r w:rsidRPr="00F87D0D">
              <w:rPr>
                <w:rFonts w:ascii="Times New Roman" w:eastAsia="Times New Roman" w:hAnsi="Times New Roman" w:cs="Times New Roman"/>
                <w:sz w:val="24"/>
                <w:szCs w:val="24"/>
                <w:lang w:eastAsia="ru-RU"/>
              </w:rPr>
              <w:t xml:space="preserve"> (</w:t>
            </w:r>
            <w:proofErr w:type="gramStart"/>
            <w:r w:rsidRPr="00F87D0D">
              <w:rPr>
                <w:rFonts w:ascii="Times New Roman" w:eastAsia="Times New Roman" w:hAnsi="Times New Roman" w:cs="Times New Roman"/>
                <w:sz w:val="24"/>
                <w:szCs w:val="24"/>
                <w:lang w:eastAsia="ru-RU"/>
              </w:rPr>
              <w:t>об</w:t>
            </w:r>
            <w:proofErr w:type="gramEnd"/>
            <w:r w:rsidRPr="00F87D0D">
              <w:rPr>
                <w:rFonts w:ascii="Times New Roman" w:eastAsia="Times New Roman" w:hAnsi="Times New Roman" w:cs="Times New Roman"/>
                <w:sz w:val="24"/>
                <w:szCs w:val="24"/>
                <w:lang w:eastAsia="ru-RU"/>
              </w:rPr>
              <w:t>/мин)</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н/д</w:t>
            </w:r>
          </w:p>
        </w:tc>
        <w:tc>
          <w:tcPr>
            <w:tcW w:w="0" w:type="auto"/>
            <w:gridSpan w:val="2"/>
            <w:hideMark/>
          </w:tcPr>
          <w:p w:rsidR="00F87D0D" w:rsidRPr="00F87D0D" w:rsidRDefault="00F87D0D" w:rsidP="00F87D0D">
            <w:pPr>
              <w:jc w:val="cente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48 (1000…1300)</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Максимальная скорость, </w:t>
            </w:r>
            <w:proofErr w:type="gramStart"/>
            <w:r w:rsidRPr="00F87D0D">
              <w:rPr>
                <w:rFonts w:ascii="Times New Roman" w:eastAsia="Times New Roman" w:hAnsi="Times New Roman" w:cs="Times New Roman"/>
                <w:sz w:val="24"/>
                <w:szCs w:val="24"/>
                <w:lang w:eastAsia="ru-RU"/>
              </w:rPr>
              <w:t>км</w:t>
            </w:r>
            <w:proofErr w:type="gramEnd"/>
            <w:r w:rsidRPr="00F87D0D">
              <w:rPr>
                <w:rFonts w:ascii="Times New Roman" w:eastAsia="Times New Roman" w:hAnsi="Times New Roman" w:cs="Times New Roman"/>
                <w:sz w:val="24"/>
                <w:szCs w:val="24"/>
                <w:lang w:eastAsia="ru-RU"/>
              </w:rPr>
              <w:t>/ч</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52</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60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55</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Запас топлива, </w:t>
            </w:r>
            <w:proofErr w:type="gramStart"/>
            <w:r w:rsidRPr="00F87D0D">
              <w:rPr>
                <w:rFonts w:ascii="Times New Roman" w:eastAsia="Times New Roman" w:hAnsi="Times New Roman" w:cs="Times New Roman"/>
                <w:sz w:val="24"/>
                <w:szCs w:val="24"/>
                <w:lang w:eastAsia="ru-RU"/>
              </w:rPr>
              <w:t>л</w:t>
            </w:r>
            <w:proofErr w:type="gramEnd"/>
          </w:p>
        </w:tc>
        <w:tc>
          <w:tcPr>
            <w:tcW w:w="0" w:type="auto"/>
            <w:vMerge w:val="restart"/>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н/д</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225</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105</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Расход топлива, </w:t>
            </w:r>
            <w:proofErr w:type="gramStart"/>
            <w:r w:rsidRPr="00F87D0D">
              <w:rPr>
                <w:rFonts w:ascii="Times New Roman" w:eastAsia="Times New Roman" w:hAnsi="Times New Roman" w:cs="Times New Roman"/>
                <w:sz w:val="24"/>
                <w:szCs w:val="24"/>
                <w:lang w:eastAsia="ru-RU"/>
              </w:rPr>
              <w:t>л</w:t>
            </w:r>
            <w:proofErr w:type="gramEnd"/>
            <w:r w:rsidRPr="00F87D0D">
              <w:rPr>
                <w:rFonts w:ascii="Times New Roman" w:eastAsia="Times New Roman" w:hAnsi="Times New Roman" w:cs="Times New Roman"/>
                <w:sz w:val="24"/>
                <w:szCs w:val="24"/>
                <w:lang w:eastAsia="ru-RU"/>
              </w:rPr>
              <w:t>/100 км</w:t>
            </w:r>
          </w:p>
        </w:tc>
        <w:tc>
          <w:tcPr>
            <w:tcW w:w="0" w:type="auto"/>
            <w:vMerge/>
            <w:hideMark/>
          </w:tcPr>
          <w:p w:rsidR="00F87D0D" w:rsidRPr="00F87D0D" w:rsidRDefault="00F87D0D" w:rsidP="00F87D0D">
            <w:pPr>
              <w:rPr>
                <w:rFonts w:ascii="Times New Roman" w:eastAsia="Times New Roman" w:hAnsi="Times New Roman" w:cs="Times New Roman"/>
                <w:sz w:val="24"/>
                <w:szCs w:val="24"/>
                <w:lang w:eastAsia="ru-RU"/>
              </w:rPr>
            </w:pPr>
          </w:p>
        </w:tc>
        <w:tc>
          <w:tcPr>
            <w:tcW w:w="0" w:type="auto"/>
            <w:gridSpan w:val="2"/>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35</w:t>
            </w:r>
          </w:p>
        </w:tc>
      </w:tr>
      <w:tr w:rsidR="00F87D0D" w:rsidRPr="00F87D0D" w:rsidTr="00490428">
        <w:trPr>
          <w:jc w:val="center"/>
        </w:trPr>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xml:space="preserve">Запас хода, </w:t>
            </w:r>
            <w:proofErr w:type="gramStart"/>
            <w:r w:rsidRPr="00F87D0D">
              <w:rPr>
                <w:rFonts w:ascii="Times New Roman" w:eastAsia="Times New Roman" w:hAnsi="Times New Roman" w:cs="Times New Roman"/>
                <w:sz w:val="24"/>
                <w:szCs w:val="24"/>
                <w:lang w:eastAsia="ru-RU"/>
              </w:rPr>
              <w:t>км</w:t>
            </w:r>
            <w:proofErr w:type="gramEnd"/>
          </w:p>
        </w:tc>
        <w:tc>
          <w:tcPr>
            <w:tcW w:w="0" w:type="auto"/>
            <w:vMerge/>
            <w:hideMark/>
          </w:tcPr>
          <w:p w:rsidR="00F87D0D" w:rsidRPr="00F87D0D" w:rsidRDefault="00F87D0D" w:rsidP="00F87D0D">
            <w:pPr>
              <w:rPr>
                <w:rFonts w:ascii="Times New Roman" w:eastAsia="Times New Roman" w:hAnsi="Times New Roman" w:cs="Times New Roman"/>
                <w:sz w:val="24"/>
                <w:szCs w:val="24"/>
                <w:lang w:eastAsia="ru-RU"/>
              </w:rPr>
            </w:pP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700</w:t>
            </w:r>
          </w:p>
        </w:tc>
        <w:tc>
          <w:tcPr>
            <w:tcW w:w="0" w:type="auto"/>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300</w:t>
            </w:r>
          </w:p>
        </w:tc>
      </w:tr>
      <w:tr w:rsidR="00F87D0D" w:rsidRPr="00F87D0D" w:rsidTr="00490428">
        <w:trPr>
          <w:jc w:val="center"/>
        </w:trPr>
        <w:tc>
          <w:tcPr>
            <w:tcW w:w="0" w:type="auto"/>
            <w:gridSpan w:val="4"/>
            <w:hideMark/>
          </w:tcPr>
          <w:p w:rsidR="00F87D0D" w:rsidRPr="00F87D0D" w:rsidRDefault="00F87D0D" w:rsidP="00F87D0D">
            <w:pPr>
              <w:rPr>
                <w:rFonts w:ascii="Times New Roman" w:eastAsia="Times New Roman" w:hAnsi="Times New Roman" w:cs="Times New Roman"/>
                <w:sz w:val="24"/>
                <w:szCs w:val="24"/>
                <w:lang w:eastAsia="ru-RU"/>
              </w:rPr>
            </w:pPr>
            <w:r w:rsidRPr="00F87D0D">
              <w:rPr>
                <w:rFonts w:ascii="Times New Roman" w:eastAsia="Times New Roman" w:hAnsi="Times New Roman" w:cs="Times New Roman"/>
                <w:sz w:val="24"/>
                <w:szCs w:val="24"/>
                <w:lang w:eastAsia="ru-RU"/>
              </w:rPr>
              <w:t> н/д — нет данных</w:t>
            </w:r>
            <w:proofErr w:type="gramStart"/>
            <w:r w:rsidRPr="00F87D0D">
              <w:rPr>
                <w:rFonts w:ascii="Times New Roman" w:eastAsia="Times New Roman" w:hAnsi="Times New Roman" w:cs="Times New Roman"/>
                <w:sz w:val="24"/>
                <w:szCs w:val="24"/>
                <w:lang w:eastAsia="ru-RU"/>
              </w:rPr>
              <w:br/>
              <w:t> * Н</w:t>
            </w:r>
            <w:proofErr w:type="gramEnd"/>
            <w:r w:rsidRPr="00F87D0D">
              <w:rPr>
                <w:rFonts w:ascii="Times New Roman" w:eastAsia="Times New Roman" w:hAnsi="Times New Roman" w:cs="Times New Roman"/>
                <w:sz w:val="24"/>
                <w:szCs w:val="24"/>
                <w:lang w:eastAsia="ru-RU"/>
              </w:rPr>
              <w:t>а дорогах с твёрдым покрытием.</w:t>
            </w:r>
            <w:r>
              <w:rPr>
                <w:rFonts w:ascii="Times New Roman" w:eastAsia="Times New Roman" w:hAnsi="Times New Roman" w:cs="Times New Roman"/>
                <w:sz w:val="24"/>
                <w:szCs w:val="24"/>
                <w:lang w:eastAsia="ru-RU"/>
              </w:rPr>
              <w:t xml:space="preserve"> </w:t>
            </w:r>
          </w:p>
        </w:tc>
      </w:tr>
    </w:tbl>
    <w:p w:rsidR="00F87D0D" w:rsidRDefault="00F87D0D" w:rsidP="00474444">
      <w:pPr>
        <w:spacing w:line="240" w:lineRule="auto"/>
      </w:pPr>
    </w:p>
    <w:sectPr w:rsidR="00F87D0D" w:rsidSect="00644A8A">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D7"/>
    <w:rsid w:val="000E5ABB"/>
    <w:rsid w:val="00474444"/>
    <w:rsid w:val="00484EB1"/>
    <w:rsid w:val="00490428"/>
    <w:rsid w:val="0052150E"/>
    <w:rsid w:val="005A63EB"/>
    <w:rsid w:val="00644A8A"/>
    <w:rsid w:val="00740EAA"/>
    <w:rsid w:val="00A230D7"/>
    <w:rsid w:val="00BF60AD"/>
    <w:rsid w:val="00C94BA5"/>
    <w:rsid w:val="00D71327"/>
    <w:rsid w:val="00E45F81"/>
    <w:rsid w:val="00E80766"/>
    <w:rsid w:val="00EA4681"/>
    <w:rsid w:val="00F87D0D"/>
    <w:rsid w:val="00FA3C1D"/>
    <w:rsid w:val="00FC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68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681"/>
    <w:rPr>
      <w:rFonts w:ascii="Tahoma" w:hAnsi="Tahoma" w:cs="Tahoma"/>
      <w:sz w:val="16"/>
      <w:szCs w:val="16"/>
    </w:rPr>
  </w:style>
  <w:style w:type="character" w:styleId="a5">
    <w:name w:val="Hyperlink"/>
    <w:basedOn w:val="a0"/>
    <w:uiPriority w:val="99"/>
    <w:semiHidden/>
    <w:unhideWhenUsed/>
    <w:rsid w:val="00F87D0D"/>
    <w:rPr>
      <w:color w:val="0000FF"/>
      <w:u w:val="single"/>
    </w:rPr>
  </w:style>
  <w:style w:type="table" w:styleId="a6">
    <w:name w:val="Table Grid"/>
    <w:basedOn w:val="a1"/>
    <w:uiPriority w:val="59"/>
    <w:rsid w:val="00F87D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68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681"/>
    <w:rPr>
      <w:rFonts w:ascii="Tahoma" w:hAnsi="Tahoma" w:cs="Tahoma"/>
      <w:sz w:val="16"/>
      <w:szCs w:val="16"/>
    </w:rPr>
  </w:style>
  <w:style w:type="character" w:styleId="a5">
    <w:name w:val="Hyperlink"/>
    <w:basedOn w:val="a0"/>
    <w:uiPriority w:val="99"/>
    <w:semiHidden/>
    <w:unhideWhenUsed/>
    <w:rsid w:val="00F87D0D"/>
    <w:rPr>
      <w:color w:val="0000FF"/>
      <w:u w:val="single"/>
    </w:rPr>
  </w:style>
  <w:style w:type="table" w:styleId="a6">
    <w:name w:val="Table Grid"/>
    <w:basedOn w:val="a1"/>
    <w:uiPriority w:val="59"/>
    <w:rsid w:val="00F87D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8761">
      <w:bodyDiv w:val="1"/>
      <w:marLeft w:val="0"/>
      <w:marRight w:val="0"/>
      <w:marTop w:val="0"/>
      <w:marBottom w:val="0"/>
      <w:divBdr>
        <w:top w:val="none" w:sz="0" w:space="0" w:color="auto"/>
        <w:left w:val="none" w:sz="0" w:space="0" w:color="auto"/>
        <w:bottom w:val="none" w:sz="0" w:space="0" w:color="auto"/>
        <w:right w:val="none" w:sz="0" w:space="0" w:color="auto"/>
      </w:divBdr>
    </w:div>
    <w:div w:id="995109439">
      <w:bodyDiv w:val="1"/>
      <w:marLeft w:val="0"/>
      <w:marRight w:val="0"/>
      <w:marTop w:val="0"/>
      <w:marBottom w:val="0"/>
      <w:divBdr>
        <w:top w:val="none" w:sz="0" w:space="0" w:color="auto"/>
        <w:left w:val="none" w:sz="0" w:space="0" w:color="auto"/>
        <w:bottom w:val="none" w:sz="0" w:space="0" w:color="auto"/>
        <w:right w:val="none" w:sz="0" w:space="0" w:color="auto"/>
      </w:divBdr>
    </w:div>
    <w:div w:id="1368793921">
      <w:bodyDiv w:val="1"/>
      <w:marLeft w:val="0"/>
      <w:marRight w:val="0"/>
      <w:marTop w:val="0"/>
      <w:marBottom w:val="0"/>
      <w:divBdr>
        <w:top w:val="none" w:sz="0" w:space="0" w:color="auto"/>
        <w:left w:val="none" w:sz="0" w:space="0" w:color="auto"/>
        <w:bottom w:val="none" w:sz="0" w:space="0" w:color="auto"/>
        <w:right w:val="none" w:sz="0" w:space="0" w:color="auto"/>
      </w:divBdr>
    </w:div>
    <w:div w:id="17630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2020-01-29T09:43:00Z</dcterms:created>
  <dcterms:modified xsi:type="dcterms:W3CDTF">2020-02-27T13:46:00Z</dcterms:modified>
</cp:coreProperties>
</file>