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EB" w:rsidRPr="0058783F" w:rsidRDefault="008332C4" w:rsidP="006F5D2E">
      <w:pPr>
        <w:pStyle w:val="paragraph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84E31" wp14:editId="1C6C6660">
            <wp:simplePos x="0" y="0"/>
            <wp:positionH relativeFrom="margin">
              <wp:posOffset>485775</wp:posOffset>
            </wp:positionH>
            <wp:positionV relativeFrom="margin">
              <wp:posOffset>857250</wp:posOffset>
            </wp:positionV>
            <wp:extent cx="4761865" cy="33045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0E9">
        <w:rPr>
          <w:b/>
          <w:sz w:val="28"/>
          <w:szCs w:val="28"/>
        </w:rPr>
        <w:t>07-334 БелАЗ-7522 4х2</w:t>
      </w:r>
      <w:r w:rsidR="001B7BEB" w:rsidRPr="0058783F">
        <w:rPr>
          <w:b/>
          <w:sz w:val="28"/>
          <w:szCs w:val="28"/>
        </w:rPr>
        <w:t xml:space="preserve"> самосвал задней выгрузки</w:t>
      </w:r>
      <w:r w:rsidR="009330E9">
        <w:rPr>
          <w:b/>
          <w:sz w:val="28"/>
          <w:szCs w:val="28"/>
        </w:rPr>
        <w:t xml:space="preserve"> для</w:t>
      </w:r>
      <w:r w:rsidR="009330E9" w:rsidRPr="009330E9">
        <w:rPr>
          <w:b/>
          <w:sz w:val="28"/>
          <w:szCs w:val="28"/>
        </w:rPr>
        <w:t xml:space="preserve"> карьеров средней и малой мощности</w:t>
      </w:r>
      <w:r w:rsidR="001B7BEB" w:rsidRPr="0058783F">
        <w:rPr>
          <w:b/>
          <w:sz w:val="28"/>
          <w:szCs w:val="28"/>
        </w:rPr>
        <w:t xml:space="preserve"> г</w:t>
      </w:r>
      <w:r w:rsidR="00BA7841">
        <w:rPr>
          <w:b/>
          <w:sz w:val="28"/>
          <w:szCs w:val="28"/>
        </w:rPr>
        <w:t>рузоподъемностью</w:t>
      </w:r>
      <w:r w:rsidR="001B7BEB" w:rsidRPr="0058783F">
        <w:rPr>
          <w:b/>
          <w:sz w:val="28"/>
          <w:szCs w:val="28"/>
        </w:rPr>
        <w:t xml:space="preserve"> 30 </w:t>
      </w:r>
      <w:proofErr w:type="spellStart"/>
      <w:r w:rsidR="001B7BEB" w:rsidRPr="0058783F">
        <w:rPr>
          <w:b/>
          <w:sz w:val="28"/>
          <w:szCs w:val="28"/>
        </w:rPr>
        <w:t>тн</w:t>
      </w:r>
      <w:proofErr w:type="spellEnd"/>
      <w:r w:rsidR="001B7BEB" w:rsidRPr="0058783F">
        <w:rPr>
          <w:b/>
          <w:sz w:val="28"/>
          <w:szCs w:val="28"/>
        </w:rPr>
        <w:t xml:space="preserve"> </w:t>
      </w:r>
      <w:r w:rsidR="00BA7841">
        <w:rPr>
          <w:b/>
          <w:sz w:val="28"/>
          <w:szCs w:val="28"/>
        </w:rPr>
        <w:t xml:space="preserve">с </w:t>
      </w:r>
      <w:r w:rsidR="001B7BEB" w:rsidRPr="0058783F">
        <w:rPr>
          <w:b/>
          <w:sz w:val="28"/>
          <w:szCs w:val="28"/>
        </w:rPr>
        <w:t>ёмк</w:t>
      </w:r>
      <w:r w:rsidR="00BA7841">
        <w:rPr>
          <w:b/>
          <w:sz w:val="28"/>
          <w:szCs w:val="28"/>
        </w:rPr>
        <w:t>ость</w:t>
      </w:r>
      <w:r w:rsidR="009330E9">
        <w:rPr>
          <w:b/>
          <w:sz w:val="28"/>
          <w:szCs w:val="28"/>
        </w:rPr>
        <w:t>ю</w:t>
      </w:r>
      <w:r w:rsidR="00BA7841">
        <w:rPr>
          <w:b/>
          <w:sz w:val="28"/>
          <w:szCs w:val="28"/>
        </w:rPr>
        <w:t xml:space="preserve"> ку</w:t>
      </w:r>
      <w:r w:rsidR="009330E9">
        <w:rPr>
          <w:b/>
          <w:sz w:val="28"/>
          <w:szCs w:val="28"/>
        </w:rPr>
        <w:t>з</w:t>
      </w:r>
      <w:r w:rsidR="00BA7841">
        <w:rPr>
          <w:b/>
          <w:sz w:val="28"/>
          <w:szCs w:val="28"/>
        </w:rPr>
        <w:t>ова</w:t>
      </w:r>
      <w:r w:rsidR="001B7BEB" w:rsidRPr="0058783F">
        <w:rPr>
          <w:b/>
          <w:sz w:val="28"/>
          <w:szCs w:val="28"/>
        </w:rPr>
        <w:t xml:space="preserve"> 18 м3, трансмиссия гидромеханическая, </w:t>
      </w:r>
      <w:r w:rsidR="0058783F" w:rsidRPr="0058783F">
        <w:rPr>
          <w:b/>
          <w:sz w:val="28"/>
          <w:szCs w:val="28"/>
        </w:rPr>
        <w:t xml:space="preserve">мест 1, </w:t>
      </w:r>
      <w:r w:rsidR="001B7BEB" w:rsidRPr="0058783F">
        <w:rPr>
          <w:b/>
          <w:sz w:val="28"/>
          <w:szCs w:val="28"/>
        </w:rPr>
        <w:t xml:space="preserve">полный вес 51.5 </w:t>
      </w:r>
      <w:proofErr w:type="spellStart"/>
      <w:r w:rsidR="001B7BEB" w:rsidRPr="0058783F">
        <w:rPr>
          <w:b/>
          <w:sz w:val="28"/>
          <w:szCs w:val="28"/>
        </w:rPr>
        <w:t>тн</w:t>
      </w:r>
      <w:proofErr w:type="spellEnd"/>
      <w:r w:rsidR="001B7BEB" w:rsidRPr="0058783F">
        <w:rPr>
          <w:b/>
          <w:sz w:val="28"/>
          <w:szCs w:val="28"/>
        </w:rPr>
        <w:t xml:space="preserve">, ЯМЗ-240М2 360 </w:t>
      </w:r>
      <w:proofErr w:type="spellStart"/>
      <w:r w:rsidR="000C3855">
        <w:rPr>
          <w:b/>
          <w:sz w:val="28"/>
          <w:szCs w:val="28"/>
        </w:rPr>
        <w:t>лс</w:t>
      </w:r>
      <w:proofErr w:type="spellEnd"/>
      <w:r w:rsidR="000C3855">
        <w:rPr>
          <w:b/>
          <w:sz w:val="28"/>
          <w:szCs w:val="28"/>
        </w:rPr>
        <w:t xml:space="preserve">, 50 км/час, </w:t>
      </w:r>
      <w:proofErr w:type="spellStart"/>
      <w:r w:rsidR="00BA7841">
        <w:rPr>
          <w:b/>
          <w:sz w:val="28"/>
          <w:szCs w:val="28"/>
        </w:rPr>
        <w:t>БелАЗ</w:t>
      </w:r>
      <w:proofErr w:type="spellEnd"/>
      <w:r w:rsidR="00BA7841">
        <w:rPr>
          <w:b/>
          <w:sz w:val="28"/>
          <w:szCs w:val="28"/>
        </w:rPr>
        <w:t xml:space="preserve"> </w:t>
      </w:r>
      <w:r w:rsidR="000C3855">
        <w:rPr>
          <w:b/>
          <w:sz w:val="28"/>
          <w:szCs w:val="28"/>
        </w:rPr>
        <w:t>г. Жодино</w:t>
      </w:r>
      <w:r w:rsidR="00BA7841">
        <w:rPr>
          <w:b/>
          <w:sz w:val="28"/>
          <w:szCs w:val="28"/>
        </w:rPr>
        <w:t>,</w:t>
      </w:r>
      <w:r w:rsidR="000C3855">
        <w:rPr>
          <w:b/>
          <w:sz w:val="28"/>
          <w:szCs w:val="28"/>
        </w:rPr>
        <w:t xml:space="preserve"> 1985-91</w:t>
      </w:r>
      <w:r w:rsidR="001B7BEB" w:rsidRPr="0058783F">
        <w:rPr>
          <w:b/>
          <w:sz w:val="28"/>
          <w:szCs w:val="28"/>
        </w:rPr>
        <w:t xml:space="preserve"> г.</w:t>
      </w:r>
    </w:p>
    <w:p w:rsidR="001B7BEB" w:rsidRDefault="001B7BEB" w:rsidP="006F5D2E">
      <w:pPr>
        <w:pStyle w:val="paragraph"/>
        <w:spacing w:before="0" w:beforeAutospacing="0" w:after="0" w:afterAutospacing="0"/>
      </w:pPr>
    </w:p>
    <w:p w:rsidR="001B7BEB" w:rsidRDefault="001B7BEB" w:rsidP="006F5D2E">
      <w:pPr>
        <w:pStyle w:val="paragraph"/>
        <w:spacing w:before="0" w:beforeAutospacing="0" w:after="0" w:afterAutospacing="0"/>
      </w:pPr>
    </w:p>
    <w:p w:rsidR="001B7BEB" w:rsidRDefault="001B7BEB" w:rsidP="006F5D2E">
      <w:pPr>
        <w:pStyle w:val="paragraph"/>
        <w:spacing w:before="0" w:beforeAutospacing="0" w:after="0" w:afterAutospacing="0"/>
      </w:pPr>
    </w:p>
    <w:p w:rsidR="001B7BEB" w:rsidRDefault="001B7BEB" w:rsidP="006F5D2E">
      <w:pPr>
        <w:pStyle w:val="paragraph"/>
        <w:spacing w:before="0" w:beforeAutospacing="0" w:after="0" w:afterAutospacing="0"/>
      </w:pPr>
    </w:p>
    <w:p w:rsidR="001B7BEB" w:rsidRDefault="001B7BEB" w:rsidP="006F5D2E">
      <w:pPr>
        <w:pStyle w:val="paragraph"/>
        <w:spacing w:before="0" w:beforeAutospacing="0" w:after="0" w:afterAutospacing="0"/>
      </w:pPr>
    </w:p>
    <w:p w:rsidR="001B7BEB" w:rsidRDefault="001B7BEB" w:rsidP="006F5D2E">
      <w:pPr>
        <w:pStyle w:val="paragraph"/>
        <w:spacing w:before="0" w:beforeAutospacing="0" w:after="0" w:afterAutospacing="0"/>
      </w:pPr>
    </w:p>
    <w:p w:rsidR="00A756B5" w:rsidRDefault="005E7DB4" w:rsidP="006F5D2E">
      <w:pPr>
        <w:pStyle w:val="paragraph"/>
        <w:spacing w:before="0" w:beforeAutospacing="0" w:after="0" w:afterAutospacing="0"/>
      </w:pPr>
      <w:r>
        <w:t xml:space="preserve"> </w:t>
      </w: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A756B5" w:rsidRDefault="00A756B5" w:rsidP="006F5D2E">
      <w:pPr>
        <w:pStyle w:val="paragraph"/>
        <w:spacing w:before="0" w:beforeAutospacing="0" w:after="0" w:afterAutospacing="0"/>
      </w:pPr>
    </w:p>
    <w:p w:rsidR="00B65D8F" w:rsidRDefault="00102AB5" w:rsidP="006F5D2E">
      <w:pPr>
        <w:pStyle w:val="paragraph"/>
        <w:spacing w:before="0" w:beforeAutospacing="0" w:after="0" w:afterAutospacing="0"/>
      </w:pPr>
      <w:r>
        <w:t>Для удовлетворения потребностей многочисленных карьеров средней и малой мощности Белорусский автозавод выпускает гамму автосамосвалов с гидромеханической трансмиссией и грузоподъемностью (г/п) до 90 т. Более тяжелые машины традиционно выпускают с ЭМТ (самый тяжелый – БелАЗ-75306 г/</w:t>
      </w:r>
      <w:proofErr w:type="gramStart"/>
      <w:r>
        <w:t>п</w:t>
      </w:r>
      <w:proofErr w:type="gramEnd"/>
      <w:r>
        <w:t xml:space="preserve"> 220 т).В России наиболее распространенными являются самосвалы серии БелАЗ-7540 г/п 30 т, в том числе предшественники этой серии – модели БелАЗ-7522, БелАЗ-7526, а также ветеран БелАЗ-540.</w:t>
      </w:r>
    </w:p>
    <w:p w:rsidR="00854730" w:rsidRPr="00CD2A19" w:rsidRDefault="00102AB5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54730" w:rsidRPr="00CD2A19">
        <w:rPr>
          <w:color w:val="000000" w:themeColor="text1"/>
        </w:rPr>
        <w:t>Большегрузный самосвал БелАЗ-7522, способный перевозить до 30 тонн сыпучих грузов благодаря своей конструкции и техническим параметрам, получил широкое распространение в различных эксплуатационных сферах.</w:t>
      </w:r>
    </w:p>
    <w:p w:rsidR="00A756B5" w:rsidRPr="00CD2A19" w:rsidRDefault="00A756B5" w:rsidP="006F5D2E">
      <w:pPr>
        <w:pStyle w:val="2"/>
        <w:spacing w:before="0" w:line="240" w:lineRule="auto"/>
        <w:rPr>
          <w:color w:val="000000" w:themeColor="text1"/>
        </w:rPr>
      </w:pPr>
      <w:r w:rsidRPr="00CD2A19">
        <w:rPr>
          <w:color w:val="000000" w:themeColor="text1"/>
        </w:rPr>
        <w:t xml:space="preserve">Первые </w:t>
      </w:r>
      <w:proofErr w:type="spellStart"/>
      <w:r w:rsidRPr="00CD2A19">
        <w:rPr>
          <w:color w:val="000000" w:themeColor="text1"/>
        </w:rPr>
        <w:t>большегрузы</w:t>
      </w:r>
      <w:bookmarkStart w:id="0" w:name="_GoBack"/>
      <w:bookmarkEnd w:id="0"/>
      <w:proofErr w:type="spellEnd"/>
    </w:p>
    <w:p w:rsidR="00854730" w:rsidRPr="00CD2A19" w:rsidRDefault="00A756B5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>
        <w:t xml:space="preserve"> </w:t>
      </w:r>
      <w:hyperlink r:id="rId6" w:history="1">
        <w:r w:rsidR="00854730" w:rsidRPr="00CD2A19">
          <w:rPr>
            <w:rStyle w:val="a3"/>
            <w:rFonts w:eastAsiaTheme="majorEastAsia"/>
            <w:color w:val="000000" w:themeColor="text1"/>
            <w:u w:val="none"/>
          </w:rPr>
          <w:t>Белорусский автомобильный завод,</w:t>
        </w:r>
      </w:hyperlink>
      <w:r w:rsidR="00854730" w:rsidRPr="00CD2A19">
        <w:rPr>
          <w:color w:val="000000" w:themeColor="text1"/>
        </w:rPr>
        <w:t xml:space="preserve"> находящийся в городе Жодино, специализируется на производстве мощных самосвалов и спецтехники на базе данных автомобилей. Предприятие ведет отсчет своей истории с 1948 года. Именно в этом году в небольшом белорусском городе началось строительство торфяного машиностроительного завода, выпустившего через три года первые мелиоративные и дорожные машины. Автомобилестроительный период для компании наступил в 1958 году, когда она получила свое новое имя «</w:t>
      </w:r>
      <w:proofErr w:type="spellStart"/>
      <w:r w:rsidR="00854730" w:rsidRPr="00CD2A19">
        <w:rPr>
          <w:color w:val="000000" w:themeColor="text1"/>
        </w:rPr>
        <w:t>БелАЗ</w:t>
      </w:r>
      <w:proofErr w:type="spellEnd"/>
      <w:r w:rsidR="00854730" w:rsidRPr="00CD2A19">
        <w:rPr>
          <w:color w:val="000000" w:themeColor="text1"/>
        </w:rPr>
        <w:t xml:space="preserve">» и была перепрофилирована на выпуск большегрузных самосвалов. Первым грузовиком стал изготовленный в этом же году самосвал МАЗ-525 грузоподъемностью 25 тонн, разработанный </w:t>
      </w:r>
      <w:hyperlink r:id="rId7" w:history="1">
        <w:r w:rsidR="00854730" w:rsidRPr="00CD2A19">
          <w:rPr>
            <w:rStyle w:val="a3"/>
            <w:rFonts w:eastAsiaTheme="majorEastAsia"/>
            <w:color w:val="000000" w:themeColor="text1"/>
            <w:u w:val="none"/>
          </w:rPr>
          <w:t>Минским автозаводом.</w:t>
        </w:r>
      </w:hyperlink>
    </w:p>
    <w:p w:rsidR="00FF3B27" w:rsidRPr="00FF3B27" w:rsidRDefault="00854730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 w:rsidRPr="00CD2A19">
        <w:rPr>
          <w:color w:val="000000" w:themeColor="text1"/>
        </w:rPr>
        <w:t>МАЗ-525 выпускался до 1965 года</w:t>
      </w:r>
      <w:r w:rsidR="00FF3B27">
        <w:rPr>
          <w:color w:val="000000" w:themeColor="text1"/>
        </w:rPr>
        <w:t>.</w:t>
      </w:r>
      <w:r w:rsidRPr="00CD2A19">
        <w:rPr>
          <w:color w:val="000000" w:themeColor="text1"/>
        </w:rPr>
        <w:t xml:space="preserve"> </w:t>
      </w:r>
      <w:r w:rsidR="00FF3B27" w:rsidRPr="00FF3B27">
        <w:rPr>
          <w:color w:val="000000" w:themeColor="text1"/>
        </w:rPr>
        <w:t xml:space="preserve">Началом славного семейства карьерных самосвалов стал 27-тонный БелАЗ-540, первый образец которого создан в сентябре 1961 г. на Белорусском автомобильном заводе. Серийно выпускать его начали с сентября 1965 г. и оснащали дизелем Д-12А (38,8 л, 375 </w:t>
      </w:r>
      <w:proofErr w:type="spellStart"/>
      <w:r w:rsidR="00FF3B27" w:rsidRPr="00FF3B27">
        <w:rPr>
          <w:color w:val="000000" w:themeColor="text1"/>
        </w:rPr>
        <w:t>л.с</w:t>
      </w:r>
      <w:proofErr w:type="spellEnd"/>
      <w:r w:rsidR="00FF3B27" w:rsidRPr="00FF3B27">
        <w:rPr>
          <w:color w:val="000000" w:themeColor="text1"/>
        </w:rPr>
        <w:t>.), автоматической гидромеханической трехступенчатой коробкой передач (КП), колесными планетарными редукторами, гидроусилителем рулевого механизма. Его оснастили самой прогрессивной по тем временам гидропневматической подвеской и объединенной гидравлической системой.</w:t>
      </w:r>
    </w:p>
    <w:p w:rsidR="00854730" w:rsidRDefault="00FF3B27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 w:rsidRPr="00FF3B27">
        <w:rPr>
          <w:color w:val="000000" w:themeColor="text1"/>
        </w:rPr>
        <w:t xml:space="preserve">С 1967 г. выпускали модернизированный вариант БелАЗ-540А с новым дизелем ЯМЗ-240 (22,3 л, 360 </w:t>
      </w:r>
      <w:proofErr w:type="spellStart"/>
      <w:r w:rsidRPr="00FF3B27">
        <w:rPr>
          <w:color w:val="000000" w:themeColor="text1"/>
        </w:rPr>
        <w:t>л.</w:t>
      </w:r>
      <w:proofErr w:type="gramStart"/>
      <w:r w:rsidRPr="00FF3B27">
        <w:rPr>
          <w:color w:val="000000" w:themeColor="text1"/>
        </w:rPr>
        <w:t>с</w:t>
      </w:r>
      <w:proofErr w:type="spellEnd"/>
      <w:proofErr w:type="gramEnd"/>
      <w:r w:rsidRPr="00FF3B27">
        <w:rPr>
          <w:color w:val="000000" w:themeColor="text1"/>
        </w:rPr>
        <w:t xml:space="preserve">.). Самосвал с колесной базой 3550 мм развивал максимальную скорость 55 км/ч. БелАЗ-540А соответствовал мировому уровню и первым в СССР был удостоен почетного в те времена Знака качества. Автомобиль получился очень удачным и, по </w:t>
      </w:r>
      <w:r w:rsidRPr="00FF3B27">
        <w:rPr>
          <w:color w:val="000000" w:themeColor="text1"/>
        </w:rPr>
        <w:lastRenderedPageBreak/>
        <w:t xml:space="preserve">заверениям представителей </w:t>
      </w:r>
      <w:proofErr w:type="spellStart"/>
      <w:r w:rsidRPr="00FF3B27">
        <w:rPr>
          <w:color w:val="000000" w:themeColor="text1"/>
        </w:rPr>
        <w:t>Caterpillar</w:t>
      </w:r>
      <w:proofErr w:type="spellEnd"/>
      <w:r w:rsidRPr="00FF3B27">
        <w:rPr>
          <w:color w:val="000000" w:themeColor="text1"/>
        </w:rPr>
        <w:t>, стал конкурентно трудным и для их продукции.</w:t>
      </w:r>
      <w:r>
        <w:rPr>
          <w:color w:val="000000" w:themeColor="text1"/>
        </w:rPr>
        <w:t xml:space="preserve"> </w:t>
      </w:r>
      <w:r w:rsidRPr="00FF3B27">
        <w:rPr>
          <w:color w:val="000000" w:themeColor="text1"/>
        </w:rPr>
        <w:t>С 1972 г. начался выпуск северного и тропического (экспортного) вариантов – соответственно 540С и 540Т. Седельный тягач 540В работал в составе 45-тонного самосвального автопоезда.</w:t>
      </w:r>
    </w:p>
    <w:p w:rsidR="00854730" w:rsidRPr="00CD2A19" w:rsidRDefault="0058783F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54730" w:rsidRPr="00CD2A19">
        <w:rPr>
          <w:color w:val="000000" w:themeColor="text1"/>
        </w:rPr>
        <w:t>Выпуск самосвала БелАЗ-540 с неоднократными модернизациями продолжался до 1985 года, когда его заменил на сборке БелАЗ-7522</w:t>
      </w:r>
      <w:r w:rsidR="0072510B">
        <w:rPr>
          <w:color w:val="000000" w:themeColor="text1"/>
        </w:rPr>
        <w:t xml:space="preserve"> </w:t>
      </w:r>
      <w:r w:rsidR="0072510B">
        <w:t xml:space="preserve">г/ </w:t>
      </w:r>
      <w:proofErr w:type="gramStart"/>
      <w:r w:rsidR="0072510B">
        <w:t>п</w:t>
      </w:r>
      <w:proofErr w:type="gramEnd"/>
      <w:r w:rsidR="0072510B">
        <w:t xml:space="preserve"> 30 т с более экономичным двигателем мощностью 360 </w:t>
      </w:r>
      <w:proofErr w:type="spellStart"/>
      <w:r w:rsidR="0072510B">
        <w:t>л.с</w:t>
      </w:r>
      <w:proofErr w:type="spellEnd"/>
      <w:r w:rsidR="0072510B">
        <w:t xml:space="preserve">., новой трансмиссией с увеличенным </w:t>
      </w:r>
      <w:proofErr w:type="spellStart"/>
      <w:r w:rsidR="0072510B">
        <w:t>к.п.д</w:t>
      </w:r>
      <w:proofErr w:type="spellEnd"/>
      <w:r w:rsidR="0072510B">
        <w:t>. гидротрансформатора и модернизированной тормозной системой</w:t>
      </w:r>
      <w:r w:rsidR="00854730" w:rsidRPr="00CD2A19">
        <w:rPr>
          <w:color w:val="000000" w:themeColor="text1"/>
        </w:rPr>
        <w:t>. Новый автомобиль благодаря своей конструкции получил широкое распространение не только на карьерных и горных работах, но и на различных промышленных предприятиях. Например, для перевозки технологических материалов на металлургических заводах была разработана версия БелАЗ-7522 с пониженным дорожным просветом, позволяющим передвигаться под многочисленными заводскими технологическими трубопроводами. Также на базе новинки выпускалась модель под индексом 7526 с увеличенной за счет измененного устройства кузова грузоподъемностью до 35 тонн.</w:t>
      </w:r>
    </w:p>
    <w:p w:rsidR="00271A48" w:rsidRDefault="00854730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 w:rsidRPr="00CD2A19">
        <w:rPr>
          <w:color w:val="000000" w:themeColor="text1"/>
        </w:rPr>
        <w:t xml:space="preserve"> </w:t>
      </w:r>
      <w:r w:rsidR="00271A48" w:rsidRPr="00CD2A19">
        <w:rPr>
          <w:color w:val="000000" w:themeColor="text1"/>
        </w:rPr>
        <w:t>Благодаря своей удачной конструкции и характеристикам БелАЗ-7522 выпускался до 1991 года.</w:t>
      </w:r>
    </w:p>
    <w:p w:rsidR="00102AB5" w:rsidRPr="00CD2A19" w:rsidRDefault="00102AB5" w:rsidP="006F5D2E">
      <w:pPr>
        <w:pStyle w:val="paragraph"/>
        <w:spacing w:before="0" w:beforeAutospacing="0" w:after="0" w:afterAutospacing="0"/>
        <w:rPr>
          <w:color w:val="000000" w:themeColor="text1"/>
        </w:rPr>
      </w:pPr>
    </w:p>
    <w:p w:rsidR="00271A48" w:rsidRDefault="00F323E5" w:rsidP="006F5D2E">
      <w:pPr>
        <w:pStyle w:val="paragraph"/>
        <w:spacing w:before="0" w:beforeAutospacing="0" w:after="0" w:afterAutospacing="0"/>
        <w:jc w:val="center"/>
        <w:rPr>
          <w:b/>
          <w:color w:val="000000" w:themeColor="text1"/>
        </w:rPr>
      </w:pPr>
      <w:r w:rsidRPr="00F323E5">
        <w:rPr>
          <w:b/>
          <w:color w:val="000000" w:themeColor="text1"/>
        </w:rPr>
        <w:t>О</w:t>
      </w:r>
      <w:r w:rsidR="00271A48" w:rsidRPr="00F323E5">
        <w:rPr>
          <w:b/>
          <w:color w:val="000000" w:themeColor="text1"/>
        </w:rPr>
        <w:t>сновные технические характеристики БелАЗ-7522:</w:t>
      </w:r>
    </w:p>
    <w:p w:rsidR="00F323E5" w:rsidRPr="00F323E5" w:rsidRDefault="00F323E5" w:rsidP="006F5D2E">
      <w:pPr>
        <w:pStyle w:val="indent"/>
        <w:spacing w:before="0" w:beforeAutospacing="0" w:after="0" w:afterAutospacing="0"/>
        <w:rPr>
          <w:color w:val="000000" w:themeColor="text1"/>
        </w:rPr>
      </w:pPr>
      <w:r w:rsidRPr="00F323E5">
        <w:rPr>
          <w:color w:val="000000" w:themeColor="text1"/>
        </w:rPr>
        <w:t>Кузов цельнометаллический с разгрузкой назад</w:t>
      </w:r>
    </w:p>
    <w:p w:rsidR="00F323E5" w:rsidRPr="00F323E5" w:rsidRDefault="00F323E5" w:rsidP="006F5D2E">
      <w:pPr>
        <w:pStyle w:val="indent"/>
        <w:spacing w:before="0" w:beforeAutospacing="0" w:after="0" w:afterAutospacing="0"/>
        <w:rPr>
          <w:color w:val="000000" w:themeColor="text1"/>
        </w:rPr>
      </w:pPr>
      <w:r w:rsidRPr="00F323E5">
        <w:rPr>
          <w:color w:val="000000" w:themeColor="text1"/>
        </w:rPr>
        <w:t>Колёсная формула 4х2, ведущие колёса задние</w:t>
      </w:r>
    </w:p>
    <w:p w:rsidR="00F323E5" w:rsidRPr="00F323E5" w:rsidRDefault="00F323E5" w:rsidP="006F5D2E">
      <w:pPr>
        <w:pStyle w:val="indent"/>
        <w:spacing w:before="0" w:beforeAutospacing="0" w:after="0" w:afterAutospacing="0"/>
        <w:rPr>
          <w:color w:val="000000" w:themeColor="text1"/>
        </w:rPr>
      </w:pPr>
      <w:r w:rsidRPr="00F323E5">
        <w:rPr>
          <w:color w:val="000000" w:themeColor="text1"/>
        </w:rPr>
        <w:t>Грузоподъёмность 30000 кг.</w:t>
      </w:r>
    </w:p>
    <w:p w:rsidR="00F323E5" w:rsidRPr="00F323E5" w:rsidRDefault="00F323E5" w:rsidP="006F5D2E">
      <w:pPr>
        <w:pStyle w:val="indent"/>
        <w:spacing w:before="0" w:beforeAutospacing="0" w:after="0" w:afterAutospacing="0"/>
        <w:rPr>
          <w:color w:val="000000" w:themeColor="text1"/>
        </w:rPr>
      </w:pPr>
      <w:r w:rsidRPr="00F323E5">
        <w:rPr>
          <w:color w:val="000000" w:themeColor="text1"/>
        </w:rPr>
        <w:t>Объём платформы:</w:t>
      </w:r>
      <w:r>
        <w:rPr>
          <w:color w:val="000000" w:themeColor="text1"/>
        </w:rPr>
        <w:t xml:space="preserve"> </w:t>
      </w:r>
      <w:r w:rsidRPr="00F323E5">
        <w:rPr>
          <w:color w:val="000000" w:themeColor="text1"/>
        </w:rPr>
        <w:t>геометрический 15 м³</w:t>
      </w:r>
      <w:r w:rsidR="006D20D3">
        <w:rPr>
          <w:color w:val="000000" w:themeColor="text1"/>
        </w:rPr>
        <w:t xml:space="preserve">, </w:t>
      </w:r>
      <w:r w:rsidRPr="00F323E5">
        <w:rPr>
          <w:color w:val="000000" w:themeColor="text1"/>
        </w:rPr>
        <w:t>номинальный (с шапкой) 18 м³</w:t>
      </w:r>
    </w:p>
    <w:p w:rsidR="00BC4097" w:rsidRPr="00BC4097" w:rsidRDefault="00BC4097" w:rsidP="006F5D2E">
      <w:pPr>
        <w:pStyle w:val="indent"/>
        <w:spacing w:before="0" w:beforeAutospacing="0" w:after="0" w:afterAutospacing="0"/>
      </w:pPr>
      <w:r w:rsidRPr="00BC4097">
        <w:t>Двигатель ЯМЗ-240М2: дизельный, 4-тактный, V-образный, жидкостного охлаждения</w:t>
      </w:r>
    </w:p>
    <w:p w:rsidR="00BC4097" w:rsidRPr="00BC4097" w:rsidRDefault="00BC4097" w:rsidP="006F5D2E">
      <w:pPr>
        <w:pStyle w:val="indent"/>
        <w:spacing w:before="0" w:beforeAutospacing="0" w:after="0" w:afterAutospacing="0"/>
      </w:pPr>
      <w:r w:rsidRPr="00BC4097">
        <w:t>Число цилиндров 12</w:t>
      </w:r>
    </w:p>
    <w:p w:rsidR="00BC4097" w:rsidRPr="00BC4097" w:rsidRDefault="00BC4097" w:rsidP="006F5D2E">
      <w:pPr>
        <w:pStyle w:val="indent"/>
        <w:spacing w:before="0" w:beforeAutospacing="0" w:after="0" w:afterAutospacing="0"/>
      </w:pPr>
      <w:r w:rsidRPr="00BC4097">
        <w:t>Рабочий объём 22,3 л.</w:t>
      </w:r>
    </w:p>
    <w:p w:rsidR="00BC4097" w:rsidRPr="00BC4097" w:rsidRDefault="00BC4097" w:rsidP="006F5D2E">
      <w:pPr>
        <w:pStyle w:val="indent"/>
        <w:spacing w:before="0" w:beforeAutospacing="0" w:after="0" w:afterAutospacing="0"/>
      </w:pPr>
      <w:r w:rsidRPr="00BC4097">
        <w:t>Диаметр цилиндра и ход поршня 130х140 мм.</w:t>
      </w:r>
    </w:p>
    <w:p w:rsidR="00BC4097" w:rsidRPr="00BC4097" w:rsidRDefault="00BC4097" w:rsidP="006F5D2E">
      <w:pPr>
        <w:pStyle w:val="indent"/>
        <w:spacing w:before="0" w:beforeAutospacing="0" w:after="0" w:afterAutospacing="0"/>
      </w:pPr>
      <w:r w:rsidRPr="00BC4097">
        <w:t xml:space="preserve">Максимальная мощность 360 </w:t>
      </w:r>
      <w:proofErr w:type="spellStart"/>
      <w:r w:rsidRPr="00BC4097">
        <w:t>л.с</w:t>
      </w:r>
      <w:proofErr w:type="spellEnd"/>
      <w:r w:rsidRPr="00BC4097">
        <w:t xml:space="preserve">. (265 кВт) при 2100 </w:t>
      </w:r>
      <w:proofErr w:type="gramStart"/>
      <w:r w:rsidRPr="00BC4097">
        <w:t>об</w:t>
      </w:r>
      <w:proofErr w:type="gramEnd"/>
      <w:r w:rsidRPr="00BC4097">
        <w:t>/мин</w:t>
      </w:r>
    </w:p>
    <w:p w:rsidR="00BC4097" w:rsidRPr="00BC4097" w:rsidRDefault="00BC4097" w:rsidP="006F5D2E">
      <w:pPr>
        <w:pStyle w:val="indent"/>
        <w:spacing w:before="0" w:beforeAutospacing="0" w:after="0" w:afterAutospacing="0"/>
      </w:pPr>
      <w:r w:rsidRPr="00BC4097">
        <w:t xml:space="preserve">Максимальный крутящий момент 1275 Н*м (130 кгс/м) при 600 </w:t>
      </w:r>
      <w:proofErr w:type="gramStart"/>
      <w:r w:rsidRPr="00BC4097">
        <w:t>об</w:t>
      </w:r>
      <w:proofErr w:type="gramEnd"/>
      <w:r w:rsidRPr="00BC4097">
        <w:t>/мин</w:t>
      </w:r>
    </w:p>
    <w:p w:rsidR="00BC4097" w:rsidRPr="00BC4097" w:rsidRDefault="00BC4097" w:rsidP="006F5D2E">
      <w:pPr>
        <w:pStyle w:val="indent"/>
        <w:spacing w:before="0" w:beforeAutospacing="0" w:after="0" w:afterAutospacing="0"/>
      </w:pPr>
      <w:r w:rsidRPr="00BC4097">
        <w:t>Трансмиссия 3-ступенчатая гидромеханическая</w:t>
      </w:r>
    </w:p>
    <w:p w:rsidR="00271A48" w:rsidRPr="00BC4097" w:rsidRDefault="00BC4097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</w:t>
      </w:r>
      <w:r w:rsidR="00271A48" w:rsidRPr="00BC4097">
        <w:rPr>
          <w:color w:val="000000" w:themeColor="text1"/>
        </w:rPr>
        <w:t>лина – 7,13 м;</w:t>
      </w:r>
      <w:r w:rsidR="00CD2A19" w:rsidRPr="00BC4097">
        <w:rPr>
          <w:color w:val="000000" w:themeColor="text1"/>
        </w:rPr>
        <w:t xml:space="preserve"> </w:t>
      </w:r>
      <w:r w:rsidR="00271A48" w:rsidRPr="00BC4097">
        <w:rPr>
          <w:color w:val="000000" w:themeColor="text1"/>
        </w:rPr>
        <w:t>ширина – 3,48 м;</w:t>
      </w:r>
      <w:r w:rsidR="00CD2A19" w:rsidRPr="00BC4097">
        <w:rPr>
          <w:color w:val="000000" w:themeColor="text1"/>
        </w:rPr>
        <w:t xml:space="preserve"> </w:t>
      </w:r>
      <w:r w:rsidR="00271A48" w:rsidRPr="00BC4097">
        <w:rPr>
          <w:color w:val="000000" w:themeColor="text1"/>
        </w:rPr>
        <w:t>высота – 3,56 м;</w:t>
      </w:r>
    </w:p>
    <w:p w:rsidR="00271A48" w:rsidRPr="00BC4097" w:rsidRDefault="00BC4097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</w:t>
      </w:r>
      <w:r w:rsidR="00271A48" w:rsidRPr="00BC4097">
        <w:rPr>
          <w:color w:val="000000" w:themeColor="text1"/>
        </w:rPr>
        <w:t>олесная база – 3,50 м;</w:t>
      </w:r>
    </w:p>
    <w:p w:rsidR="00021512" w:rsidRPr="00BC4097" w:rsidRDefault="00021512" w:rsidP="006F5D2E">
      <w:pPr>
        <w:pStyle w:val="indent"/>
        <w:spacing w:before="0" w:beforeAutospacing="0" w:after="0" w:afterAutospacing="0"/>
      </w:pPr>
      <w:r w:rsidRPr="00BC4097">
        <w:t>Радиус поворота (по бамперу) 10 м.</w:t>
      </w:r>
    </w:p>
    <w:p w:rsidR="006D20D3" w:rsidRPr="00BC4097" w:rsidRDefault="006D20D3" w:rsidP="006F5D2E">
      <w:pPr>
        <w:pStyle w:val="paragraph"/>
        <w:spacing w:before="0" w:beforeAutospacing="0" w:after="0" w:afterAutospacing="0"/>
      </w:pPr>
      <w:r w:rsidRPr="00BC4097">
        <w:t>Колея спереди/сзади 2820/2400 мм.</w:t>
      </w:r>
    </w:p>
    <w:p w:rsidR="006D20D3" w:rsidRPr="00BC4097" w:rsidRDefault="006D20D3" w:rsidP="006F5D2E">
      <w:pPr>
        <w:pStyle w:val="indent"/>
        <w:spacing w:before="0" w:beforeAutospacing="0" w:after="0" w:afterAutospacing="0"/>
      </w:pPr>
      <w:r w:rsidRPr="00BC4097">
        <w:t>Снаряженная масса 21525 кг.</w:t>
      </w:r>
    </w:p>
    <w:p w:rsidR="006D20D3" w:rsidRPr="006D20D3" w:rsidRDefault="006F5D2E" w:rsidP="006F5D2E">
      <w:pPr>
        <w:pStyle w:val="indent"/>
        <w:spacing w:before="0" w:beforeAutospacing="0" w:after="0" w:afterAutospacing="0"/>
      </w:pPr>
      <w:r>
        <w:t xml:space="preserve">Полная масса 51525 кг, на переднюю ось 17175 кг, </w:t>
      </w:r>
      <w:r w:rsidR="006D20D3" w:rsidRPr="006D20D3">
        <w:t>на заднюю ось 34350 мм.</w:t>
      </w:r>
    </w:p>
    <w:p w:rsidR="00271A48" w:rsidRPr="00021512" w:rsidRDefault="00BC4097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</w:t>
      </w:r>
      <w:r w:rsidR="00271A48" w:rsidRPr="00021512">
        <w:rPr>
          <w:color w:val="000000" w:themeColor="text1"/>
        </w:rPr>
        <w:t>азмер колес – 18.00-25"</w:t>
      </w:r>
    </w:p>
    <w:p w:rsidR="00021512" w:rsidRPr="00021512" w:rsidRDefault="00021512" w:rsidP="006F5D2E">
      <w:pPr>
        <w:pStyle w:val="indent"/>
        <w:spacing w:before="0" w:beforeAutospacing="0" w:after="0" w:afterAutospacing="0"/>
      </w:pPr>
      <w:r w:rsidRPr="00021512">
        <w:t>Тормозной путь со скорости 40 км/час 22 м.</w:t>
      </w:r>
    </w:p>
    <w:p w:rsidR="00021512" w:rsidRPr="00021512" w:rsidRDefault="00021512" w:rsidP="006F5D2E">
      <w:pPr>
        <w:pStyle w:val="indent"/>
        <w:spacing w:before="0" w:beforeAutospacing="0" w:after="0" w:afterAutospacing="0"/>
      </w:pPr>
      <w:r w:rsidRPr="00021512">
        <w:t>Контрольный расход топлива 98,5 л/100 км</w:t>
      </w:r>
    </w:p>
    <w:p w:rsidR="00021512" w:rsidRPr="00021512" w:rsidRDefault="00021512" w:rsidP="006F5D2E">
      <w:pPr>
        <w:pStyle w:val="indent"/>
        <w:spacing w:before="0" w:beforeAutospacing="0" w:after="0" w:afterAutospacing="0"/>
      </w:pPr>
      <w:r w:rsidRPr="00021512">
        <w:t>Максимальная скорость 50 км/час</w:t>
      </w:r>
    </w:p>
    <w:p w:rsidR="00854730" w:rsidRDefault="00271A48" w:rsidP="006F5D2E">
      <w:pPr>
        <w:pStyle w:val="paragraph"/>
        <w:spacing w:before="0" w:beforeAutospacing="0" w:after="0" w:afterAutospacing="0"/>
        <w:rPr>
          <w:color w:val="000000" w:themeColor="text1"/>
        </w:rPr>
      </w:pPr>
      <w:r w:rsidRPr="00021512">
        <w:rPr>
          <w:color w:val="000000" w:themeColor="text1"/>
        </w:rPr>
        <w:t>Автомобиль оснащен одноместной комфортабельной</w:t>
      </w:r>
      <w:r w:rsidRPr="00CD2A19">
        <w:rPr>
          <w:color w:val="000000" w:themeColor="text1"/>
        </w:rPr>
        <w:t xml:space="preserve"> кабиной, а также гидротрансформатором с увеличенным КПД. Все указанные показатели совместно с техническими параметрами и хорошей маневренностью расширили применение БелАЗ-7522.</w:t>
      </w:r>
    </w:p>
    <w:p w:rsidR="005E7DB4" w:rsidRPr="00CD2A19" w:rsidRDefault="005E7DB4" w:rsidP="006F5D2E">
      <w:pPr>
        <w:pStyle w:val="paragraph"/>
        <w:spacing w:before="0" w:beforeAutospacing="0" w:after="0" w:afterAutospacing="0"/>
        <w:jc w:val="center"/>
        <w:rPr>
          <w:color w:val="000000" w:themeColor="text1"/>
        </w:rPr>
      </w:pPr>
    </w:p>
    <w:p w:rsidR="006F5D2E" w:rsidRDefault="005E7DB4" w:rsidP="006F5D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АВТОМОБИЛЕЙ </w:t>
      </w:r>
    </w:p>
    <w:p w:rsidR="00A756B5" w:rsidRDefault="005E7DB4" w:rsidP="006F5D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БелАЗ-7522, -7523, -7540, -75232</w:t>
      </w:r>
    </w:p>
    <w:p w:rsidR="00A27E85" w:rsidRPr="005E7DB4" w:rsidRDefault="00A27E85" w:rsidP="006F5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скобках даны размеры для БелАЗ-7526 и БелАЗ-7527.</w:t>
      </w:r>
    </w:p>
    <w:tbl>
      <w:tblPr>
        <w:tblW w:w="0" w:type="auto"/>
        <w:jc w:val="center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780"/>
        <w:gridCol w:w="758"/>
        <w:gridCol w:w="758"/>
        <w:gridCol w:w="758"/>
        <w:gridCol w:w="758"/>
        <w:gridCol w:w="758"/>
        <w:gridCol w:w="758"/>
      </w:tblGrid>
      <w:tr w:rsidR="000B3576" w:rsidRPr="005E7DB4" w:rsidTr="006F5D2E">
        <w:trPr>
          <w:trHeight w:val="58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75401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</w:t>
            </w:r>
          </w:p>
          <w:p w:rsidR="000B3576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</w:t>
            </w:r>
            <w:r w:rsidR="0072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75231</w:t>
            </w: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731:32</w:t>
            </w: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</w:t>
            </w:r>
            <w:r w:rsidR="000B3576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0B3576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75234</w:t>
            </w:r>
          </w:p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3576" w:rsidRPr="005E7DB4" w:rsidTr="006F5D2E">
        <w:trPr>
          <w:trHeight w:val="30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3576" w:rsidRPr="005E7DB4" w:rsidRDefault="000B3576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576" w:rsidRPr="005E7DB4" w:rsidTr="006F5D2E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номинальная переводимого груза,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</w:t>
            </w:r>
          </w:p>
        </w:tc>
      </w:tr>
      <w:tr w:rsidR="000B3576" w:rsidRPr="005E7DB4" w:rsidTr="006F5D2E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полная автомобиля,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71480</w:t>
            </w:r>
          </w:p>
        </w:tc>
      </w:tr>
      <w:tr w:rsidR="000B3576" w:rsidRPr="005E7DB4" w:rsidTr="006F5D2E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29480</w:t>
            </w:r>
          </w:p>
        </w:tc>
      </w:tr>
      <w:tr w:rsidR="000B3576" w:rsidRPr="005E7DB4" w:rsidTr="006F5D2E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76" w:rsidRPr="005E7DB4" w:rsidTr="006F5D2E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переднюю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0B3576" w:rsidRPr="005E7DB4" w:rsidTr="006F5D2E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заднюю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47480</w:t>
            </w:r>
          </w:p>
        </w:tc>
      </w:tr>
      <w:tr w:rsidR="000B3576" w:rsidRPr="005E7DB4" w:rsidTr="006F5D2E">
        <w:trPr>
          <w:trHeight w:val="2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8D5F65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Макс.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</w:t>
            </w:r>
            <w:r w:rsidR="005E7DB4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номинальной массой груза на го</w:t>
            </w:r>
            <w:r w:rsidR="005E7DB4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ризонтальном участке</w:t>
            </w:r>
            <w:r w:rsidR="007273CA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273CA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="007273CA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'40</w:t>
            </w:r>
          </w:p>
        </w:tc>
      </w:tr>
      <w:tr w:rsidR="000B3576" w:rsidRPr="005E7DB4" w:rsidTr="006F5D2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0B3576" w:rsidRPr="005E7DB4" w:rsidTr="006F5D2E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76" w:rsidRPr="005E7DB4" w:rsidTr="006F5D2E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0B3576" w:rsidRPr="005E7DB4" w:rsidTr="006F5D2E">
        <w:trPr>
          <w:trHeight w:val="2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</w:tr>
      <w:tr w:rsidR="000B3576" w:rsidRPr="005E7DB4" w:rsidTr="006F5D2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Наименьший радиус поворота (по оси следа переднего на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0B3576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ружного колеса), </w:t>
            </w:r>
            <w:proofErr w:type="gramStart"/>
            <w:r w:rsidR="000B3576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</w:tr>
      <w:tr w:rsidR="000B3576" w:rsidRPr="005E7DB4" w:rsidTr="006F5D2E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8D5F65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E7DB4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адиус поворота (по бамперу), </w:t>
            </w:r>
            <w:proofErr w:type="gramStart"/>
            <w:r w:rsidR="005E7DB4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0B3576" w:rsidRPr="005E7DB4" w:rsidTr="006F5D2E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DB4" w:rsidRPr="005E7DB4" w:rsidRDefault="005E7DB4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CA" w:rsidRPr="005E7DB4" w:rsidTr="006F5D2E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(7315)*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</w:t>
            </w:r>
          </w:p>
          <w:p w:rsidR="007273CA" w:rsidRPr="005E7DB4" w:rsidRDefault="007273CA" w:rsidP="006F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4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3174"/>
        <w:gridCol w:w="954"/>
        <w:gridCol w:w="1050"/>
        <w:gridCol w:w="954"/>
        <w:gridCol w:w="1036"/>
        <w:gridCol w:w="954"/>
        <w:gridCol w:w="954"/>
        <w:gridCol w:w="954"/>
      </w:tblGrid>
      <w:tr w:rsidR="007D58A5" w:rsidRPr="005E7DB4" w:rsidTr="006F5D2E">
        <w:trPr>
          <w:trHeight w:val="576"/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5E7DB4" w:rsidRPr="005E7DB4" w:rsidRDefault="00101CCE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E7DB4"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75401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75231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75234</w:t>
            </w:r>
          </w:p>
        </w:tc>
      </w:tr>
      <w:tr w:rsidR="005E7DB4" w:rsidRPr="005E7DB4" w:rsidTr="006F5D2E">
        <w:trPr>
          <w:trHeight w:val="331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B4" w:rsidRPr="005E7DB4" w:rsidTr="006F5D2E">
        <w:trPr>
          <w:trHeight w:val="240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шин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задних колес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</w:tr>
      <w:tr w:rsidR="005E7DB4" w:rsidRPr="005E7DB4" w:rsidTr="006F5D2E">
        <w:trPr>
          <w:trHeight w:val="446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платформе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(3600)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5E7DB4" w:rsidRPr="005E7DB4" w:rsidTr="006F5D2E">
        <w:trPr>
          <w:trHeight w:val="254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(без груза):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B4" w:rsidRPr="005E7DB4" w:rsidTr="006F5D2E">
        <w:trPr>
          <w:trHeight w:val="254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боковому борту платформы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</w:tr>
      <w:tr w:rsidR="005E7DB4" w:rsidRPr="005E7DB4" w:rsidTr="006F5D2E">
        <w:trPr>
          <w:trHeight w:val="442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козырьку платформы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(3620)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(4245)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</w:tr>
      <w:tr w:rsidR="005E7DB4" w:rsidRPr="005E7DB4" w:rsidTr="006F5D2E">
        <w:trPr>
          <w:trHeight w:val="427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по козырьку поднятой платформы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(6825)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</w:t>
            </w:r>
          </w:p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(8100)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101CCE" w:rsidRPr="005E7DB4" w:rsidTr="006F5D2E">
        <w:trPr>
          <w:trHeight w:val="250"/>
          <w:jc w:val="center"/>
        </w:trPr>
        <w:tc>
          <w:tcPr>
            <w:tcW w:w="0" w:type="auto"/>
            <w:gridSpan w:val="8"/>
            <w:hideMark/>
          </w:tcPr>
          <w:p w:rsidR="00101CCE" w:rsidRPr="005E7DB4" w:rsidRDefault="00101CCE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геометрический объем платформы, м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B4" w:rsidRPr="005E7DB4" w:rsidTr="006F5D2E">
        <w:trPr>
          <w:trHeight w:val="259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обычных пород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15(19)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21(27,5)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E7DB4" w:rsidRPr="005E7DB4" w:rsidTr="006F5D2E">
        <w:trPr>
          <w:trHeight w:val="250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особо</w:t>
            </w:r>
            <w:r w:rsidR="00FA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тяжелых руд и пород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101CCE" w:rsidRPr="005E7DB4" w:rsidTr="006F5D2E">
        <w:trPr>
          <w:trHeight w:val="259"/>
          <w:jc w:val="center"/>
        </w:trPr>
        <w:tc>
          <w:tcPr>
            <w:tcW w:w="0" w:type="auto"/>
            <w:gridSpan w:val="8"/>
            <w:hideMark/>
          </w:tcPr>
          <w:p w:rsidR="00101CCE" w:rsidRPr="005E7DB4" w:rsidRDefault="00101CCE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вместимость платформы (с «шапкой»), м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B4" w:rsidRPr="005E7DB4" w:rsidTr="006F5D2E">
        <w:trPr>
          <w:trHeight w:val="259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обычных руд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18(23)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26(33)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E7DB4" w:rsidRPr="005E7DB4" w:rsidTr="006F5D2E">
        <w:trPr>
          <w:trHeight w:val="250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особо</w:t>
            </w:r>
            <w:r w:rsid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тяжелых руд и пород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5E7DB4" w:rsidRPr="005E7DB4" w:rsidTr="006F5D2E">
        <w:trPr>
          <w:trHeight w:val="576"/>
          <w:jc w:val="center"/>
        </w:trPr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подъема платформы с номина</w:t>
            </w:r>
            <w:r w:rsid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льной массой груза (при частоте 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1300—1500 мин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E7DB4" w:rsidRPr="005E7DB4" w:rsidRDefault="005E7DB4" w:rsidP="006F5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0E5ABB" w:rsidRPr="00CD2A19" w:rsidRDefault="000E5ABB" w:rsidP="006F5D2E">
      <w:pPr>
        <w:spacing w:line="240" w:lineRule="auto"/>
        <w:rPr>
          <w:color w:val="000000" w:themeColor="text1"/>
        </w:rPr>
      </w:pPr>
    </w:p>
    <w:sectPr w:rsidR="000E5ABB" w:rsidRPr="00CD2A19" w:rsidSect="006F5D2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84"/>
    <w:rsid w:val="00021512"/>
    <w:rsid w:val="000B3576"/>
    <w:rsid w:val="000C3855"/>
    <w:rsid w:val="000E5ABB"/>
    <w:rsid w:val="00101CCE"/>
    <w:rsid w:val="00102AB5"/>
    <w:rsid w:val="001B7BEB"/>
    <w:rsid w:val="00271A48"/>
    <w:rsid w:val="0052150E"/>
    <w:rsid w:val="00535F84"/>
    <w:rsid w:val="0058783F"/>
    <w:rsid w:val="005E7DB4"/>
    <w:rsid w:val="006D20D3"/>
    <w:rsid w:val="006F5D2E"/>
    <w:rsid w:val="0072510B"/>
    <w:rsid w:val="007273CA"/>
    <w:rsid w:val="007D58A5"/>
    <w:rsid w:val="008332C4"/>
    <w:rsid w:val="00854730"/>
    <w:rsid w:val="008D5F65"/>
    <w:rsid w:val="009330E9"/>
    <w:rsid w:val="00A27E85"/>
    <w:rsid w:val="00A756B5"/>
    <w:rsid w:val="00B65D8F"/>
    <w:rsid w:val="00BA7841"/>
    <w:rsid w:val="00BC4097"/>
    <w:rsid w:val="00CC47CD"/>
    <w:rsid w:val="00CD2A19"/>
    <w:rsid w:val="00F323E5"/>
    <w:rsid w:val="00FA72CE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854730"/>
  </w:style>
  <w:style w:type="character" w:customStyle="1" w:styleId="20">
    <w:name w:val="Заголовок 2 Знак"/>
    <w:basedOn w:val="a0"/>
    <w:link w:val="2"/>
    <w:uiPriority w:val="9"/>
    <w:semiHidden/>
    <w:rsid w:val="0085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4730"/>
    <w:rPr>
      <w:color w:val="0000FF"/>
      <w:u w:val="single"/>
    </w:rPr>
  </w:style>
  <w:style w:type="paragraph" w:customStyle="1" w:styleId="indent">
    <w:name w:val="indent"/>
    <w:basedOn w:val="a"/>
    <w:rsid w:val="00F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7D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854730"/>
  </w:style>
  <w:style w:type="character" w:customStyle="1" w:styleId="20">
    <w:name w:val="Заголовок 2 Знак"/>
    <w:basedOn w:val="a0"/>
    <w:link w:val="2"/>
    <w:uiPriority w:val="9"/>
    <w:semiHidden/>
    <w:rsid w:val="0085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4730"/>
    <w:rPr>
      <w:color w:val="0000FF"/>
      <w:u w:val="single"/>
    </w:rPr>
  </w:style>
  <w:style w:type="paragraph" w:customStyle="1" w:styleId="indent">
    <w:name w:val="indent"/>
    <w:basedOn w:val="a"/>
    <w:rsid w:val="00F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7D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/s/fb.ru/article/286314/lesovozyi-maz-modeli-tehnicheskie-harakteristiki?parent-reqid=1594805841742714-678685555058198215700228-production-app-host-sas-web-yp-43&amp;utm_source=turbo_tur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turbo/s/fb.ru/article/318542/karernyiy-samosval-belaz---tehnicheskie-harakteristiki-osobennosti-i-otzyivyi?parent-reqid=1594805841742714-678685555058198215700228-production-app-host-sas-web-yp-43&amp;utm_source=turbo_tur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2020-07-15T09:42:00Z</dcterms:created>
  <dcterms:modified xsi:type="dcterms:W3CDTF">2022-06-02T06:07:00Z</dcterms:modified>
</cp:coreProperties>
</file>