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16" w:rsidRPr="00C25716" w:rsidRDefault="00FD3CF0" w:rsidP="00C257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8B4EDE" wp14:editId="2E5D70E4">
            <wp:simplePos x="0" y="0"/>
            <wp:positionH relativeFrom="margin">
              <wp:posOffset>247650</wp:posOffset>
            </wp:positionH>
            <wp:positionV relativeFrom="margin">
              <wp:posOffset>885825</wp:posOffset>
            </wp:positionV>
            <wp:extent cx="5655945" cy="2854960"/>
            <wp:effectExtent l="0" t="0" r="190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25716" w:rsidRPr="00C25716">
        <w:rPr>
          <w:rFonts w:ascii="Times New Roman" w:hAnsi="Times New Roman" w:cs="Times New Roman"/>
          <w:b/>
          <w:sz w:val="28"/>
          <w:szCs w:val="28"/>
        </w:rPr>
        <w:t xml:space="preserve">01-130 Автоцистерна ЗиС-5, с 1941 г. ПМЗ-2, ёмкостью 1.5 м3 на шасси ЗиС-5 4х2, рукава 160 м, насос Д-20 до 1500 л/мин, боевой расчёт 6, полный вес 6.2 </w:t>
      </w:r>
      <w:proofErr w:type="spellStart"/>
      <w:r w:rsidR="00C25716" w:rsidRPr="00C2571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C25716" w:rsidRPr="00C25716">
        <w:rPr>
          <w:rFonts w:ascii="Times New Roman" w:hAnsi="Times New Roman" w:cs="Times New Roman"/>
          <w:b/>
          <w:sz w:val="28"/>
          <w:szCs w:val="28"/>
        </w:rPr>
        <w:t xml:space="preserve">, 73 </w:t>
      </w:r>
      <w:proofErr w:type="spellStart"/>
      <w:r w:rsidR="00C25716" w:rsidRPr="00C2571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25716" w:rsidRPr="00C25716">
        <w:rPr>
          <w:rFonts w:ascii="Times New Roman" w:hAnsi="Times New Roman" w:cs="Times New Roman"/>
          <w:b/>
          <w:sz w:val="28"/>
          <w:szCs w:val="28"/>
        </w:rPr>
        <w:t>, 60 км/час, Московский завод пожарных машин г. Москва 1936-41 г.</w:t>
      </w:r>
    </w:p>
    <w:p w:rsidR="002132F4" w:rsidRDefault="00FD3CF0" w:rsidP="00213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что пишет об этих</w:t>
      </w:r>
      <w:r w:rsidR="002132F4">
        <w:rPr>
          <w:rFonts w:ascii="Times New Roman" w:hAnsi="Times New Roman" w:cs="Times New Roman"/>
          <w:sz w:val="24"/>
          <w:szCs w:val="24"/>
        </w:rPr>
        <w:t xml:space="preserve"> машинах выдающийся историк наших пожарных автомобилей </w:t>
      </w:r>
      <w:r w:rsidR="00213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</w:t>
      </w:r>
      <w:r w:rsidR="002132F4" w:rsidRPr="0082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</w:t>
      </w:r>
      <w:r w:rsidR="0021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</w:t>
      </w:r>
      <w:r w:rsidR="002132F4">
        <w:rPr>
          <w:color w:val="000000" w:themeColor="text1"/>
        </w:rPr>
        <w:t xml:space="preserve"> </w:t>
      </w:r>
      <w:r w:rsidR="0021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Пожарные автомобили Ч. 1 </w:t>
      </w:r>
      <w:r w:rsidR="002132F4" w:rsidRPr="00D93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«Пожарный </w:t>
      </w:r>
      <w:proofErr w:type="spellStart"/>
      <w:r w:rsidR="002132F4" w:rsidRPr="00D93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1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втообоз</w:t>
      </w:r>
      <w:proofErr w:type="spellEnd"/>
      <w:r w:rsidR="0021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2-е изд. М. 2017 г. </w:t>
      </w:r>
      <w:r w:rsidR="00213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92" w:rsidRPr="00E90492" w:rsidRDefault="002132F4" w:rsidP="002132F4">
      <w:pPr>
        <w:rPr>
          <w:rFonts w:ascii="Times New Roman" w:hAnsi="Times New Roman" w:cs="Times New Roman"/>
          <w:sz w:val="24"/>
          <w:szCs w:val="24"/>
        </w:rPr>
      </w:pPr>
      <w:r w:rsidRPr="00E90492">
        <w:rPr>
          <w:rFonts w:ascii="Times New Roman" w:hAnsi="Times New Roman" w:cs="Times New Roman"/>
          <w:sz w:val="24"/>
          <w:szCs w:val="24"/>
        </w:rPr>
        <w:t xml:space="preserve"> </w:t>
      </w:r>
      <w:r w:rsidR="00E90492" w:rsidRPr="00E90492">
        <w:rPr>
          <w:rFonts w:ascii="Times New Roman" w:hAnsi="Times New Roman" w:cs="Times New Roman"/>
          <w:sz w:val="24"/>
          <w:szCs w:val="24"/>
        </w:rPr>
        <w:t>«…официально автоцистерны продолжают</w:t>
      </w:r>
      <w:r w:rsidR="00E90492">
        <w:rPr>
          <w:rFonts w:ascii="Times New Roman" w:hAnsi="Times New Roman" w:cs="Times New Roman"/>
          <w:sz w:val="24"/>
          <w:szCs w:val="24"/>
        </w:rPr>
        <w:t xml:space="preserve"> </w:t>
      </w:r>
      <w:r w:rsidR="00E90492" w:rsidRPr="00E90492">
        <w:rPr>
          <w:rFonts w:ascii="Times New Roman" w:hAnsi="Times New Roman" w:cs="Times New Roman"/>
          <w:sz w:val="24"/>
          <w:szCs w:val="24"/>
        </w:rPr>
        <w:t xml:space="preserve">считаться специальным автомобилем. «Пожарное машиноведение» М. Н. </w:t>
      </w:r>
      <w:proofErr w:type="spellStart"/>
      <w:r w:rsidR="00E90492" w:rsidRPr="00E90492"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  <w:r w:rsidR="00E90492">
        <w:rPr>
          <w:rFonts w:ascii="Times New Roman" w:hAnsi="Times New Roman" w:cs="Times New Roman"/>
          <w:sz w:val="24"/>
          <w:szCs w:val="24"/>
        </w:rPr>
        <w:t xml:space="preserve"> </w:t>
      </w:r>
      <w:r w:rsidR="00E90492" w:rsidRPr="00E90492">
        <w:rPr>
          <w:rFonts w:ascii="Times New Roman" w:hAnsi="Times New Roman" w:cs="Times New Roman"/>
          <w:sz w:val="24"/>
          <w:szCs w:val="24"/>
        </w:rPr>
        <w:t>1935 года: «Для местностей с неудовлетворительным</w:t>
      </w:r>
      <w:r w:rsidR="00E90492">
        <w:rPr>
          <w:rFonts w:ascii="Times New Roman" w:hAnsi="Times New Roman" w:cs="Times New Roman"/>
          <w:sz w:val="24"/>
          <w:szCs w:val="24"/>
        </w:rPr>
        <w:t xml:space="preserve"> </w:t>
      </w:r>
      <w:r w:rsidR="00E90492" w:rsidRPr="00E90492">
        <w:rPr>
          <w:rFonts w:ascii="Times New Roman" w:hAnsi="Times New Roman" w:cs="Times New Roman"/>
          <w:sz w:val="24"/>
          <w:szCs w:val="24"/>
        </w:rPr>
        <w:t>водоснабжением могут применяться пожарные автомашины, привозящие воду на пожар». Ни слова о том, что эти</w:t>
      </w:r>
      <w:r w:rsidR="00E90492">
        <w:rPr>
          <w:rFonts w:ascii="Times New Roman" w:hAnsi="Times New Roman" w:cs="Times New Roman"/>
          <w:sz w:val="24"/>
          <w:szCs w:val="24"/>
        </w:rPr>
        <w:t xml:space="preserve"> </w:t>
      </w:r>
      <w:r w:rsidR="00E90492" w:rsidRPr="00E90492">
        <w:rPr>
          <w:rFonts w:ascii="Times New Roman" w:hAnsi="Times New Roman" w:cs="Times New Roman"/>
          <w:sz w:val="24"/>
          <w:szCs w:val="24"/>
        </w:rPr>
        <w:t>«пожарные автомашины, привозящие воду</w:t>
      </w:r>
      <w:r w:rsidR="00E90492">
        <w:rPr>
          <w:rFonts w:ascii="Times New Roman" w:hAnsi="Times New Roman" w:cs="Times New Roman"/>
          <w:sz w:val="24"/>
          <w:szCs w:val="24"/>
        </w:rPr>
        <w:t xml:space="preserve"> </w:t>
      </w:r>
      <w:r w:rsidR="00E90492" w:rsidRPr="00E90492">
        <w:rPr>
          <w:rFonts w:ascii="Times New Roman" w:hAnsi="Times New Roman" w:cs="Times New Roman"/>
          <w:sz w:val="24"/>
          <w:szCs w:val="24"/>
        </w:rPr>
        <w:t>на пожар» уже сложились, как отдельный</w:t>
      </w:r>
      <w:r w:rsidR="00E90492">
        <w:rPr>
          <w:rFonts w:ascii="Times New Roman" w:hAnsi="Times New Roman" w:cs="Times New Roman"/>
          <w:sz w:val="24"/>
          <w:szCs w:val="24"/>
        </w:rPr>
        <w:t xml:space="preserve"> </w:t>
      </w:r>
      <w:r w:rsidR="00E90492" w:rsidRPr="00E90492">
        <w:rPr>
          <w:rFonts w:ascii="Times New Roman" w:hAnsi="Times New Roman" w:cs="Times New Roman"/>
          <w:sz w:val="24"/>
          <w:szCs w:val="24"/>
        </w:rPr>
        <w:t>тип и активно применяются вот уже 10 лет!</w:t>
      </w:r>
      <w:r w:rsidR="00E90492">
        <w:rPr>
          <w:rFonts w:ascii="Times New Roman" w:hAnsi="Times New Roman" w:cs="Times New Roman"/>
          <w:sz w:val="24"/>
          <w:szCs w:val="24"/>
        </w:rPr>
        <w:t xml:space="preserve"> </w:t>
      </w:r>
      <w:r w:rsidR="00E90492" w:rsidRPr="00E90492">
        <w:rPr>
          <w:rFonts w:ascii="Times New Roman" w:hAnsi="Times New Roman" w:cs="Times New Roman"/>
          <w:sz w:val="24"/>
          <w:szCs w:val="24"/>
        </w:rPr>
        <w:t>Что автоцистернами интересуются пожарные</w:t>
      </w:r>
      <w:r w:rsidR="00E90492">
        <w:rPr>
          <w:rFonts w:ascii="Times New Roman" w:hAnsi="Times New Roman" w:cs="Times New Roman"/>
          <w:sz w:val="24"/>
          <w:szCs w:val="24"/>
        </w:rPr>
        <w:t xml:space="preserve"> </w:t>
      </w:r>
      <w:r w:rsidR="00E90492" w:rsidRPr="00E90492">
        <w:rPr>
          <w:rFonts w:ascii="Times New Roman" w:hAnsi="Times New Roman" w:cs="Times New Roman"/>
          <w:sz w:val="24"/>
          <w:szCs w:val="24"/>
        </w:rPr>
        <w:t>команды крупных городов с лучшей в стране</w:t>
      </w:r>
      <w:r w:rsidR="00E90492">
        <w:rPr>
          <w:rFonts w:ascii="Times New Roman" w:hAnsi="Times New Roman" w:cs="Times New Roman"/>
          <w:sz w:val="24"/>
          <w:szCs w:val="24"/>
        </w:rPr>
        <w:t xml:space="preserve"> </w:t>
      </w:r>
      <w:r w:rsidR="00E90492" w:rsidRPr="00E90492">
        <w:rPr>
          <w:rFonts w:ascii="Times New Roman" w:hAnsi="Times New Roman" w:cs="Times New Roman"/>
          <w:sz w:val="24"/>
          <w:szCs w:val="24"/>
        </w:rPr>
        <w:t>водопроводной сетью!</w:t>
      </w:r>
    </w:p>
    <w:p w:rsidR="000E5ABB" w:rsidRDefault="00E90492" w:rsidP="00E9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492">
        <w:rPr>
          <w:rFonts w:ascii="Times New Roman" w:hAnsi="Times New Roman" w:cs="Times New Roman"/>
          <w:sz w:val="24"/>
          <w:szCs w:val="24"/>
        </w:rPr>
        <w:t>Только к 1936 году, спустя десятилетие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492">
        <w:rPr>
          <w:rFonts w:ascii="Times New Roman" w:hAnsi="Times New Roman" w:cs="Times New Roman"/>
          <w:sz w:val="24"/>
          <w:szCs w:val="24"/>
        </w:rPr>
        <w:t>с начала создания подобной техники на местах, в СССР принимаются меры по организации серийного производства 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492">
        <w:rPr>
          <w:rFonts w:ascii="Times New Roman" w:hAnsi="Times New Roman" w:cs="Times New Roman"/>
          <w:sz w:val="24"/>
          <w:szCs w:val="24"/>
        </w:rPr>
        <w:t>автоцистерн. Машина получает 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492">
        <w:rPr>
          <w:rFonts w:ascii="Times New Roman" w:hAnsi="Times New Roman" w:cs="Times New Roman"/>
          <w:sz w:val="24"/>
          <w:szCs w:val="24"/>
        </w:rPr>
        <w:t>«Автоцистерна на шасси</w:t>
      </w:r>
      <w:r w:rsidR="00C86278">
        <w:rPr>
          <w:rFonts w:ascii="Times New Roman" w:hAnsi="Times New Roman" w:cs="Times New Roman"/>
          <w:sz w:val="24"/>
          <w:szCs w:val="24"/>
        </w:rPr>
        <w:t xml:space="preserve"> Зи</w:t>
      </w:r>
      <w:r w:rsidRPr="00E90492">
        <w:rPr>
          <w:rFonts w:ascii="Times New Roman" w:hAnsi="Times New Roman" w:cs="Times New Roman"/>
          <w:sz w:val="24"/>
          <w:szCs w:val="24"/>
        </w:rPr>
        <w:t>С-5». Трудно</w:t>
      </w:r>
      <w:r w:rsidR="00E1495C">
        <w:rPr>
          <w:rFonts w:ascii="Times New Roman" w:hAnsi="Times New Roman" w:cs="Times New Roman"/>
          <w:sz w:val="24"/>
          <w:szCs w:val="24"/>
        </w:rPr>
        <w:t xml:space="preserve"> </w:t>
      </w:r>
      <w:r w:rsidRPr="00E90492">
        <w:rPr>
          <w:rFonts w:ascii="Times New Roman" w:hAnsi="Times New Roman" w:cs="Times New Roman"/>
          <w:sz w:val="24"/>
          <w:szCs w:val="24"/>
        </w:rPr>
        <w:t>сказать, почему МЗПМ было выбрано именно</w:t>
      </w:r>
      <w:r w:rsidR="00E1495C">
        <w:rPr>
          <w:rFonts w:ascii="Times New Roman" w:hAnsi="Times New Roman" w:cs="Times New Roman"/>
          <w:sz w:val="24"/>
          <w:szCs w:val="24"/>
        </w:rPr>
        <w:t xml:space="preserve"> </w:t>
      </w:r>
      <w:r w:rsidRPr="00E90492">
        <w:rPr>
          <w:rFonts w:ascii="Times New Roman" w:hAnsi="Times New Roman" w:cs="Times New Roman"/>
          <w:sz w:val="24"/>
          <w:szCs w:val="24"/>
        </w:rPr>
        <w:t>это шасси. Решение шло вразрез с общей тенденцией создания в пожарных мастерских автоцистерн возможно большей ёмкости, ведь</w:t>
      </w:r>
      <w:r w:rsidR="00E1495C">
        <w:rPr>
          <w:rFonts w:ascii="Times New Roman" w:hAnsi="Times New Roman" w:cs="Times New Roman"/>
          <w:sz w:val="24"/>
          <w:szCs w:val="24"/>
        </w:rPr>
        <w:t xml:space="preserve"> </w:t>
      </w:r>
      <w:r w:rsidRPr="00E90492">
        <w:rPr>
          <w:rFonts w:ascii="Times New Roman" w:hAnsi="Times New Roman" w:cs="Times New Roman"/>
          <w:sz w:val="24"/>
          <w:szCs w:val="24"/>
        </w:rPr>
        <w:t>местные специалисты создавали их на грузоподъёмных шасси, при этом ёмкость цистерн</w:t>
      </w:r>
      <w:r w:rsidR="00E1495C">
        <w:rPr>
          <w:rFonts w:ascii="Times New Roman" w:hAnsi="Times New Roman" w:cs="Times New Roman"/>
          <w:sz w:val="24"/>
          <w:szCs w:val="24"/>
        </w:rPr>
        <w:t xml:space="preserve"> </w:t>
      </w:r>
      <w:r w:rsidRPr="00E90492">
        <w:rPr>
          <w:rFonts w:ascii="Times New Roman" w:hAnsi="Times New Roman" w:cs="Times New Roman"/>
          <w:sz w:val="24"/>
          <w:szCs w:val="24"/>
        </w:rPr>
        <w:t>для воды составляла порой 3000-4000 л.</w:t>
      </w:r>
    </w:p>
    <w:p w:rsidR="00E1495C" w:rsidRPr="00E1495C" w:rsidRDefault="00E1495C" w:rsidP="00E14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 xml:space="preserve">Ответ тут как мне </w:t>
      </w:r>
      <w:proofErr w:type="gramStart"/>
      <w:r w:rsidRPr="00E1495C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E1495C">
        <w:rPr>
          <w:rFonts w:ascii="Times New Roman" w:hAnsi="Times New Roman" w:cs="Times New Roman"/>
          <w:sz w:val="24"/>
          <w:szCs w:val="24"/>
        </w:rPr>
        <w:t xml:space="preserve"> прост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шасси поставлял Завод имени Сталина,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на тех и строили. Поставить же на</w:t>
      </w:r>
      <w:r w:rsidR="00C86278">
        <w:rPr>
          <w:rFonts w:ascii="Times New Roman" w:hAnsi="Times New Roman" w:cs="Times New Roman"/>
          <w:sz w:val="24"/>
          <w:szCs w:val="24"/>
        </w:rPr>
        <w:t xml:space="preserve"> Зи</w:t>
      </w:r>
      <w:r w:rsidRPr="00E1495C">
        <w:rPr>
          <w:rFonts w:ascii="Times New Roman" w:hAnsi="Times New Roman" w:cs="Times New Roman"/>
          <w:sz w:val="24"/>
          <w:szCs w:val="24"/>
        </w:rPr>
        <w:t>С-5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цистерну большей ёмкости... Мягко говоря,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нецелесообразно. А в остальном всё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и понятно. Пожарная автоцистерна была</w:t>
      </w:r>
      <w:r w:rsidR="00C25716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настолько унифицирована с автонасосом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на шасси</w:t>
      </w:r>
      <w:r w:rsidR="00C86278">
        <w:rPr>
          <w:rFonts w:ascii="Times New Roman" w:hAnsi="Times New Roman" w:cs="Times New Roman"/>
          <w:sz w:val="24"/>
          <w:szCs w:val="24"/>
        </w:rPr>
        <w:t xml:space="preserve"> Зи</w:t>
      </w:r>
      <w:r w:rsidRPr="00E1495C">
        <w:rPr>
          <w:rFonts w:ascii="Times New Roman" w:hAnsi="Times New Roman" w:cs="Times New Roman"/>
          <w:sz w:val="24"/>
          <w:szCs w:val="24"/>
        </w:rPr>
        <w:t>С-11, что выпушенное для обоих автомобилей в 1937 году «Руководство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по уходу и обслуживанию» из 73 страниц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новой автоцистерне уделяло всего 4.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указывалось в оглавлении</w:t>
      </w:r>
      <w:proofErr w:type="gramStart"/>
      <w:r w:rsidRPr="00E1495C">
        <w:rPr>
          <w:rFonts w:ascii="Times New Roman" w:hAnsi="Times New Roman" w:cs="Times New Roman"/>
          <w:sz w:val="24"/>
          <w:szCs w:val="24"/>
        </w:rPr>
        <w:t>: «.. .</w:t>
      </w:r>
      <w:proofErr w:type="gramEnd"/>
      <w:r w:rsidRPr="00E1495C">
        <w:rPr>
          <w:rFonts w:ascii="Times New Roman" w:hAnsi="Times New Roman" w:cs="Times New Roman"/>
          <w:sz w:val="24"/>
          <w:szCs w:val="24"/>
        </w:rPr>
        <w:t>ввиду небольшого выпуска цистерн и сравнительно малой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разницы с автонасосом</w:t>
      </w:r>
      <w:r w:rsidR="00C86278">
        <w:rPr>
          <w:rFonts w:ascii="Times New Roman" w:hAnsi="Times New Roman" w:cs="Times New Roman"/>
          <w:sz w:val="24"/>
          <w:szCs w:val="24"/>
        </w:rPr>
        <w:t xml:space="preserve"> Зи</w:t>
      </w:r>
      <w:r w:rsidRPr="00E1495C">
        <w:rPr>
          <w:rFonts w:ascii="Times New Roman" w:hAnsi="Times New Roman" w:cs="Times New Roman"/>
          <w:sz w:val="24"/>
          <w:szCs w:val="24"/>
        </w:rPr>
        <w:t>С-11».</w:t>
      </w:r>
    </w:p>
    <w:p w:rsidR="001A497B" w:rsidRPr="001A497B" w:rsidRDefault="00E1495C" w:rsidP="001A4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По сравнению с ПМГ-1 компоновка автоцистерны получилась более сбалансированной, но нагрузка всё равно была значительна: ёмкость с водой на 1500 л, 6 человек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боевого расчёта, центробежный насос Д-20,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пожарное оборудование и рукавная катушка.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В ближайшем будущем будут предприняты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 xml:space="preserve">попытки поменять </w:t>
      </w:r>
      <w:proofErr w:type="spellStart"/>
      <w:r w:rsidRPr="00E1495C">
        <w:rPr>
          <w:rFonts w:ascii="Times New Roman" w:hAnsi="Times New Roman" w:cs="Times New Roman"/>
          <w:sz w:val="24"/>
          <w:szCs w:val="24"/>
        </w:rPr>
        <w:t>развесовку</w:t>
      </w:r>
      <w:proofErr w:type="spellEnd"/>
      <w:r w:rsidRPr="00E1495C">
        <w:rPr>
          <w:rFonts w:ascii="Times New Roman" w:hAnsi="Times New Roman" w:cs="Times New Roman"/>
          <w:sz w:val="24"/>
          <w:szCs w:val="24"/>
        </w:rPr>
        <w:t xml:space="preserve"> автомобиля,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сместив цистерну к кабине боевого расчёта,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а сиденья разместить сзади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-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у пожарного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насоса. Эти переделки не стали массовыми.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Под понятие кузова или как его тогда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называли «верхнего строения» попадали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сидения боевого расчёта, кронштейны для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лестниц и всасывающих рукавов, ящики</w:t>
      </w:r>
      <w:r w:rsidR="00C25716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 xml:space="preserve">с </w:t>
      </w:r>
      <w:r w:rsidRPr="00E1495C">
        <w:rPr>
          <w:rFonts w:ascii="Times New Roman" w:hAnsi="Times New Roman" w:cs="Times New Roman"/>
          <w:sz w:val="24"/>
          <w:szCs w:val="24"/>
        </w:rPr>
        <w:lastRenderedPageBreak/>
        <w:t>оборудованием на стенках цистерны. Сама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цистерна закреплялась на специальных кронштейнах хомутами и растяжками. У более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поздних автомобилей этой марки степень</w:t>
      </w:r>
      <w:r w:rsidR="00C25716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наполнения ёмкости с водой определялась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ртутным указателем уровня, установленным</w:t>
      </w:r>
      <w:r w:rsidR="00C25716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сзади цистерны. Тут необходимо небольшое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отступление. Эта более поздняя модернизация позволила некоторым знатокам пожарной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техники самовольно присвоить машинам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с подобным указателем индекс ПМЗ-З. Это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ошибочное мнение. Описание ртутного указателя «определения степени наполнения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цистерны» приводится в уже упомянутом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мной «Руководстве...» 1937 года, при описании базовой модели. Не является отдельным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Pr="00E1495C">
        <w:rPr>
          <w:rFonts w:ascii="Times New Roman" w:hAnsi="Times New Roman" w:cs="Times New Roman"/>
          <w:sz w:val="24"/>
          <w:szCs w:val="24"/>
        </w:rPr>
        <w:t>типом и московский вариант пожарной автоцистерны ПМЗ-2, оборудованный установкой</w:t>
      </w:r>
      <w:r w:rsidR="001A497B"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воздушно-пенного тушения конструкции</w:t>
      </w:r>
      <w:r w:rsidR="0076338E"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ЦНИИПО и активно применявшийся в середине 40-х годов. Всё это лишь не более</w:t>
      </w:r>
      <w:proofErr w:type="gramStart"/>
      <w:r w:rsidR="001A497B" w:rsidRPr="001A49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A497B" w:rsidRPr="001A497B">
        <w:rPr>
          <w:rFonts w:ascii="Times New Roman" w:hAnsi="Times New Roman" w:cs="Times New Roman"/>
          <w:sz w:val="24"/>
          <w:szCs w:val="24"/>
        </w:rPr>
        <w:t xml:space="preserve"> чем</w:t>
      </w:r>
      <w:r w:rsidR="0076338E"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разновидности базовой модели. И последнее.</w:t>
      </w:r>
      <w:r w:rsidR="0076338E"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Считаю правильным упоминать обозначение</w:t>
      </w:r>
      <w:r w:rsidR="0076338E"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ПМЗ-2 применительно к подобным автомобилям, начиная с 1941 года, ранее эт</w:t>
      </w:r>
      <w:proofErr w:type="gramStart"/>
      <w:r w:rsidR="001A497B" w:rsidRPr="001A497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A497B" w:rsidRPr="001A497B">
        <w:rPr>
          <w:rFonts w:ascii="Times New Roman" w:hAnsi="Times New Roman" w:cs="Times New Roman"/>
          <w:sz w:val="24"/>
          <w:szCs w:val="24"/>
        </w:rPr>
        <w:t>«автоцистерна на шасси</w:t>
      </w:r>
      <w:r w:rsidR="00C86278">
        <w:rPr>
          <w:rFonts w:ascii="Times New Roman" w:hAnsi="Times New Roman" w:cs="Times New Roman"/>
          <w:sz w:val="24"/>
          <w:szCs w:val="24"/>
        </w:rPr>
        <w:t xml:space="preserve"> Зи</w:t>
      </w:r>
      <w:r w:rsidR="001A497B" w:rsidRPr="001A497B">
        <w:rPr>
          <w:rFonts w:ascii="Times New Roman" w:hAnsi="Times New Roman" w:cs="Times New Roman"/>
          <w:sz w:val="24"/>
          <w:szCs w:val="24"/>
        </w:rPr>
        <w:t>С-5».</w:t>
      </w:r>
    </w:p>
    <w:p w:rsidR="00E1495C" w:rsidRDefault="0076338E" w:rsidP="0076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На автоцистерне предусматривался обогрев ёмкости с водой в зимнее время (к сожалению, обогрев личного состава предусмотрен не был!). В качестве пожеланий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эксплуатации рекомендовалась регулярная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очистка и покраска внутренней поверхности цистерны через её горловину. Впервые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водители предупреждаются об 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 xml:space="preserve">повышения давления свыше 1,5 </w:t>
      </w:r>
      <w:proofErr w:type="spellStart"/>
      <w:proofErr w:type="gramStart"/>
      <w:r w:rsidR="001A497B" w:rsidRPr="001A497B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="001A497B" w:rsidRPr="001A497B">
        <w:rPr>
          <w:rFonts w:ascii="Times New Roman" w:hAnsi="Times New Roman" w:cs="Times New Roman"/>
          <w:sz w:val="24"/>
          <w:szCs w:val="24"/>
        </w:rPr>
        <w:t xml:space="preserve"> при работе с плотно закрытой цистерной-ёмкость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могло просто разорвать.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Надо сказать, что выпуск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прошёл без митингов и восторженных отзывов специалистов. Официальная история МЗПМ о данном факте не упоминает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вообще. Молчит и ведомственная пресса.</w:t>
      </w:r>
      <w:r w:rsidR="00C31D8B"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Видимо, все понимают - серийный выпуск</w:t>
      </w:r>
      <w:r w:rsidR="00C31D8B"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автомобиля запоздал... С другой стороны,</w:t>
      </w:r>
      <w:r w:rsidR="00C31D8B">
        <w:rPr>
          <w:rFonts w:ascii="Times New Roman" w:hAnsi="Times New Roman" w:cs="Times New Roman"/>
          <w:sz w:val="24"/>
          <w:szCs w:val="24"/>
        </w:rPr>
        <w:t xml:space="preserve"> </w:t>
      </w:r>
      <w:r w:rsidR="001A497B" w:rsidRPr="001A497B">
        <w:rPr>
          <w:rFonts w:ascii="Times New Roman" w:hAnsi="Times New Roman" w:cs="Times New Roman"/>
          <w:sz w:val="24"/>
          <w:szCs w:val="24"/>
        </w:rPr>
        <w:t>темпы, с которыми завод этот выпуск развернул (1936 год-100 штук, 1937-115 штук,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sz w:val="24"/>
          <w:szCs w:val="24"/>
        </w:rPr>
        <w:t>далее информации не сохранилось), вызывают уважение. Удачная конструкция стала</w:t>
      </w:r>
      <w:r w:rsidR="00C31D8B">
        <w:rPr>
          <w:rFonts w:ascii="Times New Roman" w:hAnsi="Times New Roman" w:cs="Times New Roman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sz w:val="24"/>
          <w:szCs w:val="24"/>
        </w:rPr>
        <w:t>причиной профессионального долголетия</w:t>
      </w:r>
      <w:r w:rsidR="00C31D8B">
        <w:rPr>
          <w:rFonts w:ascii="Times New Roman" w:hAnsi="Times New Roman" w:cs="Times New Roman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sz w:val="24"/>
          <w:szCs w:val="24"/>
        </w:rPr>
        <w:t xml:space="preserve">этого автомобиля. Пройдя испытание войной, </w:t>
      </w:r>
      <w:proofErr w:type="gramStart"/>
      <w:r w:rsidRPr="0076338E">
        <w:rPr>
          <w:rFonts w:ascii="Times New Roman" w:hAnsi="Times New Roman" w:cs="Times New Roman"/>
          <w:sz w:val="24"/>
          <w:szCs w:val="24"/>
        </w:rPr>
        <w:t>серийная</w:t>
      </w:r>
      <w:proofErr w:type="gramEnd"/>
      <w:r w:rsidRPr="0076338E">
        <w:rPr>
          <w:rFonts w:ascii="Times New Roman" w:hAnsi="Times New Roman" w:cs="Times New Roman"/>
          <w:sz w:val="24"/>
          <w:szCs w:val="24"/>
        </w:rPr>
        <w:t xml:space="preserve"> ПМЗ-2 ещё долго продолжала</w:t>
      </w:r>
      <w:r w:rsidR="00C31D8B">
        <w:rPr>
          <w:rFonts w:ascii="Times New Roman" w:hAnsi="Times New Roman" w:cs="Times New Roman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sz w:val="24"/>
          <w:szCs w:val="24"/>
        </w:rPr>
        <w:t>находиться в строю - советский послевоенный пожарный автопром неоправданно</w:t>
      </w:r>
      <w:r w:rsidR="00C31D8B">
        <w:rPr>
          <w:rFonts w:ascii="Times New Roman" w:hAnsi="Times New Roman" w:cs="Times New Roman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sz w:val="24"/>
          <w:szCs w:val="24"/>
        </w:rPr>
        <w:t>долго не мог начать выпуск автоцистерн ей</w:t>
      </w:r>
      <w:r w:rsidR="00C25716">
        <w:rPr>
          <w:rFonts w:ascii="Times New Roman" w:hAnsi="Times New Roman" w:cs="Times New Roman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sz w:val="24"/>
          <w:szCs w:val="24"/>
        </w:rPr>
        <w:t>на замену. О её распространённости можно</w:t>
      </w:r>
      <w:r w:rsidR="00C31D8B">
        <w:rPr>
          <w:rFonts w:ascii="Times New Roman" w:hAnsi="Times New Roman" w:cs="Times New Roman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sz w:val="24"/>
          <w:szCs w:val="24"/>
        </w:rPr>
        <w:t>судить по достаточно большому количеству</w:t>
      </w:r>
      <w:r w:rsidR="00C25716">
        <w:rPr>
          <w:rFonts w:ascii="Times New Roman" w:hAnsi="Times New Roman" w:cs="Times New Roman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sz w:val="24"/>
          <w:szCs w:val="24"/>
        </w:rPr>
        <w:t>фотографий, благодаря чему внешний вид</w:t>
      </w:r>
      <w:r w:rsidR="00C31D8B">
        <w:rPr>
          <w:rFonts w:ascii="Times New Roman" w:hAnsi="Times New Roman" w:cs="Times New Roman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sz w:val="24"/>
          <w:szCs w:val="24"/>
        </w:rPr>
        <w:t>автоцистерны сегодня хорошо известен любителям отечественной техники</w:t>
      </w:r>
      <w:r w:rsidR="00C31D8B">
        <w:rPr>
          <w:rFonts w:ascii="Times New Roman" w:hAnsi="Times New Roman" w:cs="Times New Roman"/>
          <w:sz w:val="24"/>
          <w:szCs w:val="24"/>
        </w:rPr>
        <w:t>»</w:t>
      </w:r>
      <w:r w:rsidRPr="0076338E">
        <w:rPr>
          <w:rFonts w:ascii="Times New Roman" w:hAnsi="Times New Roman" w:cs="Times New Roman"/>
          <w:sz w:val="24"/>
          <w:szCs w:val="24"/>
        </w:rPr>
        <w:t>.</w:t>
      </w:r>
    </w:p>
    <w:p w:rsidR="00C25716" w:rsidRDefault="00C25716" w:rsidP="0076338E">
      <w:pPr>
        <w:rPr>
          <w:rFonts w:ascii="Times New Roman" w:hAnsi="Times New Roman" w:cs="Times New Roman"/>
          <w:sz w:val="24"/>
          <w:szCs w:val="24"/>
        </w:rPr>
      </w:pPr>
    </w:p>
    <w:p w:rsidR="00C86278" w:rsidRPr="001F7B13" w:rsidRDefault="00C86278" w:rsidP="00C862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Техническая характеристика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7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ПМЗ-2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9"/>
        <w:gridCol w:w="6987"/>
      </w:tblGrid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человек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6060х2235х2250 мм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3810 мм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мм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ЗиС</w:t>
            </w: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бензинов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ый, карбюраторный, рядный, 6-</w:t>
            </w: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цилиндровый, </w:t>
            </w:r>
            <w:proofErr w:type="spellStart"/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Рабочий объем 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 см3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C86278" w:rsidRPr="001F7B13" w:rsidRDefault="00C25716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  <w:r w:rsidR="00C86278"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6278"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="00C86278"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Емкость цистерны для воды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 литров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Производительность насоса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 л/мин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масса 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около 6500 кг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км/ч</w:t>
            </w:r>
          </w:p>
        </w:tc>
      </w:tr>
      <w:tr w:rsidR="00C86278" w:rsidRPr="001F7B13" w:rsidTr="00166A4C">
        <w:trPr>
          <w:jc w:val="center"/>
        </w:trPr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C86278" w:rsidRPr="001F7B13" w:rsidRDefault="00C86278" w:rsidP="00166A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30-33 л/100 км</w:t>
            </w:r>
          </w:p>
        </w:tc>
      </w:tr>
    </w:tbl>
    <w:p w:rsidR="00C86278" w:rsidRPr="001F7B13" w:rsidRDefault="00C86278" w:rsidP="00C8627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278" w:rsidRPr="00DB32C0" w:rsidRDefault="00C86278" w:rsidP="00C862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С-5</w:t>
      </w:r>
    </w:p>
    <w:p w:rsidR="00C86278" w:rsidRDefault="00C86278" w:rsidP="00C8627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C61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Годы производства: с 1933 по 1958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Производился на Автомобильном заводе имени Сталина с 1933 по 1948 год. Во время войны упрощенная военная модификация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С-5В 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выпускалась заводами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(1942—1946 годы) </w:t>
      </w:r>
      <w:proofErr w:type="spellStart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(1942—1944 годы) и </w:t>
      </w:r>
      <w:proofErr w:type="spellStart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CA035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(1944—1947 годы).</w:t>
      </w:r>
    </w:p>
    <w:p w:rsidR="00C86278" w:rsidRDefault="00C86278" w:rsidP="00C862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Предшественниками грузовика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С-5, явились машины АМО-2, (1931 </w:t>
      </w:r>
      <w:proofErr w:type="spell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АМО-3, (1932 </w:t>
      </w:r>
      <w:proofErr w:type="spell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.), прообразом которых явились заокеанские «Автокары». Грузовики АМО между собой ничем существенно не различались. Их принципиальным отличием было то, что «двойка» имела часть американских комплектующих, а «трёшка», (или «</w:t>
      </w:r>
      <w:proofErr w:type="gramStart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АМО») собиралась полностью из советских, хотя в ряде случаев лицен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B3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деталей и узлов.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партия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A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 состоящая из 10 машин была собрана в июне 1933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серию в кратчайшие сроки.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Pr="00E6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(«трехтонка», «Захар», «Захар Иванович») — советский грузовик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 массовости в 1930-40-х годах после</w:t>
      </w:r>
      <w:r w:rsidRPr="00E6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ГАЗ-АА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278" w:rsidRDefault="00C86278" w:rsidP="00C862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перево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л 3 тонны груза и буксировал прицеп общей массой 3,5 тонны. В его грузовой платформе (дополнительно оборудованной) можно было перево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24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25 человек. Сегодня это обстоятельство нам представляется несущественным, но в 30-40-е годы, когда, особенно в провинции, не хватало автобусов, оно имело жизненное значение.</w:t>
      </w:r>
    </w:p>
    <w:p w:rsidR="00C86278" w:rsidRDefault="00C86278" w:rsidP="00C862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7C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начала 30-х годов при рабочем объеме двигателя 5550 см3 имел мощность 73 лошадиные силы. 4-ступенчатая коробка передач обеспечивала широкий (6,6) диапазон тяговых усилий. Масса снаряженного автомобиля составляла 3100 кг, и он развивал скорость до 60 км/ч. Расход горючего в среднем колебался от 30 до 33 л/100 км. Автомобиль преодолевал броды глубиной 60 сантиметров, а наибольший подъем, который он мог взять с полной нагрузкой, составлял 14-15°.</w:t>
      </w:r>
    </w:p>
    <w:p w:rsidR="00C86278" w:rsidRDefault="00C86278" w:rsidP="00C862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Победы, </w:t>
      </w:r>
      <w:proofErr w:type="gramStart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</w:t>
      </w:r>
      <w:proofErr w:type="gramEnd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выпустил некоторое количество переходных машин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С-50, с внешностью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С-5В, но с новыми двигателем и коробкой передач от будущего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С-150. В 1947 году производство трёхтонок в Москве было прекращено, Ульяновскому заводу было поручено продолжать выпуск полуторок ГАЗ-ММ, и производство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D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осталось только в программе Уральского завода.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1934–1948 гг. только на </w:t>
      </w:r>
      <w:proofErr w:type="gramStart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</w:t>
      </w:r>
      <w:proofErr w:type="gramEnd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выпущено 571 199 автомобилей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с модификациями, плюс в 1947–1948 гг. 13 896 ед. переходной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 модели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3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С-50.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было выпущено около миллиона, экземпляров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61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С-5, различных модификаций.</w:t>
      </w:r>
    </w:p>
    <w:p w:rsidR="00C86278" w:rsidRPr="007C6163" w:rsidRDefault="00C86278" w:rsidP="00C8627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3261"/>
        <w:gridCol w:w="3798"/>
      </w:tblGrid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(в кабине), 25 (в кузове)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gridSpan w:val="2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gridSpan w:val="2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gridSpan w:val="2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С-5М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73-77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gridSpan w:val="2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86278" w:rsidRPr="007C6163" w:rsidTr="00166A4C">
        <w:trPr>
          <w:jc w:val="center"/>
        </w:trPr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C86278" w:rsidRPr="007C6163" w:rsidRDefault="00C86278" w:rsidP="0016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C86278" w:rsidRPr="00F06346" w:rsidRDefault="00C86278" w:rsidP="00C86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6278" w:rsidRPr="00E90492" w:rsidRDefault="00C86278" w:rsidP="0076338E">
      <w:pPr>
        <w:rPr>
          <w:rFonts w:ascii="Times New Roman" w:hAnsi="Times New Roman" w:cs="Times New Roman"/>
          <w:sz w:val="24"/>
          <w:szCs w:val="24"/>
        </w:rPr>
      </w:pPr>
    </w:p>
    <w:sectPr w:rsidR="00C86278" w:rsidRPr="00E90492" w:rsidSect="00C2571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3B"/>
    <w:rsid w:val="000E5ABB"/>
    <w:rsid w:val="001A497B"/>
    <w:rsid w:val="002132F4"/>
    <w:rsid w:val="002B563B"/>
    <w:rsid w:val="0052150E"/>
    <w:rsid w:val="0076338E"/>
    <w:rsid w:val="00C25716"/>
    <w:rsid w:val="00C31D8B"/>
    <w:rsid w:val="00C86278"/>
    <w:rsid w:val="00E1495C"/>
    <w:rsid w:val="00E90492"/>
    <w:rsid w:val="00F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2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2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2020-06-02T10:43:00Z</dcterms:created>
  <dcterms:modified xsi:type="dcterms:W3CDTF">2020-06-02T11:38:00Z</dcterms:modified>
</cp:coreProperties>
</file>