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9A" w:rsidRDefault="0012779A" w:rsidP="001277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9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C49FDE" wp14:editId="0E35E4B6">
            <wp:simplePos x="0" y="0"/>
            <wp:positionH relativeFrom="margin">
              <wp:posOffset>161925</wp:posOffset>
            </wp:positionH>
            <wp:positionV relativeFrom="margin">
              <wp:posOffset>857250</wp:posOffset>
            </wp:positionV>
            <wp:extent cx="5924550" cy="31896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08-102 ЗиЛ-112С №46 шасси №1 4х2 2-дверный гоночный автомобиль для шоссейно-кольцевых гонок со стеклопластиковым кузовом, заднеприводный, мест 2, сухой вес 1.2 </w:t>
      </w:r>
      <w:proofErr w:type="spellStart"/>
      <w:r w:rsidRPr="0012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12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ЗМЗ-13/ЗиЛ-111/ЗиЛ-114 200/240/270 </w:t>
      </w:r>
      <w:proofErr w:type="spellStart"/>
      <w:r w:rsidRPr="0012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12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 270 км/час, 2 экз., г. Москва, 1961-62 г</w:t>
      </w:r>
      <w:r w:rsidRPr="00127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79A" w:rsidRDefault="0012779A" w:rsidP="006D16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5D0972" w:rsidRDefault="00E01A3E" w:rsidP="006D16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97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Рогачев http://www.ussr-autosport.ru/sportscars/zil-112s.html</w:t>
      </w:r>
    </w:p>
    <w:p w:rsidR="00E01A3E" w:rsidRDefault="004A13BB" w:rsidP="006D160D">
      <w:pPr>
        <w:pStyle w:val="review"/>
        <w:spacing w:before="0" w:beforeAutospacing="0" w:after="0" w:afterAutospacing="0"/>
      </w:pPr>
      <w:r>
        <w:t xml:space="preserve"> </w:t>
      </w:r>
      <w:r w:rsidR="00E01A3E">
        <w:t xml:space="preserve">Последняя и наиболее известная конструкция спортивного автомобиля из созданных в лаборатории скоростных автомобилей </w:t>
      </w:r>
      <w:proofErr w:type="spellStart"/>
      <w:r w:rsidR="006D160D">
        <w:t>Зи</w:t>
      </w:r>
      <w:r w:rsidR="00E01A3E">
        <w:t>Л</w:t>
      </w:r>
      <w:proofErr w:type="spellEnd"/>
      <w:r w:rsidR="00E01A3E">
        <w:t xml:space="preserve">. Автомобиль изначально разрабатывался с учетом специфики использования его в кольцевых гонках (ведущий конструктор – В. Ф. Родионов). В конструкции в максимально возможной мере применялись узлы серийной модели </w:t>
      </w:r>
      <w:r w:rsidR="006D160D">
        <w:t>Зи</w:t>
      </w:r>
      <w:r w:rsidR="00E01A3E">
        <w:t xml:space="preserve">Л-111, некоторые узлы были взяты от ГАЗ-21. Основу шасси составляла пространственная рама из тонкостенных стальных труб, прошедших термообработку. Кузовные панели были изготовлены из пластмассы и соединены друг с другом при помощи склейки. За прототип при разработке формы кузова, очевидно, была взята модель "Ferrari-250TR" образца 1958 г. Передняя подвеска применена серийная, от ГАЗ-21. Задний мост представлял собой несущую балку типа "Де </w:t>
      </w:r>
      <w:proofErr w:type="spellStart"/>
      <w:r w:rsidR="00E01A3E">
        <w:t>Дион</w:t>
      </w:r>
      <w:proofErr w:type="spellEnd"/>
      <w:r w:rsidR="00E01A3E">
        <w:t xml:space="preserve">", редуктор был выполнен </w:t>
      </w:r>
      <w:proofErr w:type="gramStart"/>
      <w:r w:rsidR="00E01A3E">
        <w:t>отдельно</w:t>
      </w:r>
      <w:proofErr w:type="gramEnd"/>
      <w:r w:rsidR="00E01A3E">
        <w:t xml:space="preserve"> от которой и укреплен на раме; привод колес осуществлялся полуосями с двумя карданными шарнирами каждая. Балка соединялась с рамой четырьмя толкающими штангами и двумя треугольными рычагами; упругими элементами служили пружины. Крепление колес осуществлялось центральными гайками типа "</w:t>
      </w:r>
      <w:proofErr w:type="spellStart"/>
      <w:r w:rsidR="00E01A3E">
        <w:t>Рудж-Витворт</w:t>
      </w:r>
      <w:proofErr w:type="spellEnd"/>
      <w:r w:rsidR="00E01A3E">
        <w:t xml:space="preserve">", что обеспечивало возможность их быстрой замены в ходе гонки. Тормоза всех колес – барабанные с гидравлическим приводом, раздельным для передних и задних колес; барабаны были вынесены к главной передаче. Рулевое управление – от ГАЗ-21 с некоторыми изменениями. Двигатель – </w:t>
      </w:r>
      <w:r w:rsidR="006D160D">
        <w:t>Зи</w:t>
      </w:r>
      <w:r w:rsidR="00E01A3E">
        <w:t xml:space="preserve">Л-111, форсированный за счет повышения степени сжатия, изменения механизма газораспределения и установки двух четырехкамерных карбюраторов. Коробка передач и сцепление, как и на предыдущих спортивных автомобилях </w:t>
      </w:r>
      <w:proofErr w:type="spellStart"/>
      <w:r w:rsidR="006D160D">
        <w:t>Зи</w:t>
      </w:r>
      <w:r w:rsidR="00E01A3E">
        <w:t>Л</w:t>
      </w:r>
      <w:proofErr w:type="spellEnd"/>
      <w:r w:rsidR="00E01A3E">
        <w:t xml:space="preserve">, были взяты от </w:t>
      </w:r>
      <w:r w:rsidR="006D160D">
        <w:t>Зи</w:t>
      </w:r>
      <w:r w:rsidR="00E01A3E">
        <w:t>С-110. В главную передачу был встроен дополнительный редуктор с легкосменными парами шестерен, позволявший быстро изменять передаточные числа трансмиссии в процессе настройки под конкретную трассу.</w:t>
      </w:r>
    </w:p>
    <w:p w:rsidR="00E01A3E" w:rsidRDefault="004A13BB" w:rsidP="006D160D">
      <w:pPr>
        <w:pStyle w:val="review"/>
        <w:spacing w:before="0" w:beforeAutospacing="0" w:after="0" w:afterAutospacing="0"/>
      </w:pPr>
      <w:r>
        <w:t xml:space="preserve"> </w:t>
      </w:r>
      <w:r w:rsidR="00E01A3E">
        <w:t xml:space="preserve">Работа над проектом была начата в 1957-1958 гг., а постройка первого экземпляра </w:t>
      </w:r>
      <w:r w:rsidR="006D160D">
        <w:t>Зи</w:t>
      </w:r>
      <w:r w:rsidR="00E01A3E">
        <w:t xml:space="preserve">Л-112С была закончена в 1961 г. Осенью того же года он </w:t>
      </w:r>
      <w:r>
        <w:t>впервые принял участие в гонках</w:t>
      </w:r>
      <w:r w:rsidR="00E01A3E">
        <w:t>. В 1962 г. на нем была предпринята попытка установления рекорда скорости в классе 10 группы I. С этой целью был изготовлен обтекаемый одноместный кузов с прозрачным фонарем</w:t>
      </w:r>
      <w:r>
        <w:t>, закрывавшим место гонщика</w:t>
      </w:r>
      <w:r w:rsidR="00E01A3E">
        <w:t xml:space="preserve">, а также алюминиевый поддон под днище кузова для облегчения протекания воздуха под ним. Заезды, проведенные в июле 1962 г. на озере Баскунчак, не </w:t>
      </w:r>
      <w:r w:rsidR="00E01A3E">
        <w:lastRenderedPageBreak/>
        <w:t xml:space="preserve">увенчались успехом, после чего обтекаемый кузов был снят с шасси и вскоре списан за ненадобностью. В кольцевых гонках сезона 1962 г. </w:t>
      </w:r>
      <w:r w:rsidR="006D160D">
        <w:t>Зи</w:t>
      </w:r>
      <w:r w:rsidR="00E01A3E">
        <w:t>Л-112С стартовал вместе с гоночными автомобилями формулы 2 (свободной).</w:t>
      </w:r>
    </w:p>
    <w:p w:rsidR="00E01A3E" w:rsidRDefault="004A13BB" w:rsidP="006D160D">
      <w:pPr>
        <w:pStyle w:val="review"/>
        <w:spacing w:before="0" w:beforeAutospacing="0" w:after="0" w:afterAutospacing="0"/>
      </w:pPr>
      <w:r>
        <w:t xml:space="preserve"> </w:t>
      </w:r>
      <w:r w:rsidR="00E01A3E">
        <w:t xml:space="preserve">В 1963 г. был построен второй экземпляр </w:t>
      </w:r>
      <w:r w:rsidR="006D160D">
        <w:t>Зи</w:t>
      </w:r>
      <w:r w:rsidR="00E01A3E">
        <w:t xml:space="preserve">Л-112С, отличавшийся от первого дисковыми тормозами всех колес, наличием дуги безопасности за местом водителя, креплением колес пятью обычными гайками и коробчатой формой воздухозаборника на капоте </w:t>
      </w:r>
      <w:proofErr w:type="gramStart"/>
      <w:r w:rsidR="00E01A3E">
        <w:t>вместо</w:t>
      </w:r>
      <w:proofErr w:type="gramEnd"/>
      <w:r w:rsidR="00E01A3E">
        <w:t xml:space="preserve"> полукруглой. Тогда же дугу безопасности получил и автомобиль №1. В том сезоне В. Галкин, выступая на </w:t>
      </w:r>
      <w:r w:rsidR="006D160D">
        <w:t>Зи</w:t>
      </w:r>
      <w:r w:rsidR="00E01A3E">
        <w:t xml:space="preserve">Л-112С №1, стал бронзовым призером чемпионата СССР в группе В. В 1964 г. после ограничения рабочего объема двигателей спортивных автомобилей 3000 см³ </w:t>
      </w:r>
      <w:r w:rsidR="006D160D">
        <w:t>Зи</w:t>
      </w:r>
      <w:r w:rsidR="00E01A3E">
        <w:t xml:space="preserve">Л-112С участвовали в гонках в формуле 5 (свободной) вместе с более легкими, хотя и менее мощными гоночными автомобилями. С целью максимального снижения массы с автомобилей были демонтированы выхлопные трубы, запасные колеса, часть электрооборудования и т. д. На шасси №1 в 1964 г. был установлен двигатель ГАЗ-13, форсированный до 200 л. с.; внешне это выразилось в отсутствии труб выпускной системы по бокам. В сезоне 1964 г. Г. Жарков завоевал бронзовую медаль всесоюзного чемпионата на шасси №2. В следующем году на </w:t>
      </w:r>
      <w:r w:rsidR="006D160D">
        <w:t>Зи</w:t>
      </w:r>
      <w:r w:rsidR="00E01A3E">
        <w:t xml:space="preserve">Л-112С №2 был установлен опытный образец двигателя </w:t>
      </w:r>
      <w:r w:rsidR="006D160D">
        <w:t>Зи</w:t>
      </w:r>
      <w:r w:rsidR="00E01A3E">
        <w:t xml:space="preserve">Л-114 мощностью 260-270 л. с. Г. Жарков на этом автомобиле в 1965 г. стал чемпионом СССР в формуле 5. </w:t>
      </w:r>
      <w:proofErr w:type="gramStart"/>
      <w:r w:rsidR="00E01A3E">
        <w:t xml:space="preserve">По непроверенным данным, в 1967 г. оба автомобиля получили серийные двигатели </w:t>
      </w:r>
      <w:r w:rsidR="006D160D">
        <w:t>Зи</w:t>
      </w:r>
      <w:r w:rsidR="00E01A3E">
        <w:t xml:space="preserve">Л-114 мощностью 300 л. с. В 1967-1970 гг. на </w:t>
      </w:r>
      <w:r w:rsidR="006D160D">
        <w:t>Зи</w:t>
      </w:r>
      <w:r w:rsidR="00E01A3E">
        <w:t xml:space="preserve">Л-112С Н. Ждановым (на №2), В. Богатовым (на №1) и Н. </w:t>
      </w:r>
      <w:proofErr w:type="spellStart"/>
      <w:r w:rsidR="00E01A3E">
        <w:t>Разинчевым</w:t>
      </w:r>
      <w:proofErr w:type="spellEnd"/>
      <w:r w:rsidR="00E01A3E">
        <w:t xml:space="preserve"> (на №1) были установлены три всесоюзных рекорда скорости в классе 10 на дистанции 500 м со стартом с места.</w:t>
      </w:r>
      <w:proofErr w:type="gramEnd"/>
      <w:r w:rsidR="00E01A3E">
        <w:t xml:space="preserve"> Помимо этого, в 1969 г. один </w:t>
      </w:r>
      <w:r w:rsidR="006D160D">
        <w:t>Зи</w:t>
      </w:r>
      <w:r w:rsidR="00E01A3E">
        <w:t>Л-112С (№1) под управлением В. Богатова был заявлен на чемпионат СССР в классе формула 1, однако достигнуть хороших результатов ему не удалось.</w:t>
      </w:r>
    </w:p>
    <w:p w:rsidR="00E01A3E" w:rsidRDefault="00A906F4" w:rsidP="006D160D">
      <w:pPr>
        <w:pStyle w:val="review"/>
        <w:spacing w:before="0" w:beforeAutospacing="0" w:after="0" w:afterAutospacing="0"/>
      </w:pPr>
      <w:r>
        <w:t xml:space="preserve"> </w:t>
      </w:r>
      <w:proofErr w:type="gramStart"/>
      <w:r w:rsidR="00E01A3E">
        <w:t>В начале</w:t>
      </w:r>
      <w:proofErr w:type="gramEnd"/>
      <w:r w:rsidR="00E01A3E">
        <w:t xml:space="preserve"> 1977 г. оба </w:t>
      </w:r>
      <w:r w:rsidR="006D160D">
        <w:t>Зи</w:t>
      </w:r>
      <w:r w:rsidR="00E01A3E">
        <w:t xml:space="preserve">Л-112С были проданы рижскому клубу антикварных автомобилей (ААК). Силами клуба была произведена реставрация экземпляра №2, в ходе которой автомобиль получил фары, а также детали, изначально отсутствовавшие или не соответствовавшие </w:t>
      </w:r>
      <w:proofErr w:type="gramStart"/>
      <w:r w:rsidR="00E01A3E">
        <w:t>изначальным</w:t>
      </w:r>
      <w:proofErr w:type="gramEnd"/>
      <w:r w:rsidR="00E01A3E">
        <w:t xml:space="preserve"> (декоративные колпаки колес, решетку радиатора, лобовое стекло). Кроме того, автомобиль был выкрашен в ярко-красный цвет вместо традиционной бело-голубой окраски заводской команды. С 1989 г. этот автомобиль является экспонатом </w:t>
      </w:r>
      <w:proofErr w:type="gramStart"/>
      <w:r w:rsidR="00E01A3E">
        <w:t>Рижского</w:t>
      </w:r>
      <w:proofErr w:type="gramEnd"/>
      <w:r w:rsidR="00E01A3E">
        <w:t xml:space="preserve"> </w:t>
      </w:r>
      <w:proofErr w:type="spellStart"/>
      <w:r w:rsidR="00E01A3E">
        <w:t>Мотормузея</w:t>
      </w:r>
      <w:proofErr w:type="spellEnd"/>
      <w:r w:rsidR="00E01A3E">
        <w:t xml:space="preserve">. Позже он был перекрашен в белый цвет и в таком виде экспонируется в музее в настоящее время. </w:t>
      </w:r>
      <w:r w:rsidR="006D160D">
        <w:t>Зи</w:t>
      </w:r>
      <w:r w:rsidR="00E01A3E">
        <w:t xml:space="preserve">Л-112С №1 вскоре после покупки его клубом серьезно пострадал в аварии в ходе пробного заезда в </w:t>
      </w:r>
      <w:proofErr w:type="spellStart"/>
      <w:r w:rsidR="00E01A3E">
        <w:t>Бикерниеки</w:t>
      </w:r>
      <w:proofErr w:type="spellEnd"/>
      <w:r w:rsidR="00E01A3E">
        <w:t xml:space="preserve">. Ремонт его произведен не был и, хотя в 1989 г. он также был передан в </w:t>
      </w:r>
      <w:proofErr w:type="spellStart"/>
      <w:r w:rsidR="00E01A3E">
        <w:t>Мотормузей</w:t>
      </w:r>
      <w:proofErr w:type="spellEnd"/>
      <w:r w:rsidR="00E01A3E">
        <w:t>, никогда там не экспонировался. В 1993 г. этот автомобиль был продан частному коллекционеру и в настоящее время находится в Швеции, ожидая полноценной реставрации.</w:t>
      </w:r>
    </w:p>
    <w:p w:rsidR="006D160D" w:rsidRDefault="006D160D" w:rsidP="006D160D">
      <w:pPr>
        <w:pStyle w:val="review"/>
        <w:spacing w:before="0" w:beforeAutospacing="0" w:after="0" w:afterAutospacing="0"/>
      </w:pPr>
    </w:p>
    <w:tbl>
      <w:tblPr>
        <w:tblStyle w:val="a3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1526"/>
        <w:gridCol w:w="1411"/>
        <w:gridCol w:w="1411"/>
        <w:gridCol w:w="1412"/>
        <w:gridCol w:w="1412"/>
        <w:gridCol w:w="1412"/>
        <w:gridCol w:w="1412"/>
      </w:tblGrid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 г. (№1)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 (рек.)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 (№2)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 г. (№1)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 г. (№2)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г.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6D160D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E01A3E"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="00E01A3E"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E01A3E"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и модель</w:t>
            </w:r>
          </w:p>
        </w:tc>
        <w:tc>
          <w:tcPr>
            <w:tcW w:w="0" w:type="auto"/>
            <w:hideMark/>
          </w:tcPr>
          <w:p w:rsidR="00E01A3E" w:rsidRPr="00E01A3E" w:rsidRDefault="006D160D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E01A3E"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Л-111</w:t>
            </w:r>
          </w:p>
        </w:tc>
        <w:tc>
          <w:tcPr>
            <w:tcW w:w="0" w:type="auto"/>
            <w:hideMark/>
          </w:tcPr>
          <w:p w:rsidR="00E01A3E" w:rsidRPr="00E01A3E" w:rsidRDefault="006D160D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E01A3E"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Л-111</w:t>
            </w:r>
          </w:p>
        </w:tc>
        <w:tc>
          <w:tcPr>
            <w:tcW w:w="0" w:type="auto"/>
            <w:hideMark/>
          </w:tcPr>
          <w:p w:rsidR="00E01A3E" w:rsidRPr="00E01A3E" w:rsidRDefault="006D160D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E01A3E"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Л-111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ГАЗ-13</w:t>
            </w:r>
          </w:p>
        </w:tc>
        <w:tc>
          <w:tcPr>
            <w:tcW w:w="0" w:type="auto"/>
            <w:hideMark/>
          </w:tcPr>
          <w:p w:rsidR="00E01A3E" w:rsidRPr="00E01A3E" w:rsidRDefault="006D160D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E01A3E"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Л-114</w:t>
            </w:r>
          </w:p>
        </w:tc>
        <w:tc>
          <w:tcPr>
            <w:tcW w:w="0" w:type="auto"/>
            <w:hideMark/>
          </w:tcPr>
          <w:p w:rsidR="00E01A3E" w:rsidRPr="00E01A3E" w:rsidRDefault="006D160D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E01A3E"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Л-114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V-образный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V-образный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V-образный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V-образный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V-образный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V-образный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цилиндров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тактов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Клапанный механизм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OHV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OHV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OHV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OHV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OHV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OHV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6959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л. с. (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об/мин)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(4000)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(4000)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(4000)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(4000)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(4300)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(?)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и модель карбюратора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К-85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К-85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К-85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карбюраторов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рама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рама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рама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рама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рама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рама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передних тормозов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задних тормозов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шины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7,00-16"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7,00-16"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7,00-16"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7,00-16"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175-15"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175-15"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шины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7,00-16"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7,00-16"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7,00-16"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7,00-16"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175-15"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175-15"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Передняя подвеска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независимая, пружинная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независимая, пружинная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независимая, пружинная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независимая, пружинная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независимая, пружинная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независимая, пружинная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типа "Де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типа "Де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типа "Де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типа "Де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типа "Де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типа "Де </w:t>
            </w:r>
            <w:proofErr w:type="spell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</w:t>
            </w:r>
            <w:proofErr w:type="spellEnd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01A3E" w:rsidRPr="00E01A3E" w:rsidTr="00E01A3E"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E01A3E" w:rsidRPr="00E01A3E" w:rsidRDefault="00E01A3E" w:rsidP="006D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E01A3E" w:rsidRDefault="00E01A3E" w:rsidP="006D160D">
      <w:pPr>
        <w:spacing w:line="240" w:lineRule="auto"/>
      </w:pPr>
    </w:p>
    <w:sectPr w:rsidR="00E01A3E" w:rsidSect="00E01A3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54"/>
    <w:rsid w:val="000028B6"/>
    <w:rsid w:val="000E5ABB"/>
    <w:rsid w:val="0012779A"/>
    <w:rsid w:val="00400D54"/>
    <w:rsid w:val="004A13BB"/>
    <w:rsid w:val="0052150E"/>
    <w:rsid w:val="005D0972"/>
    <w:rsid w:val="006D160D"/>
    <w:rsid w:val="00A906F4"/>
    <w:rsid w:val="00E01A3E"/>
    <w:rsid w:val="00F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view">
    <w:name w:val="review"/>
    <w:basedOn w:val="a"/>
    <w:rsid w:val="00E0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1A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view">
    <w:name w:val="review"/>
    <w:basedOn w:val="a"/>
    <w:rsid w:val="00E0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1A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2019-12-24T11:16:00Z</dcterms:created>
  <dcterms:modified xsi:type="dcterms:W3CDTF">2019-12-24T14:39:00Z</dcterms:modified>
</cp:coreProperties>
</file>