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41C" w:rsidRDefault="009D0C08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08-129 </w:t>
      </w:r>
      <w:r w:rsidRPr="009D0C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Т-28Х3 3х2 универсальный пропашной колёсный трактор для хлопководства на агрегатах Т-28М2, тяговый класс 0.9 т, мест 1, снаряженный вес 2.36 </w:t>
      </w:r>
      <w:proofErr w:type="spellStart"/>
      <w:r w:rsidRPr="009D0C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9D0C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Д-37М 40 </w:t>
      </w:r>
      <w:proofErr w:type="spellStart"/>
      <w:r w:rsidRPr="009D0C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Pr="009D0C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13.8/10.3 км/час, г. Владими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 1963-68 г.</w:t>
      </w:r>
    </w:p>
    <w:p w:rsidR="0061341C" w:rsidRDefault="00BF5DAD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4C26E9" wp14:editId="427DAE95">
            <wp:simplePos x="0" y="0"/>
            <wp:positionH relativeFrom="margin">
              <wp:posOffset>1522095</wp:posOffset>
            </wp:positionH>
            <wp:positionV relativeFrom="margin">
              <wp:posOffset>678815</wp:posOffset>
            </wp:positionV>
            <wp:extent cx="3620770" cy="3476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41C" w:rsidRDefault="0061341C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F45CB" w:rsidRPr="0061341C" w:rsidRDefault="0061341C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60420" w:rsidRDefault="00C60420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F45CB" w:rsidRPr="0061341C" w:rsidRDefault="00CF45CB" w:rsidP="0061341C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134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Универсалы владимирской земли</w:t>
      </w:r>
    </w:p>
    <w:p w:rsidR="00CF45CB" w:rsidRPr="00CF45CB" w:rsidRDefault="00CF45CB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</w:t>
      </w:r>
      <w:proofErr w:type="spellEnd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, Юрий Петров</w:t>
      </w:r>
    </w:p>
    <w:p w:rsidR="00CF45CB" w:rsidRPr="00CF45CB" w:rsidRDefault="00CF45CB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5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Уже в первые месяцы Великой Отечественной войны в стране стала наблюдаться острая нехватка тракторов. После оккупации Харькова положение усугубили противостояние войск в Волгограде и блокада Ленинграда. Поэтому уже в феврале 1943 г. руководство СССР приняло постановление о строительстве нового тракторного завода во Владимире (тогда еще Ивановская область). Исполнение на мобилизацию 500 комсомольцев (а реально любой молодежи) возложили на Ивановский обком комсомола. </w:t>
      </w:r>
      <w:proofErr w:type="spellStart"/>
      <w:r w:rsidRPr="00CF45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Наркомсредмаш</w:t>
      </w:r>
      <w:proofErr w:type="spellEnd"/>
      <w:r w:rsidRPr="00CF45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 своей стороны предоставлял средства и выделял выпускников институтов и техникумов, Комитет обороны отзывал из действующей армии наиболее опытных инженеров.</w:t>
      </w:r>
    </w:p>
    <w:p w:rsidR="00CF45CB" w:rsidRPr="00CF45CB" w:rsidRDefault="0061341C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продукция – четырехколесные тракторы «Универсал-2», по документации Кировского завода, покинули стены предприятия уже в июле 1944 г., однако согласно решению, принятому на торжественном митинге, посвященном окончанию строительства первой очереди, датой рождения завода считается 24 апреля 1945 г. К этому времени уже было выпущено 500 тракторов. Впоследствии семейство тракторов расширили за счет моделей У-1 и У-3 со сближенными передними колесами и </w:t>
      </w:r>
      <w:proofErr w:type="gram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трехколесного</w:t>
      </w:r>
      <w:proofErr w:type="gram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У-4 на пневматических шинах. У-2 оснащали гидравлической системой подъема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сельхозоборудования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остальные модели ставили по заказу механический подъемник кривошипного типа.</w:t>
      </w:r>
    </w:p>
    <w:p w:rsidR="00CF45CB" w:rsidRPr="00CF45CB" w:rsidRDefault="0061341C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«Универсалы» с керосиновым карбюраторным двигателем и металлическими колесами на металлических шпорах н</w:t>
      </w:r>
      <w:r w:rsidR="0040202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тот момент считались лучшими,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реальная «заслуга» заключалась в примитивной конструкции: они были просты в изготовл</w:t>
      </w:r>
      <w:r w:rsidR="0040202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 и эксплуатации.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Владимире 10-тысячный «Универсал» выпустили в августе 1948 г., а всего вместе с Кировским заводом до 1955 г. произведено 209 006 тракторов. </w:t>
      </w:r>
      <w:proofErr w:type="gram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Следующей на конвейер встала модель ДТ-24 в разных модификациях: четырехколесный ДТ-24-2 для междурядной обработки высокостебельных пропашных культур, трехколесный ДТ-24-1 для обработки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низкостебельных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пропашных культур, ДТ-24-3 для обработки хлопчатника и ДТ-24-3Т.</w:t>
      </w:r>
      <w:proofErr w:type="gram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1957-го по 1958 г. наряду с этими версиями выпускали ДТ-24-3М и </w:t>
      </w:r>
      <w:proofErr w:type="gram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четырехколесный</w:t>
      </w:r>
      <w:proofErr w:type="gram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ДТ-24-2М.</w:t>
      </w:r>
    </w:p>
    <w:p w:rsidR="00CF45CB" w:rsidRPr="00CF45CB" w:rsidRDefault="00CF45CB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тракторы предназначались преимущественно для ухода и уборки хлопчатника, тогда как ДТ-24-3 и ДТ-24-3Т с бортовыми редукторами задних колес допускалось использовать для возделывания почвы, посева, культивации, внесения удобрений, сбора хлопка-сырца и </w:t>
      </w:r>
      <w:proofErr w:type="spellStart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курака</w:t>
      </w:r>
      <w:proofErr w:type="spellEnd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высокостебельных культур. За первый год предприятие выпустило 10 тыс. машин, но самым ма</w:t>
      </w:r>
      <w:r w:rsidR="008C1F49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ссовым стал Т-24-2 (выпущено 17</w:t>
      </w:r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300 шт.). На всех ДТ-24 установлен двухцилиндровый </w:t>
      </w:r>
      <w:proofErr w:type="spellStart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бескомпрессорный</w:t>
      </w:r>
      <w:proofErr w:type="spellEnd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вихрекамерный</w:t>
      </w:r>
      <w:proofErr w:type="spellEnd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дизель Д-24, запускаемый бензиновым пусковым устройством вручную.</w:t>
      </w:r>
    </w:p>
    <w:p w:rsidR="00CF45CB" w:rsidRPr="00CF45CB" w:rsidRDefault="008C1F49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второго полугодия 1958 г. началось производство трактора </w:t>
      </w:r>
      <w:r w:rsidR="00CF45CB" w:rsidRPr="004020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Т-28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тягового класса 0,8 т, представлявшего собой модернизацию ДТ-24 с более мощным (за счет увеличения подачи топлива) двигателем Д-28. Для очистки масла в системе смазки двигателя установлена центрифуга с гидравлическим приводом. Гидросистема – унифицированная раздельно-агрегатная. Новую модель выпускали в трех вариантах колесной формулы: 4х2, 4х4 и 3х2. Модель отмечена первой премией и Большой Золотой медалью Всемирной выставки в Брюсселе.</w:t>
      </w:r>
    </w:p>
    <w:p w:rsidR="00CF45CB" w:rsidRPr="00CF45CB" w:rsidRDefault="006C24E2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февраля 1961 г. владимирские тракторостроители освоили собственное производство тракторных дизелей </w:t>
      </w:r>
      <w:r w:rsidR="000574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="0005742B" w:rsidRPr="00057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душного охлаждения 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Д-30, а линейку тракторов расширили модификациями Т-28Б, Т-28А, Т-28П (универсально-пропашной повышенной проходимости 4х4), Т-28М и Т-28Х для хлопкоробов. С 1962 г. завод приступил к производству Т-28М2 с 40-сильным двигателем Д-37В и модификаций Т-28П2 и Т-28Х2 (эту модель в 1963 г. сменила Т-28Х3, оснащаемая двигателем Д-37М и коробкой передач с семью передачами переднего хода и тремя заднего). В 1968-м начался выпуск Т-28Х4 с двигателем Д-37Е мощностью 50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., его выпускали до 1970 г., а затем производство передали в Узбекистан на новый Ташкентский тракторный завод.</w:t>
      </w:r>
      <w:r w:rsidR="00BC4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45C3" w:rsidRPr="00BC45C3">
        <w:rPr>
          <w:rFonts w:ascii="Times New Roman" w:eastAsia="Times New Roman" w:hAnsi="Times New Roman" w:cs="Times New Roman"/>
          <w:sz w:val="24"/>
          <w:szCs w:val="24"/>
          <w:lang w:eastAsia="ru-RU"/>
        </w:rPr>
        <w:t>29 января 1970 года с главного сборочного конвейера Узбекского тракторосборочного завода сошел первый серийный трактор Т-28Х4. В том же году завод был переименован в Ташкентский тракторный завод</w:t>
      </w:r>
      <w:r w:rsidR="00BC4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C45C3" w:rsidRPr="00BC45C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Выпускались как трех, так и четырехколесные модели тракторов.</w:t>
      </w:r>
    </w:p>
    <w:p w:rsidR="00CF45CB" w:rsidRPr="00CF45CB" w:rsidRDefault="008C1F49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производства обусловливался экономической целесообразностью, поскольку окончательное производство выгодней налаживать непосредственно на месте основного рынка потребления, но были и другие резоны: в связи с принятием новой доктрины по увеличению выпуска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энергонасыщенных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тракторов на Кировском и Харьковском заводах с ХТЗ во Владимир передали производство садово-огородного трактора Т-25 тягового класса 0,6 т. Этот трактор позже послужил основой для выпуска большого числа моделей</w:t>
      </w:r>
      <w:proofErr w:type="gram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модификаций, которые применяли помимо аграрного сектора и приусадебного хозяйства на транспорте, в промышленности, складском хозяйстве и др.</w:t>
      </w:r>
    </w:p>
    <w:p w:rsidR="00CF45CB" w:rsidRPr="00CF45CB" w:rsidRDefault="008C1F49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 на новую модель произошел в 1972 г. Одновременно был освоен выпуск Т-25К («журавль») для обработки высокостебельных культур. С 1975 г. завод приступил к производству Т-25А «Владимирец» с цельнометаллической кабиной и модернизированным двигателем Д-21А, а еще спустя три года взамен него – Т-25А1 с измененной кабиной. Эту машину, успешно прошедшую сертификацию в США, Франции и Швеции, поставляли за рубеж под маркой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Belarus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Индии Т-25А1 начала выпускать по лицензии фирма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Harsha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Tractors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Ltd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., а в Мексике – национальная компания «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Сидерурхика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Интернасьональ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1980 г. Владимирскому тракторному заводу им. А.А. Жданова присудили международную премию «Золотой Меркурий», а еще спустя год советско-мексиканский трактор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Sidena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признан национальным трактором республики.</w:t>
      </w:r>
    </w:p>
    <w:p w:rsidR="00CF45CB" w:rsidRPr="00CF45CB" w:rsidRDefault="00CF45CB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1970-х завод освоил выпуск </w:t>
      </w:r>
      <w:proofErr w:type="spellStart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полноприводного</w:t>
      </w:r>
      <w:proofErr w:type="spellEnd"/>
      <w:r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трактора серии Т-30, в 1990-х – Т-45А и Т-45А1 тягового класса 0,9. Семейство Т-30 позволило во многом расширить сферу применения владимирских тракторов в коммунальном и дорожном хозяйстве и использовать их в качестве монтажной базы для строительной техники. Кроме того, завод освоил линейку одно-, двух-, трех- и четырехцилиндровых двигателей с воздушным охлаждением, обеспечивая не только собственное производство тракторов, но и поставляя их другим производителям, в том числе Ташкентскому тракторному заводу.</w:t>
      </w:r>
    </w:p>
    <w:p w:rsidR="00CF45CB" w:rsidRPr="00CF45CB" w:rsidRDefault="008C1F49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Современный модельный ряд владимирские тракторостроители начали осваивать в конце 1990-х. На смену модели Т-25 был подготовлен Т-2027. Т-30А и его модификации сменило семейство Т-2032, а семейство Т-45 с 2001 г. сменили тракторы Т-2048А. Завод освоил производство моделей Т-2427, Т-2432, а также мощного </w:t>
      </w:r>
      <w:proofErr w:type="spell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полноприводного</w:t>
      </w:r>
      <w:proofErr w:type="spell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Т-2063АС «Турбо-99».</w:t>
      </w:r>
    </w:p>
    <w:p w:rsidR="00CF45CB" w:rsidRPr="00CF45CB" w:rsidRDefault="006C24E2" w:rsidP="008C1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2006 г. представлены новые тракторы Т-50 класса 1,2 и Т-85 тягового класса 1,4, начало серийного </w:t>
      </w:r>
      <w:proofErr w:type="gramStart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</w:t>
      </w:r>
      <w:proofErr w:type="gramEnd"/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запланировано на 2007-й и 2008 гг. соответственно, и начато производство модели ВТЗ-2048АЕ, сертифицированной TUV по европейским требованиям </w:t>
      </w:r>
      <w:r w:rsidR="00CF45CB" w:rsidRPr="00CF45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качества, комплектации и техническим характеристикам. Переход на новые модели увеличил экспортные возможности тракторов, большую часть которых теперь станут выпускать под маркой «Владимирец».</w:t>
      </w:r>
      <w:r w:rsidR="008C1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45CB" w:rsidRPr="00CF45CB" w:rsidRDefault="00CF45CB" w:rsidP="006134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000" w:firstRow="0" w:lastRow="0" w:firstColumn="0" w:lastColumn="0" w:noHBand="0" w:noVBand="0"/>
      </w:tblPr>
      <w:tblGrid>
        <w:gridCol w:w="1098"/>
        <w:gridCol w:w="795"/>
        <w:gridCol w:w="989"/>
        <w:gridCol w:w="1355"/>
        <w:gridCol w:w="989"/>
        <w:gridCol w:w="1808"/>
        <w:gridCol w:w="1442"/>
        <w:gridCol w:w="1125"/>
        <w:gridCol w:w="678"/>
      </w:tblGrid>
      <w:tr w:rsidR="009D30DE" w:rsidRPr="00BF5DAD" w:rsidTr="00DA1A82">
        <w:trPr>
          <w:trHeight w:hRule="exact" w:val="1317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b/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b/>
                <w:sz w:val="22"/>
                <w:szCs w:val="22"/>
              </w:rPr>
              <w:t>Модель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Годы</w:t>
            </w:r>
          </w:p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выпуска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Масса </w:t>
            </w:r>
            <w:proofErr w:type="spell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снар</w:t>
            </w:r>
            <w:proofErr w:type="gram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я</w:t>
            </w:r>
            <w:proofErr w:type="spellEnd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</w:t>
            </w:r>
            <w:proofErr w:type="gramEnd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женная</w:t>
            </w:r>
            <w:proofErr w:type="spellEnd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, кг</w:t>
            </w:r>
          </w:p>
        </w:tc>
        <w:tc>
          <w:tcPr>
            <w:tcW w:w="0" w:type="auto"/>
            <w:vAlign w:val="center"/>
          </w:tcPr>
          <w:p w:rsidR="004D5F88" w:rsidRPr="00BF5DAD" w:rsidRDefault="006C24E2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bookmarkStart w:id="0" w:name="_GoBack"/>
            <w:bookmarkEnd w:id="0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Габаритные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br/>
              <w:t xml:space="preserve">размеры, </w:t>
            </w:r>
            <w:proofErr w:type="gram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База, </w:t>
            </w:r>
            <w:proofErr w:type="gram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Колея спереди/ сзади, </w:t>
            </w:r>
            <w:proofErr w:type="gram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Агротехнический</w:t>
            </w:r>
          </w:p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просвет,</w:t>
            </w:r>
            <w:r w:rsidR="006C24E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6C24E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Двигатель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ind w:hanging="119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передач</w:t>
            </w:r>
          </w:p>
          <w:p w:rsidR="004D5F88" w:rsidRPr="00BF5DAD" w:rsidRDefault="004D5F88" w:rsidP="00BF5DAD">
            <w:pPr>
              <w:pStyle w:val="20"/>
              <w:shd w:val="clear" w:color="auto" w:fill="auto"/>
              <w:ind w:hanging="119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вперед/</w:t>
            </w:r>
          </w:p>
          <w:p w:rsidR="004D5F88" w:rsidRPr="00BF5DAD" w:rsidRDefault="004D5F88" w:rsidP="00BF5DAD">
            <w:pPr>
              <w:pStyle w:val="20"/>
              <w:shd w:val="clear" w:color="auto" w:fill="auto"/>
              <w:ind w:hanging="119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назад</w:t>
            </w:r>
          </w:p>
        </w:tc>
      </w:tr>
      <w:tr w:rsidR="009D30DE" w:rsidRPr="00BF5DAD" w:rsidTr="009D30DE">
        <w:trPr>
          <w:trHeight w:hRule="exact" w:val="903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«</w:t>
            </w:r>
            <w:r w:rsidR="00481C03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Универсал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-1»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1945-55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2050</w:t>
            </w:r>
          </w:p>
        </w:tc>
        <w:tc>
          <w:tcPr>
            <w:tcW w:w="0" w:type="auto"/>
            <w:vAlign w:val="center"/>
          </w:tcPr>
          <w:p w:rsidR="004D5F88" w:rsidRPr="00BF5DAD" w:rsidRDefault="00C40D24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3405x1800x20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bidi="en-US"/>
              </w:rPr>
              <w:t>1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218/ 1500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720</w:t>
            </w:r>
          </w:p>
        </w:tc>
        <w:tc>
          <w:tcPr>
            <w:tcW w:w="0" w:type="auto"/>
            <w:vAlign w:val="center"/>
          </w:tcPr>
          <w:p w:rsidR="004D5F88" w:rsidRPr="00BF5DAD" w:rsidRDefault="00D33026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Универсал</w:t>
            </w:r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3601 см3</w:t>
            </w:r>
            <w:r w:rsidR="00715C65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22 </w:t>
            </w:r>
            <w:proofErr w:type="spellStart"/>
            <w:r w:rsidR="00715C65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3/1</w:t>
            </w:r>
          </w:p>
        </w:tc>
      </w:tr>
      <w:tr w:rsidR="009D30DE" w:rsidRPr="00BF5DAD" w:rsidTr="009D30DE">
        <w:trPr>
          <w:trHeight w:hRule="exact" w:val="800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«Универсал-2»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1944-55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2065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3405x1645x2014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1340/ 1390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480</w:t>
            </w:r>
          </w:p>
        </w:tc>
        <w:tc>
          <w:tcPr>
            <w:tcW w:w="0" w:type="auto"/>
            <w:vAlign w:val="center"/>
          </w:tcPr>
          <w:p w:rsidR="004D5F88" w:rsidRPr="00BF5DAD" w:rsidRDefault="001D1642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«Универсал»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3601 см</w:t>
            </w:r>
            <w:r w:rsidR="00715C65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3 </w:t>
            </w:r>
            <w:r w:rsidR="00715C65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22 </w:t>
            </w:r>
            <w:proofErr w:type="spellStart"/>
            <w:r w:rsidR="00715C65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3/1</w:t>
            </w:r>
          </w:p>
        </w:tc>
      </w:tr>
      <w:tr w:rsidR="009D30DE" w:rsidRPr="00BF5DAD" w:rsidTr="009D30DE">
        <w:trPr>
          <w:trHeight w:hRule="exact" w:val="840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«Универсал-3»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1945-55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2040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3405x1590x2014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218/ 1340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720</w:t>
            </w:r>
          </w:p>
        </w:tc>
        <w:tc>
          <w:tcPr>
            <w:tcW w:w="0" w:type="auto"/>
            <w:vAlign w:val="center"/>
          </w:tcPr>
          <w:p w:rsidR="004D5F88" w:rsidRPr="00BF5DAD" w:rsidRDefault="001D1642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«Универсал» 3601 см3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22 </w:t>
            </w:r>
            <w:proofErr w:type="spell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3/1</w:t>
            </w:r>
          </w:p>
        </w:tc>
      </w:tr>
      <w:tr w:rsidR="009D30DE" w:rsidRPr="00BF5DAD" w:rsidTr="009D30DE">
        <w:trPr>
          <w:trHeight w:hRule="exact" w:val="852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«</w:t>
            </w:r>
            <w:r w:rsidR="00481C03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Универсал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-4»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1945-55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2000</w:t>
            </w:r>
          </w:p>
        </w:tc>
        <w:tc>
          <w:tcPr>
            <w:tcW w:w="0" w:type="auto"/>
            <w:vAlign w:val="center"/>
          </w:tcPr>
          <w:p w:rsidR="004D5F88" w:rsidRPr="00BF5DAD" w:rsidRDefault="00C40D24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3405x1800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x2116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-/1430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720</w:t>
            </w:r>
          </w:p>
        </w:tc>
        <w:tc>
          <w:tcPr>
            <w:tcW w:w="0" w:type="auto"/>
            <w:vAlign w:val="center"/>
          </w:tcPr>
          <w:p w:rsidR="004D5F88" w:rsidRPr="00BF5DAD" w:rsidRDefault="00715C65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«Универсал»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3601 см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22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3/1</w:t>
            </w:r>
          </w:p>
        </w:tc>
      </w:tr>
      <w:tr w:rsidR="009D30DE" w:rsidRPr="00BF5DAD" w:rsidTr="009D30DE">
        <w:trPr>
          <w:trHeight w:hRule="exact" w:val="844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ДТ-24-1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(3x2)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1955-58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3520x1937x2050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2235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-/1200... 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525</w:t>
            </w:r>
          </w:p>
        </w:tc>
        <w:tc>
          <w:tcPr>
            <w:tcW w:w="0" w:type="auto"/>
            <w:vAlign w:val="center"/>
          </w:tcPr>
          <w:p w:rsidR="004D5F88" w:rsidRPr="00BF5DAD" w:rsidRDefault="00715C65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Д-24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3070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24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5/2</w:t>
            </w:r>
          </w:p>
        </w:tc>
      </w:tr>
      <w:tr w:rsidR="009D30DE" w:rsidRPr="00BF5DAD" w:rsidTr="009D30DE">
        <w:trPr>
          <w:trHeight w:hRule="exact" w:val="767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ДТ-24-2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1955-58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2590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3520x1937x2050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2260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1250...1750/1200...1800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525</w:t>
            </w:r>
          </w:p>
        </w:tc>
        <w:tc>
          <w:tcPr>
            <w:tcW w:w="0" w:type="auto"/>
            <w:vAlign w:val="center"/>
          </w:tcPr>
          <w:p w:rsidR="004D5F88" w:rsidRPr="00BF5DAD" w:rsidRDefault="00715C65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Д-24 </w:t>
            </w:r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3070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24 </w:t>
            </w:r>
            <w:proofErr w:type="spellStart"/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5/2</w:t>
            </w:r>
          </w:p>
        </w:tc>
      </w:tr>
      <w:tr w:rsidR="009D30DE" w:rsidRPr="00BF5DAD" w:rsidTr="009D30DE">
        <w:trPr>
          <w:trHeight w:hRule="exact" w:val="836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ДТ-24-ЗТ (24-ЗМ);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(3x2)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1956-58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2490 (2460)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3545x2325x2240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2235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-/1800...2400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900</w:t>
            </w:r>
          </w:p>
        </w:tc>
        <w:tc>
          <w:tcPr>
            <w:tcW w:w="0" w:type="auto"/>
            <w:vAlign w:val="center"/>
          </w:tcPr>
          <w:p w:rsidR="004D5F88" w:rsidRPr="00BF5DAD" w:rsidRDefault="00715C65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Д-24 3070 см3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24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5/2</w:t>
            </w:r>
          </w:p>
        </w:tc>
      </w:tr>
      <w:tr w:rsidR="009D30DE" w:rsidRPr="00BF5DAD" w:rsidTr="009D30DE">
        <w:trPr>
          <w:trHeight w:hRule="exact" w:val="874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ДТ-24-2М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1957-58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2400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3520x1937x2240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2260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1250...1750/1200... 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525</w:t>
            </w:r>
          </w:p>
        </w:tc>
        <w:tc>
          <w:tcPr>
            <w:tcW w:w="0" w:type="auto"/>
            <w:vAlign w:val="center"/>
          </w:tcPr>
          <w:p w:rsidR="004D5F88" w:rsidRPr="00BF5DAD" w:rsidRDefault="00715C65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Д-24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3070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24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9D30DE">
        <w:trPr>
          <w:trHeight w:hRule="exact" w:val="798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1958-64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2200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3550x1937x2030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2034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1250...1415/1600...1770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  <w:tc>
          <w:tcPr>
            <w:tcW w:w="0" w:type="auto"/>
            <w:vAlign w:val="center"/>
          </w:tcPr>
          <w:p w:rsidR="004D5F88" w:rsidRPr="00BF5DAD" w:rsidRDefault="00715C65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Д-28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3068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28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9D30DE">
        <w:trPr>
          <w:trHeight w:hRule="exact" w:val="1006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Т-28М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1960-62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3575x2080x2020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2060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1250...1415/ 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Д-28М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3068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28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9D30DE">
        <w:trPr>
          <w:trHeight w:hRule="exact" w:val="772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Т-28Б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(3x2)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1961-72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2320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3550x2115x2080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-/1800...2400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815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Д-28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3068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28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9D30DE">
        <w:trPr>
          <w:trHeight w:hRule="exact" w:val="748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Т-28А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(4x4)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1961-72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2240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3550x1940x2125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2034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1250...1415/1800...2400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450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Д-28 </w:t>
            </w:r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3068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28 </w:t>
            </w:r>
            <w:proofErr w:type="spellStart"/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9D30DE">
        <w:trPr>
          <w:trHeight w:hRule="exact" w:val="914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Т-28М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1961-72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3575x2080x2020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2060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1250...1415/ 1800...2400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Д-30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3402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35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9D30DE">
        <w:trPr>
          <w:trHeight w:hRule="exact" w:val="732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Т-28М2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1962-72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3575x2080x2020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2060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1250...1415/1800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Д-37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4156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40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9D30DE">
        <w:trPr>
          <w:trHeight w:hRule="exact" w:val="930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Т-28П2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(4x4)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1961-72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3700x2080x2125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2115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1250...1800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520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proofErr w:type="gram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Д-378 (4156 см3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40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DA1A82">
        <w:trPr>
          <w:trHeight w:hRule="exact" w:val="863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Т-28Х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(3x2)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1960-61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3575x2100x2670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2125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-/1250... 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520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Д-28М 3068 см3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28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9D30DE">
        <w:trPr>
          <w:trHeight w:hRule="exact" w:val="766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Т-28Х2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(3x2)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1961-63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2340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3560x2900x267</w:t>
            </w:r>
            <w:r w:rsidR="00C40D24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bidi="en-US"/>
              </w:rPr>
              <w:t>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2125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-/1800... 2400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520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Д-37 4156 см3 </w:t>
            </w:r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40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9D30DE">
        <w:trPr>
          <w:trHeight w:hRule="exact" w:val="828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Т-28ХЗ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(3x2)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1966-68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2360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3575x2900x2670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2125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-/1800... 2400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520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Д-37М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4156 </w:t>
            </w:r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40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7/3</w:t>
            </w:r>
          </w:p>
        </w:tc>
      </w:tr>
      <w:tr w:rsidR="009D30DE" w:rsidRPr="00BF5DAD" w:rsidTr="009D30DE">
        <w:trPr>
          <w:trHeight w:hRule="exact" w:val="889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Т-28Х4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(3x2)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1968-71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2360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3575x2900x2670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2125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-/1800... 2400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520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Д-37Е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4156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50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6/3</w:t>
            </w:r>
          </w:p>
        </w:tc>
      </w:tr>
      <w:tr w:rsidR="009D30DE" w:rsidRPr="00BF5DAD" w:rsidTr="009D30DE">
        <w:trPr>
          <w:trHeight w:hRule="exact" w:val="812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Т-25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1972-75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3038x1710x1380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1423,1837,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br/>
              <w:t>1630, 1774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1200...1400/1100...1500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450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Д-21 </w:t>
            </w:r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24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6/6</w:t>
            </w:r>
          </w:p>
        </w:tc>
      </w:tr>
      <w:tr w:rsidR="009D30DE" w:rsidRPr="00BF5DAD" w:rsidTr="00DA1A82">
        <w:trPr>
          <w:trHeight w:hRule="exact" w:val="880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Т-25К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1973-75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2600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3038x3200x3000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2870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1500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24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6/2</w:t>
            </w:r>
          </w:p>
        </w:tc>
      </w:tr>
      <w:tr w:rsidR="009D30DE" w:rsidRPr="00BF5DAD" w:rsidTr="00DA1A82">
        <w:trPr>
          <w:trHeight w:hRule="exact" w:val="850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Т-25А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1975-79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2350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3110x1370x2500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1200...1500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360</w:t>
            </w:r>
          </w:p>
        </w:tc>
        <w:tc>
          <w:tcPr>
            <w:tcW w:w="0" w:type="auto"/>
            <w:vAlign w:val="center"/>
          </w:tcPr>
          <w:p w:rsidR="004D5F88" w:rsidRPr="00BF5DAD" w:rsidRDefault="00F46C8F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proofErr w:type="gram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(2078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="00481C03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25 </w:t>
            </w:r>
            <w:proofErr w:type="spellStart"/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8/6</w:t>
            </w:r>
          </w:p>
        </w:tc>
      </w:tr>
      <w:tr w:rsidR="009D30DE" w:rsidRPr="00BF5DAD" w:rsidTr="009D30DE">
        <w:trPr>
          <w:trHeight w:hRule="exact" w:val="880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Т-25А1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1979-90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2270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3110x1370x2500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1700.. .1845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1300...1500/ 1212...1512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360/500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2078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="0074541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25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8/6</w:t>
            </w:r>
          </w:p>
        </w:tc>
      </w:tr>
      <w:tr w:rsidR="009D30DE" w:rsidRPr="00BF5DAD" w:rsidTr="00DA1A82">
        <w:trPr>
          <w:trHeight w:hRule="exact" w:val="804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Т-25АК1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1975-90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2750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3150x3100x3200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1224...1424/1210...1484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360/ 370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Д-130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25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8/6</w:t>
            </w:r>
          </w:p>
        </w:tc>
      </w:tr>
      <w:tr w:rsidR="009D30DE" w:rsidRPr="00BF5DAD" w:rsidTr="00DA1A82">
        <w:trPr>
          <w:trHeight w:hRule="exact" w:val="845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Т-25А2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1975-90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2450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3180x1472x2492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1322...1522/1210...1482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180/ 510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25 </w:t>
            </w:r>
            <w:proofErr w:type="spellStart"/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8/6</w:t>
            </w:r>
          </w:p>
        </w:tc>
      </w:tr>
      <w:tr w:rsidR="009D30DE" w:rsidRPr="00BF5DAD" w:rsidTr="00DA1A82">
        <w:trPr>
          <w:trHeight w:hRule="exact" w:val="856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Т-25АЗ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1975</w:t>
            </w:r>
            <w:r w:rsidR="00690203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-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2490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3180x1472x2452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1700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1220...1482/1322...1522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370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25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8/6</w:t>
            </w:r>
          </w:p>
        </w:tc>
      </w:tr>
      <w:tr w:rsidR="009D30DE" w:rsidRPr="00BF5DAD" w:rsidTr="00DA1A82">
        <w:trPr>
          <w:trHeight w:hRule="exact" w:val="855"/>
        </w:trPr>
        <w:tc>
          <w:tcPr>
            <w:tcW w:w="0" w:type="auto"/>
            <w:vAlign w:val="center"/>
          </w:tcPr>
          <w:p w:rsidR="004D5F88" w:rsidRPr="00BF5DAD" w:rsidRDefault="00C60420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Т-З0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А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(4x4)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1975-90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2020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3240x1472x2560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1775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1224...1424/1210...1484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370/ 200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="00D83CCE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14/12</w:t>
            </w:r>
          </w:p>
        </w:tc>
      </w:tr>
      <w:tr w:rsidR="009D30DE" w:rsidRPr="00BF5DAD" w:rsidTr="00DA1A82">
        <w:trPr>
          <w:trHeight w:hRule="exact" w:val="852"/>
        </w:trPr>
        <w:tc>
          <w:tcPr>
            <w:tcW w:w="0" w:type="auto"/>
            <w:vAlign w:val="center"/>
          </w:tcPr>
          <w:p w:rsidR="004D5F88" w:rsidRPr="00BF5DAD" w:rsidRDefault="00C60420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Т-З0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А-69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1975-90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2390...2450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3156x2540x2540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1775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1224...1424/1210...1484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370/ 200</w:t>
            </w:r>
          </w:p>
        </w:tc>
        <w:tc>
          <w:tcPr>
            <w:tcW w:w="0" w:type="auto"/>
            <w:vAlign w:val="center"/>
          </w:tcPr>
          <w:p w:rsidR="004D5F88" w:rsidRPr="00BF5DAD" w:rsidRDefault="0074541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 </w:t>
            </w:r>
            <w:proofErr w:type="spellStart"/>
            <w:r w:rsidR="00F46C8F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3/6</w:t>
            </w:r>
          </w:p>
        </w:tc>
      </w:tr>
      <w:tr w:rsidR="009D30DE" w:rsidRPr="00BF5DAD" w:rsidTr="009D30DE">
        <w:trPr>
          <w:trHeight w:hRule="exact" w:val="826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Т-30А1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(4x4)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1979-90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2490...2500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3240x1750x2550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1800... 1946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1322.-1522/ 1210/ 1484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415/ 370</w:t>
            </w:r>
          </w:p>
        </w:tc>
        <w:tc>
          <w:tcPr>
            <w:tcW w:w="0" w:type="auto"/>
            <w:vAlign w:val="center"/>
          </w:tcPr>
          <w:p w:rsidR="004D5F88" w:rsidRPr="00BF5DAD" w:rsidRDefault="00D83CC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см3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8/6</w:t>
            </w:r>
          </w:p>
        </w:tc>
      </w:tr>
      <w:tr w:rsidR="009D30DE" w:rsidRPr="00BF5DAD" w:rsidTr="009D30DE">
        <w:trPr>
          <w:trHeight w:hRule="exact" w:val="836"/>
        </w:trPr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Т-30А2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(4x4)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1975-90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2400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3240x1750x2550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1800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1224...1424/1210... 1484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415/ 370</w:t>
            </w:r>
          </w:p>
        </w:tc>
        <w:tc>
          <w:tcPr>
            <w:tcW w:w="0" w:type="auto"/>
            <w:vAlign w:val="center"/>
          </w:tcPr>
          <w:p w:rsidR="004D5F88" w:rsidRPr="00BF5DAD" w:rsidRDefault="00D83CC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см3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8/6</w:t>
            </w:r>
          </w:p>
        </w:tc>
      </w:tr>
      <w:tr w:rsidR="009D30DE" w:rsidRPr="00BF5DAD" w:rsidTr="00DA1A82">
        <w:trPr>
          <w:trHeight w:hRule="exact" w:val="732"/>
        </w:trPr>
        <w:tc>
          <w:tcPr>
            <w:tcW w:w="0" w:type="auto"/>
            <w:vAlign w:val="center"/>
          </w:tcPr>
          <w:p w:rsidR="004D5F88" w:rsidRPr="00BF5DAD" w:rsidRDefault="00C60420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Т-З0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АК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1979-90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2600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3250x3300x3200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2870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1500</w:t>
            </w:r>
          </w:p>
        </w:tc>
        <w:tc>
          <w:tcPr>
            <w:tcW w:w="0" w:type="auto"/>
            <w:vAlign w:val="center"/>
          </w:tcPr>
          <w:p w:rsidR="004D5F88" w:rsidRPr="00BF5DAD" w:rsidRDefault="00D83CC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см3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8/6</w:t>
            </w:r>
          </w:p>
        </w:tc>
      </w:tr>
      <w:tr w:rsidR="009D30DE" w:rsidRPr="00BF5DAD" w:rsidTr="009D30DE">
        <w:trPr>
          <w:trHeight w:hRule="exact" w:val="990"/>
        </w:trPr>
        <w:tc>
          <w:tcPr>
            <w:tcW w:w="0" w:type="auto"/>
            <w:vAlign w:val="center"/>
          </w:tcPr>
          <w:p w:rsidR="004D5F88" w:rsidRPr="00BF5DAD" w:rsidRDefault="00C60420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Т-З0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АН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1979-90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2350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3240x1750x2550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1200-1500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360</w:t>
            </w:r>
          </w:p>
        </w:tc>
        <w:tc>
          <w:tcPr>
            <w:tcW w:w="0" w:type="auto"/>
            <w:vAlign w:val="center"/>
          </w:tcPr>
          <w:p w:rsidR="004D5F88" w:rsidRPr="00BF5DAD" w:rsidRDefault="00D83CC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см3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8/6</w:t>
            </w:r>
          </w:p>
        </w:tc>
      </w:tr>
      <w:tr w:rsidR="009D30DE" w:rsidRPr="00BF5DAD" w:rsidTr="009D30DE">
        <w:trPr>
          <w:trHeight w:hRule="exact" w:val="920"/>
        </w:trPr>
        <w:tc>
          <w:tcPr>
            <w:tcW w:w="0" w:type="auto"/>
            <w:vAlign w:val="center"/>
          </w:tcPr>
          <w:p w:rsidR="004D5F88" w:rsidRPr="00BF5DAD" w:rsidRDefault="00C60420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lastRenderedPageBreak/>
              <w:t>Т-З0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(4x2)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1980-90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2270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  <w:lang w:val="en-US" w:bidi="en-US"/>
              </w:rPr>
              <w:t>3240x1492x2570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1700...1845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1300...1500/1212...1512</w:t>
            </w:r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360/ 500</w:t>
            </w:r>
          </w:p>
        </w:tc>
        <w:tc>
          <w:tcPr>
            <w:tcW w:w="0" w:type="auto"/>
            <w:vAlign w:val="center"/>
          </w:tcPr>
          <w:p w:rsidR="004D5F88" w:rsidRPr="00BF5DAD" w:rsidRDefault="00D83CCE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Д-120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2078 </w:t>
            </w: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см3 </w:t>
            </w:r>
            <w:r w:rsidR="004D5F88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 xml:space="preserve">30 </w:t>
            </w:r>
            <w:proofErr w:type="spellStart"/>
            <w:r w:rsidR="001D1642"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лс</w:t>
            </w:r>
            <w:proofErr w:type="spellEnd"/>
          </w:p>
        </w:tc>
        <w:tc>
          <w:tcPr>
            <w:tcW w:w="0" w:type="auto"/>
            <w:vAlign w:val="center"/>
          </w:tcPr>
          <w:p w:rsidR="004D5F88" w:rsidRPr="00BF5DAD" w:rsidRDefault="004D5F88" w:rsidP="00BF5DAD">
            <w:pPr>
              <w:pStyle w:val="20"/>
              <w:shd w:val="clear" w:color="auto" w:fill="auto"/>
              <w:rPr>
                <w:sz w:val="22"/>
                <w:szCs w:val="22"/>
              </w:rPr>
            </w:pPr>
            <w:r w:rsidRPr="00BF5DAD">
              <w:rPr>
                <w:rStyle w:val="2Cambria65pt"/>
                <w:rFonts w:ascii="Times New Roman" w:hAnsi="Times New Roman" w:cs="Times New Roman"/>
                <w:sz w:val="22"/>
                <w:szCs w:val="22"/>
              </w:rPr>
              <w:t>14/12</w:t>
            </w:r>
          </w:p>
        </w:tc>
      </w:tr>
    </w:tbl>
    <w:p w:rsidR="00CF45CB" w:rsidRPr="00481C03" w:rsidRDefault="00CF45CB" w:rsidP="0061341C">
      <w:pPr>
        <w:spacing w:line="240" w:lineRule="auto"/>
        <w:rPr>
          <w:rFonts w:ascii="Times New Roman" w:hAnsi="Times New Roman" w:cs="Times New Roman"/>
        </w:rPr>
      </w:pPr>
    </w:p>
    <w:p w:rsidR="00CF45CB" w:rsidRDefault="00CF45CB" w:rsidP="0061341C">
      <w:pPr>
        <w:spacing w:line="240" w:lineRule="auto"/>
      </w:pPr>
    </w:p>
    <w:p w:rsidR="00CF45CB" w:rsidRDefault="00CF45CB" w:rsidP="0061341C">
      <w:pPr>
        <w:spacing w:line="240" w:lineRule="auto"/>
      </w:pPr>
    </w:p>
    <w:p w:rsidR="00CF45CB" w:rsidRDefault="00CF45CB" w:rsidP="0061341C">
      <w:pPr>
        <w:spacing w:line="240" w:lineRule="auto"/>
      </w:pPr>
    </w:p>
    <w:p w:rsidR="00CF45CB" w:rsidRPr="00E10F66" w:rsidRDefault="00CF45CB" w:rsidP="0061341C">
      <w:pPr>
        <w:spacing w:line="240" w:lineRule="auto"/>
        <w:rPr>
          <w:sz w:val="16"/>
          <w:szCs w:val="16"/>
        </w:rPr>
      </w:pPr>
    </w:p>
    <w:p w:rsidR="00CF45CB" w:rsidRDefault="00CF45CB" w:rsidP="0061341C">
      <w:pPr>
        <w:spacing w:line="240" w:lineRule="auto"/>
      </w:pPr>
    </w:p>
    <w:p w:rsidR="00CF45CB" w:rsidRDefault="00CF45CB" w:rsidP="0061341C">
      <w:pPr>
        <w:spacing w:line="240" w:lineRule="auto"/>
      </w:pPr>
    </w:p>
    <w:p w:rsidR="00CF45CB" w:rsidRDefault="00CF45CB" w:rsidP="0061341C">
      <w:pPr>
        <w:spacing w:line="240" w:lineRule="auto"/>
      </w:pPr>
    </w:p>
    <w:p w:rsidR="00CF45CB" w:rsidRDefault="00CF45CB" w:rsidP="0061341C">
      <w:pPr>
        <w:spacing w:line="240" w:lineRule="auto"/>
      </w:pPr>
    </w:p>
    <w:sectPr w:rsidR="00CF45CB" w:rsidSect="004D5F88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11"/>
    <w:rsid w:val="0005742B"/>
    <w:rsid w:val="000E5ABB"/>
    <w:rsid w:val="001D1642"/>
    <w:rsid w:val="0040202E"/>
    <w:rsid w:val="00481C03"/>
    <w:rsid w:val="004D5F88"/>
    <w:rsid w:val="0052150E"/>
    <w:rsid w:val="0057735F"/>
    <w:rsid w:val="0061341C"/>
    <w:rsid w:val="0062190C"/>
    <w:rsid w:val="00690203"/>
    <w:rsid w:val="00693645"/>
    <w:rsid w:val="006B0C11"/>
    <w:rsid w:val="006C24E2"/>
    <w:rsid w:val="00715C65"/>
    <w:rsid w:val="0074541E"/>
    <w:rsid w:val="008034FA"/>
    <w:rsid w:val="00823E17"/>
    <w:rsid w:val="00875E6A"/>
    <w:rsid w:val="008B1F89"/>
    <w:rsid w:val="008C1F49"/>
    <w:rsid w:val="008C6978"/>
    <w:rsid w:val="009773B3"/>
    <w:rsid w:val="009D0C08"/>
    <w:rsid w:val="009D30DE"/>
    <w:rsid w:val="009E64F9"/>
    <w:rsid w:val="00B522C3"/>
    <w:rsid w:val="00B5380C"/>
    <w:rsid w:val="00B55FB3"/>
    <w:rsid w:val="00B76480"/>
    <w:rsid w:val="00BC45C3"/>
    <w:rsid w:val="00BC4AE5"/>
    <w:rsid w:val="00BF5DAD"/>
    <w:rsid w:val="00C40D24"/>
    <w:rsid w:val="00C60420"/>
    <w:rsid w:val="00CF45CB"/>
    <w:rsid w:val="00D33026"/>
    <w:rsid w:val="00D83CCE"/>
    <w:rsid w:val="00DA1A82"/>
    <w:rsid w:val="00E10F66"/>
    <w:rsid w:val="00E77AFC"/>
    <w:rsid w:val="00EC78A9"/>
    <w:rsid w:val="00F4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45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45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el-text">
    <w:name w:val="el-text"/>
    <w:basedOn w:val="a"/>
    <w:rsid w:val="00CF4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CF45C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F45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5C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45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4D5F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Cambria65pt">
    <w:name w:val="Основной текст (2) + Cambria;6;5 pt"/>
    <w:basedOn w:val="2"/>
    <w:rsid w:val="004D5F88"/>
    <w:rPr>
      <w:rFonts w:ascii="Cambria" w:eastAsia="Cambria" w:hAnsi="Cambria" w:cs="Cambria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D5F88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45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45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el-text">
    <w:name w:val="el-text"/>
    <w:basedOn w:val="a"/>
    <w:rsid w:val="00CF4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CF45C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F45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5C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45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4D5F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Cambria65pt">
    <w:name w:val="Основной текст (2) + Cambria;6;5 pt"/>
    <w:basedOn w:val="2"/>
    <w:rsid w:val="004D5F88"/>
    <w:rPr>
      <w:rFonts w:ascii="Cambria" w:eastAsia="Cambria" w:hAnsi="Cambria" w:cs="Cambria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D5F88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5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6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3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8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53271-FEE0-46D4-B95E-AA0E2AFC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1567</Words>
  <Characters>8933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16</cp:revision>
  <dcterms:created xsi:type="dcterms:W3CDTF">2019-09-26T08:22:00Z</dcterms:created>
  <dcterms:modified xsi:type="dcterms:W3CDTF">2019-10-28T11:46:00Z</dcterms:modified>
</cp:coreProperties>
</file>