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11" w:rsidRDefault="00453D11">
      <w:pPr>
        <w:pStyle w:val="a3"/>
        <w:ind w:left="0"/>
        <w:rPr>
          <w:rFonts w:ascii="Times New Roman"/>
          <w:sz w:val="20"/>
        </w:rPr>
      </w:pPr>
    </w:p>
    <w:p w:rsidR="00453D11" w:rsidRDefault="00453D11">
      <w:pPr>
        <w:pStyle w:val="a3"/>
        <w:ind w:left="0"/>
        <w:rPr>
          <w:rFonts w:ascii="Times New Roman"/>
          <w:sz w:val="20"/>
        </w:rPr>
      </w:pPr>
    </w:p>
    <w:p w:rsidR="00453D11" w:rsidRDefault="00453D11">
      <w:pPr>
        <w:pStyle w:val="a3"/>
        <w:ind w:left="0"/>
        <w:rPr>
          <w:rFonts w:ascii="Times New Roman"/>
          <w:sz w:val="20"/>
        </w:rPr>
      </w:pPr>
    </w:p>
    <w:p w:rsidR="00453D11" w:rsidRDefault="00453D11">
      <w:pPr>
        <w:pStyle w:val="a3"/>
        <w:spacing w:before="4"/>
        <w:ind w:left="0"/>
        <w:rPr>
          <w:rFonts w:ascii="Times New Roman"/>
          <w:sz w:val="27"/>
        </w:rPr>
      </w:pPr>
    </w:p>
    <w:p w:rsidR="00453D11" w:rsidRPr="00052878" w:rsidRDefault="009922B7">
      <w:pPr>
        <w:spacing w:before="61"/>
        <w:ind w:left="11446"/>
        <w:rPr>
          <w:rFonts w:ascii="Palatino Linotype" w:hAnsi="Palatino Linotype"/>
          <w:sz w:val="64"/>
          <w:lang w:val="ru-RU"/>
        </w:rPr>
      </w:pPr>
      <w:r w:rsidRPr="00052878">
        <w:rPr>
          <w:rFonts w:ascii="Palatino Linotype" w:hAnsi="Palatino Linotype"/>
          <w:color w:val="8B003A"/>
          <w:sz w:val="64"/>
          <w:lang w:val="ru-RU"/>
        </w:rPr>
        <w:t>«СИНЯЯ ПТИЦА»</w:t>
      </w:r>
    </w:p>
    <w:p w:rsidR="00453D11" w:rsidRPr="00052878" w:rsidRDefault="009922B7">
      <w:pPr>
        <w:tabs>
          <w:tab w:val="left" w:pos="11444"/>
          <w:tab w:val="left" w:pos="14674"/>
        </w:tabs>
        <w:spacing w:before="125"/>
        <w:ind w:left="10308"/>
        <w:rPr>
          <w:rFonts w:ascii="Palatino Linotype" w:hAnsi="Palatino Linotype"/>
          <w:sz w:val="36"/>
          <w:lang w:val="ru-RU"/>
        </w:rPr>
      </w:pPr>
      <w:r w:rsidRPr="00052878">
        <w:rPr>
          <w:rFonts w:ascii="Palatino Linotype" w:hAnsi="Palatino Linotype"/>
          <w:color w:val="FFFFFF"/>
          <w:w w:val="90"/>
          <w:sz w:val="36"/>
          <w:shd w:val="clear" w:color="auto" w:fill="CA352C"/>
          <w:lang w:val="ru-RU"/>
        </w:rPr>
        <w:t xml:space="preserve"> </w:t>
      </w:r>
      <w:r w:rsidRPr="00052878">
        <w:rPr>
          <w:rFonts w:ascii="Palatino Linotype" w:hAnsi="Palatino Linotype"/>
          <w:color w:val="FFFFFF"/>
          <w:sz w:val="36"/>
          <w:shd w:val="clear" w:color="auto" w:fill="CA352C"/>
          <w:lang w:val="ru-RU"/>
        </w:rPr>
        <w:tab/>
      </w:r>
      <w:r w:rsidRPr="00052878">
        <w:rPr>
          <w:rFonts w:ascii="Palatino Linotype" w:hAnsi="Palatino Linotype"/>
          <w:color w:val="FFFFFF"/>
          <w:spacing w:val="-10"/>
          <w:w w:val="95"/>
          <w:sz w:val="36"/>
          <w:shd w:val="clear" w:color="auto" w:fill="CA352C"/>
          <w:lang w:val="ru-RU"/>
        </w:rPr>
        <w:t>Р.Г.</w:t>
      </w:r>
      <w:r w:rsidRPr="00052878">
        <w:rPr>
          <w:rFonts w:ascii="Palatino Linotype" w:hAnsi="Palatino Linotype"/>
          <w:color w:val="FFFFFF"/>
          <w:spacing w:val="-46"/>
          <w:w w:val="95"/>
          <w:sz w:val="36"/>
          <w:shd w:val="clear" w:color="auto" w:fill="CA352C"/>
          <w:lang w:val="ru-RU"/>
        </w:rPr>
        <w:t xml:space="preserve"> </w:t>
      </w:r>
      <w:r w:rsidRPr="00052878">
        <w:rPr>
          <w:rFonts w:ascii="Palatino Linotype" w:hAnsi="Palatino Linotype"/>
          <w:color w:val="FFFFFF"/>
          <w:spacing w:val="13"/>
          <w:w w:val="95"/>
          <w:sz w:val="36"/>
          <w:shd w:val="clear" w:color="auto" w:fill="CA352C"/>
          <w:lang w:val="ru-RU"/>
        </w:rPr>
        <w:t>ДАНИЛОВ</w:t>
      </w:r>
      <w:r w:rsidRPr="00052878">
        <w:rPr>
          <w:rFonts w:ascii="Palatino Linotype" w:hAnsi="Palatino Linotype"/>
          <w:color w:val="FFFFFF"/>
          <w:spacing w:val="13"/>
          <w:w w:val="95"/>
          <w:sz w:val="36"/>
          <w:shd w:val="clear" w:color="auto" w:fill="CA352C"/>
          <w:lang w:val="ru-RU"/>
        </w:rPr>
        <w:tab/>
      </w:r>
      <w:r>
        <w:rPr>
          <w:rFonts w:ascii="Palatino Linotype" w:hAnsi="Palatino Linotype"/>
          <w:noProof/>
          <w:color w:val="FFFFFF"/>
          <w:spacing w:val="5"/>
          <w:position w:val="-4"/>
          <w:sz w:val="36"/>
          <w:lang w:val="ru-RU" w:eastAsia="ru-RU"/>
        </w:rPr>
        <w:drawing>
          <wp:inline distT="0" distB="0" distL="0" distR="0">
            <wp:extent cx="200304" cy="221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04" cy="22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D11" w:rsidRPr="00052878" w:rsidRDefault="00453D11">
      <w:pPr>
        <w:pStyle w:val="a3"/>
        <w:spacing w:before="3"/>
        <w:ind w:left="0"/>
        <w:rPr>
          <w:rFonts w:ascii="Palatino Linotype"/>
          <w:sz w:val="14"/>
          <w:lang w:val="ru-RU"/>
        </w:rPr>
      </w:pPr>
    </w:p>
    <w:p w:rsidR="00453D11" w:rsidRPr="00052878" w:rsidRDefault="00453D11">
      <w:pPr>
        <w:rPr>
          <w:rFonts w:ascii="Palatino Linotype"/>
          <w:sz w:val="14"/>
          <w:lang w:val="ru-RU"/>
        </w:rPr>
        <w:sectPr w:rsidR="00453D11" w:rsidRPr="00052878">
          <w:footerReference w:type="default" r:id="rId8"/>
          <w:pgSz w:w="24380" w:h="17410" w:orient="landscape"/>
          <w:pgMar w:top="140" w:right="1880" w:bottom="1240" w:left="1880" w:header="0" w:footer="1047" w:gutter="0"/>
          <w:cols w:space="720"/>
        </w:sectPr>
      </w:pPr>
    </w:p>
    <w:p w:rsidR="00453D11" w:rsidRPr="00052878" w:rsidRDefault="00052878" w:rsidP="00052878">
      <w:pPr>
        <w:pStyle w:val="a3"/>
        <w:ind w:left="0"/>
        <w:rPr>
          <w:sz w:val="24"/>
          <w:lang w:val="ru-RU"/>
        </w:rPr>
      </w:pPr>
      <w:r>
        <w:rPr>
          <w:rFonts w:ascii="Palatino Linotype"/>
          <w:sz w:val="24"/>
          <w:lang w:val="ru-RU"/>
        </w:rPr>
        <w:lastRenderedPageBreak/>
        <w:t xml:space="preserve">  </w:t>
      </w:r>
    </w:p>
    <w:p w:rsidR="00453D11" w:rsidRPr="00052878" w:rsidRDefault="009922B7">
      <w:pPr>
        <w:pStyle w:val="a3"/>
        <w:spacing w:before="52" w:line="235" w:lineRule="auto"/>
        <w:ind w:right="100" w:firstLine="340"/>
        <w:rPr>
          <w:lang w:val="ru-RU"/>
        </w:rPr>
      </w:pPr>
      <w:r w:rsidRPr="00052878">
        <w:rPr>
          <w:lang w:val="ru-RU"/>
        </w:rPr>
        <w:br w:type="column"/>
      </w:r>
      <w:r w:rsidRPr="00052878">
        <w:rPr>
          <w:color w:val="231F20"/>
          <w:lang w:val="ru-RU"/>
        </w:rPr>
        <w:lastRenderedPageBreak/>
        <w:t xml:space="preserve">Диапазон действий первых </w:t>
      </w:r>
      <w:proofErr w:type="spellStart"/>
      <w:r w:rsidRPr="00052878">
        <w:rPr>
          <w:color w:val="231F20"/>
          <w:lang w:val="ru-RU"/>
        </w:rPr>
        <w:t>пои</w:t>
      </w:r>
      <w:proofErr w:type="gramStart"/>
      <w:r w:rsidRPr="00052878">
        <w:rPr>
          <w:color w:val="231F20"/>
          <w:lang w:val="ru-RU"/>
        </w:rPr>
        <w:t>с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ково</w:t>
      </w:r>
      <w:proofErr w:type="spellEnd"/>
      <w:r w:rsidRPr="00052878">
        <w:rPr>
          <w:color w:val="231F20"/>
          <w:lang w:val="ru-RU"/>
        </w:rPr>
        <w:t xml:space="preserve">-эвакуационных машин оказался недостаточным. 16 октября 1976 года спускаемый аппарат космического ко- </w:t>
      </w:r>
      <w:proofErr w:type="spellStart"/>
      <w:r w:rsidRPr="00052878">
        <w:rPr>
          <w:color w:val="231F20"/>
          <w:lang w:val="ru-RU"/>
        </w:rPr>
        <w:t>рабля</w:t>
      </w:r>
      <w:proofErr w:type="spellEnd"/>
      <w:r w:rsidRPr="00052878">
        <w:rPr>
          <w:color w:val="231F20"/>
          <w:lang w:val="ru-RU"/>
        </w:rPr>
        <w:t xml:space="preserve"> «Союз-23» приземлился на </w:t>
      </w:r>
      <w:proofErr w:type="spellStart"/>
      <w:r w:rsidRPr="00052878">
        <w:rPr>
          <w:color w:val="231F20"/>
          <w:lang w:val="ru-RU"/>
        </w:rPr>
        <w:t>озе</w:t>
      </w:r>
      <w:proofErr w:type="spellEnd"/>
      <w:r w:rsidRPr="00052878">
        <w:rPr>
          <w:color w:val="231F20"/>
          <w:lang w:val="ru-RU"/>
        </w:rPr>
        <w:t xml:space="preserve">- </w:t>
      </w:r>
      <w:proofErr w:type="spellStart"/>
      <w:r w:rsidRPr="00052878">
        <w:rPr>
          <w:color w:val="231F20"/>
          <w:lang w:val="ru-RU"/>
        </w:rPr>
        <w:t>ро</w:t>
      </w:r>
      <w:proofErr w:type="spellEnd"/>
      <w:r w:rsidRPr="00052878">
        <w:rPr>
          <w:color w:val="231F20"/>
          <w:lang w:val="ru-RU"/>
        </w:rPr>
        <w:t xml:space="preserve"> Тенгиз, покрытое тонким слоем льда, и перевернулся так, что входной люк оказался</w:t>
      </w:r>
      <w:r w:rsidRPr="00052878">
        <w:rPr>
          <w:color w:val="231F20"/>
          <w:lang w:val="ru-RU"/>
        </w:rPr>
        <w:t xml:space="preserve"> под водой, а отверстия, через которые поступал воздух, об- леденели. Космонавтам В.Д. </w:t>
      </w:r>
      <w:proofErr w:type="spellStart"/>
      <w:r w:rsidRPr="00052878">
        <w:rPr>
          <w:color w:val="231F20"/>
          <w:lang w:val="ru-RU"/>
        </w:rPr>
        <w:t>Зудо</w:t>
      </w:r>
      <w:proofErr w:type="spellEnd"/>
      <w:r w:rsidRPr="00052878">
        <w:rPr>
          <w:color w:val="231F20"/>
          <w:lang w:val="ru-RU"/>
        </w:rPr>
        <w:t>-</w:t>
      </w:r>
    </w:p>
    <w:p w:rsidR="00453D11" w:rsidRPr="00052878" w:rsidRDefault="009922B7">
      <w:pPr>
        <w:pStyle w:val="a3"/>
        <w:spacing w:before="10" w:line="235" w:lineRule="auto"/>
        <w:ind w:right="100"/>
        <w:rPr>
          <w:lang w:val="ru-RU"/>
        </w:rPr>
      </w:pPr>
      <w:proofErr w:type="spellStart"/>
      <w:r w:rsidRPr="00052878">
        <w:rPr>
          <w:color w:val="231F20"/>
          <w:lang w:val="ru-RU"/>
        </w:rPr>
        <w:t>ву</w:t>
      </w:r>
      <w:proofErr w:type="spellEnd"/>
      <w:r w:rsidRPr="00052878">
        <w:rPr>
          <w:color w:val="231F20"/>
          <w:lang w:val="ru-RU"/>
        </w:rPr>
        <w:t xml:space="preserve"> и В.И. Рождественскому грозила смерть от удушья. ПЭУ-1, рванувшая</w:t>
      </w:r>
    </w:p>
    <w:p w:rsidR="00453D11" w:rsidRPr="00052878" w:rsidRDefault="009922B7">
      <w:pPr>
        <w:pStyle w:val="a3"/>
        <w:spacing w:line="314" w:lineRule="exact"/>
        <w:rPr>
          <w:lang w:val="ru-RU"/>
        </w:rPr>
      </w:pPr>
      <w:r w:rsidRPr="00052878">
        <w:rPr>
          <w:color w:val="231F20"/>
          <w:lang w:val="ru-RU"/>
        </w:rPr>
        <w:t xml:space="preserve">к ним с берега, увязла в болоте. </w:t>
      </w:r>
      <w:r w:rsidRPr="00052878">
        <w:rPr>
          <w:color w:val="231F20"/>
          <w:spacing w:val="-5"/>
          <w:lang w:val="ru-RU"/>
        </w:rPr>
        <w:t>Тонкий</w:t>
      </w:r>
    </w:p>
    <w:p w:rsidR="00453D11" w:rsidRPr="00052878" w:rsidRDefault="009922B7">
      <w:pPr>
        <w:pStyle w:val="a3"/>
        <w:spacing w:before="52" w:line="235" w:lineRule="auto"/>
        <w:ind w:hanging="1"/>
        <w:rPr>
          <w:lang w:val="ru-RU"/>
        </w:rPr>
      </w:pPr>
      <w:r w:rsidRPr="00052878">
        <w:rPr>
          <w:lang w:val="ru-RU"/>
        </w:rPr>
        <w:br w:type="column"/>
      </w:r>
      <w:r w:rsidRPr="00052878">
        <w:rPr>
          <w:color w:val="231F20"/>
          <w:lang w:val="ru-RU"/>
        </w:rPr>
        <w:lastRenderedPageBreak/>
        <w:t>машина типа ПЭУ-1 везет на себе а</w:t>
      </w:r>
      <w:proofErr w:type="gramStart"/>
      <w:r w:rsidRPr="00052878">
        <w:rPr>
          <w:color w:val="231F20"/>
          <w:lang w:val="ru-RU"/>
        </w:rPr>
        <w:t>п-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парат</w:t>
      </w:r>
      <w:proofErr w:type="spellEnd"/>
      <w:r w:rsidRPr="00052878">
        <w:rPr>
          <w:color w:val="231F20"/>
          <w:lang w:val="ru-RU"/>
        </w:rPr>
        <w:t xml:space="preserve"> очень высок</w:t>
      </w:r>
      <w:r w:rsidRPr="00052878">
        <w:rPr>
          <w:color w:val="231F20"/>
          <w:lang w:val="ru-RU"/>
        </w:rPr>
        <w:t>ой проходимости</w:t>
      </w:r>
    </w:p>
    <w:p w:rsidR="00453D11" w:rsidRPr="00052878" w:rsidRDefault="009922B7">
      <w:pPr>
        <w:pStyle w:val="a3"/>
        <w:spacing w:before="2" w:line="235" w:lineRule="auto"/>
        <w:rPr>
          <w:lang w:val="ru-RU"/>
        </w:rPr>
      </w:pPr>
      <w:r w:rsidRPr="00052878">
        <w:rPr>
          <w:color w:val="231F20"/>
          <w:lang w:val="ru-RU"/>
        </w:rPr>
        <w:t>до тех пор, пока может двигаться сама, а когда местность становится для нее непроходимой, с помощью крановой установки сгружает его на грунт. Дал</w:t>
      </w:r>
      <w:proofErr w:type="gramStart"/>
      <w:r w:rsidRPr="00052878">
        <w:rPr>
          <w:color w:val="231F20"/>
          <w:lang w:val="ru-RU"/>
        </w:rPr>
        <w:t>ь-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ше</w:t>
      </w:r>
      <w:proofErr w:type="spellEnd"/>
      <w:r w:rsidRPr="00052878">
        <w:rPr>
          <w:color w:val="231F20"/>
          <w:lang w:val="ru-RU"/>
        </w:rPr>
        <w:t xml:space="preserve"> аппарат передвигается сам к месту посадки спускаемого аппарата и, бук- </w:t>
      </w:r>
      <w:proofErr w:type="spellStart"/>
      <w:r w:rsidRPr="00052878">
        <w:rPr>
          <w:color w:val="231F20"/>
          <w:lang w:val="ru-RU"/>
        </w:rPr>
        <w:t>сируя</w:t>
      </w:r>
      <w:proofErr w:type="spellEnd"/>
      <w:r w:rsidRPr="00052878">
        <w:rPr>
          <w:color w:val="231F20"/>
          <w:lang w:val="ru-RU"/>
        </w:rPr>
        <w:t xml:space="preserve"> его на сцепк</w:t>
      </w:r>
      <w:r w:rsidRPr="00052878">
        <w:rPr>
          <w:color w:val="231F20"/>
          <w:lang w:val="ru-RU"/>
        </w:rPr>
        <w:t xml:space="preserve">е, доставляет </w:t>
      </w:r>
      <w:proofErr w:type="spellStart"/>
      <w:r w:rsidRPr="00052878">
        <w:rPr>
          <w:color w:val="231F20"/>
          <w:lang w:val="ru-RU"/>
        </w:rPr>
        <w:t>эки</w:t>
      </w:r>
      <w:proofErr w:type="spellEnd"/>
      <w:r w:rsidRPr="00052878">
        <w:rPr>
          <w:color w:val="231F20"/>
          <w:lang w:val="ru-RU"/>
        </w:rPr>
        <w:t>- паж к ПЭУ.</w:t>
      </w:r>
    </w:p>
    <w:p w:rsidR="00453D11" w:rsidRPr="00052878" w:rsidRDefault="009922B7">
      <w:pPr>
        <w:pStyle w:val="a3"/>
        <w:spacing w:before="8" w:line="235" w:lineRule="auto"/>
        <w:ind w:firstLine="340"/>
        <w:rPr>
          <w:lang w:val="ru-RU"/>
        </w:rPr>
      </w:pPr>
      <w:r w:rsidRPr="00052878">
        <w:rPr>
          <w:color w:val="231F20"/>
          <w:lang w:val="ru-RU"/>
        </w:rPr>
        <w:t xml:space="preserve">В качестве аппарата сверхвысокой проходимости, в соответствии с </w:t>
      </w:r>
      <w:proofErr w:type="spellStart"/>
      <w:r w:rsidRPr="00052878">
        <w:rPr>
          <w:color w:val="231F20"/>
          <w:lang w:val="ru-RU"/>
        </w:rPr>
        <w:t>и</w:t>
      </w:r>
      <w:proofErr w:type="gramStart"/>
      <w:r w:rsidRPr="00052878">
        <w:rPr>
          <w:color w:val="231F20"/>
          <w:lang w:val="ru-RU"/>
        </w:rPr>
        <w:t>с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следованиями 1966–1968 годов, был</w:t>
      </w:r>
    </w:p>
    <w:p w:rsidR="00453D11" w:rsidRPr="00052878" w:rsidRDefault="00453D11">
      <w:pPr>
        <w:spacing w:line="235" w:lineRule="auto"/>
        <w:rPr>
          <w:lang w:val="ru-RU"/>
        </w:rPr>
        <w:sectPr w:rsidR="00453D11" w:rsidRPr="00052878">
          <w:type w:val="continuous"/>
          <w:pgSz w:w="24380" w:h="17410" w:orient="landscape"/>
          <w:pgMar w:top="0" w:right="1880" w:bottom="0" w:left="1880" w:header="720" w:footer="720" w:gutter="0"/>
          <w:cols w:num="3" w:space="720" w:equalWidth="0">
            <w:col w:w="8092" w:space="3246"/>
            <w:col w:w="4510" w:space="196"/>
            <w:col w:w="4576"/>
          </w:cols>
        </w:sectPr>
      </w:pPr>
    </w:p>
    <w:p w:rsidR="00453D11" w:rsidRPr="00052878" w:rsidRDefault="00453D11" w:rsidP="001546DF">
      <w:pPr>
        <w:pStyle w:val="a3"/>
        <w:spacing w:line="235" w:lineRule="auto"/>
        <w:ind w:right="100"/>
        <w:rPr>
          <w:lang w:val="ru-RU"/>
        </w:rPr>
      </w:pPr>
      <w:bookmarkStart w:id="0" w:name="_GoBack"/>
      <w:bookmarkEnd w:id="0"/>
    </w:p>
    <w:p w:rsidR="00453D11" w:rsidRPr="00052878" w:rsidRDefault="009922B7" w:rsidP="001546DF">
      <w:pPr>
        <w:pStyle w:val="a3"/>
        <w:spacing w:line="235" w:lineRule="auto"/>
        <w:ind w:right="37" w:hanging="1"/>
        <w:rPr>
          <w:lang w:val="ru-RU"/>
        </w:rPr>
      </w:pPr>
      <w:r w:rsidRPr="00052878">
        <w:rPr>
          <w:lang w:val="ru-RU"/>
        </w:rPr>
        <w:br w:type="column"/>
      </w:r>
      <w:r w:rsidR="001546DF">
        <w:rPr>
          <w:color w:val="231F20"/>
          <w:lang w:val="ru-RU"/>
        </w:rPr>
        <w:lastRenderedPageBreak/>
        <w:t xml:space="preserve"> </w:t>
      </w:r>
    </w:p>
    <w:p w:rsidR="00453D11" w:rsidRPr="00052878" w:rsidRDefault="009922B7">
      <w:pPr>
        <w:pStyle w:val="a3"/>
        <w:spacing w:line="235" w:lineRule="auto"/>
        <w:ind w:right="22" w:hanging="1"/>
        <w:rPr>
          <w:lang w:val="ru-RU"/>
        </w:rPr>
      </w:pPr>
      <w:r w:rsidRPr="00052878">
        <w:rPr>
          <w:lang w:val="ru-RU"/>
        </w:rPr>
        <w:br w:type="column"/>
      </w:r>
      <w:r w:rsidRPr="00052878">
        <w:rPr>
          <w:color w:val="231F20"/>
          <w:lang w:val="ru-RU"/>
        </w:rPr>
        <w:lastRenderedPageBreak/>
        <w:t xml:space="preserve">лед ее не держал и не давал плыть. Вертолет по инструкции не имел </w:t>
      </w:r>
      <w:proofErr w:type="spellStart"/>
      <w:r w:rsidRPr="00052878">
        <w:rPr>
          <w:color w:val="231F20"/>
          <w:lang w:val="ru-RU"/>
        </w:rPr>
        <w:t>пр</w:t>
      </w:r>
      <w:proofErr w:type="gramStart"/>
      <w:r w:rsidRPr="00052878">
        <w:rPr>
          <w:color w:val="231F20"/>
          <w:lang w:val="ru-RU"/>
        </w:rPr>
        <w:t>а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ва</w:t>
      </w:r>
      <w:proofErr w:type="spellEnd"/>
      <w:r w:rsidRPr="00052878">
        <w:rPr>
          <w:color w:val="231F20"/>
          <w:lang w:val="ru-RU"/>
        </w:rPr>
        <w:t xml:space="preserve"> эвакуировать спускаемый аппарат на внешней подвеске. Но </w:t>
      </w:r>
      <w:proofErr w:type="spellStart"/>
      <w:r w:rsidRPr="00052878">
        <w:rPr>
          <w:color w:val="231F20"/>
          <w:lang w:val="ru-RU"/>
        </w:rPr>
        <w:t>вертолетч</w:t>
      </w:r>
      <w:proofErr w:type="gramStart"/>
      <w:r w:rsidRPr="00052878">
        <w:rPr>
          <w:color w:val="231F20"/>
          <w:lang w:val="ru-RU"/>
        </w:rPr>
        <w:t>и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ки</w:t>
      </w:r>
      <w:proofErr w:type="spellEnd"/>
      <w:r w:rsidRPr="00052878">
        <w:rPr>
          <w:color w:val="231F20"/>
          <w:lang w:val="ru-RU"/>
        </w:rPr>
        <w:t xml:space="preserve"> в </w:t>
      </w:r>
      <w:r w:rsidRPr="00052878">
        <w:rPr>
          <w:color w:val="231F20"/>
          <w:spacing w:val="-4"/>
          <w:lang w:val="ru-RU"/>
        </w:rPr>
        <w:t xml:space="preserve">обход </w:t>
      </w:r>
      <w:r w:rsidRPr="00052878">
        <w:rPr>
          <w:color w:val="231F20"/>
          <w:lang w:val="ru-RU"/>
        </w:rPr>
        <w:t xml:space="preserve">инструкции с громадным </w:t>
      </w:r>
      <w:r w:rsidRPr="00052878">
        <w:rPr>
          <w:color w:val="231F20"/>
          <w:spacing w:val="-3"/>
          <w:lang w:val="ru-RU"/>
        </w:rPr>
        <w:t xml:space="preserve">трудом </w:t>
      </w:r>
      <w:r w:rsidRPr="00052878">
        <w:rPr>
          <w:color w:val="231F20"/>
          <w:lang w:val="ru-RU"/>
        </w:rPr>
        <w:t xml:space="preserve">и риском вытащили </w:t>
      </w:r>
      <w:proofErr w:type="spellStart"/>
      <w:r w:rsidRPr="00052878">
        <w:rPr>
          <w:color w:val="231F20"/>
          <w:lang w:val="ru-RU"/>
        </w:rPr>
        <w:t>космонав</w:t>
      </w:r>
      <w:proofErr w:type="spellEnd"/>
      <w:r w:rsidRPr="00052878">
        <w:rPr>
          <w:color w:val="231F20"/>
          <w:lang w:val="ru-RU"/>
        </w:rPr>
        <w:t xml:space="preserve">- тов. Эта </w:t>
      </w:r>
      <w:r w:rsidRPr="00052878">
        <w:rPr>
          <w:color w:val="231F20"/>
          <w:spacing w:val="-3"/>
          <w:lang w:val="ru-RU"/>
        </w:rPr>
        <w:t xml:space="preserve">неудача </w:t>
      </w:r>
      <w:r w:rsidRPr="00052878">
        <w:rPr>
          <w:color w:val="231F20"/>
          <w:lang w:val="ru-RU"/>
        </w:rPr>
        <w:t xml:space="preserve">побудила В.А. </w:t>
      </w:r>
      <w:proofErr w:type="spellStart"/>
      <w:r w:rsidRPr="00052878">
        <w:rPr>
          <w:color w:val="231F20"/>
          <w:spacing w:val="-3"/>
          <w:lang w:val="ru-RU"/>
        </w:rPr>
        <w:t>Грачëва</w:t>
      </w:r>
      <w:proofErr w:type="spellEnd"/>
      <w:r w:rsidRPr="00052878">
        <w:rPr>
          <w:color w:val="231F20"/>
          <w:spacing w:val="-3"/>
          <w:lang w:val="ru-RU"/>
        </w:rPr>
        <w:t xml:space="preserve"> </w:t>
      </w:r>
      <w:r w:rsidRPr="00052878">
        <w:rPr>
          <w:color w:val="231F20"/>
          <w:lang w:val="ru-RU"/>
        </w:rPr>
        <w:t>присту</w:t>
      </w:r>
      <w:r w:rsidRPr="00052878">
        <w:rPr>
          <w:color w:val="231F20"/>
          <w:lang w:val="ru-RU"/>
        </w:rPr>
        <w:t>пить к созданию поисково-</w:t>
      </w:r>
      <w:proofErr w:type="spellStart"/>
      <w:r w:rsidRPr="00052878">
        <w:rPr>
          <w:color w:val="231F20"/>
          <w:lang w:val="ru-RU"/>
        </w:rPr>
        <w:t>спа</w:t>
      </w:r>
      <w:proofErr w:type="spellEnd"/>
      <w:r w:rsidRPr="00052878">
        <w:rPr>
          <w:color w:val="231F20"/>
          <w:lang w:val="ru-RU"/>
        </w:rPr>
        <w:t xml:space="preserve">- </w:t>
      </w:r>
      <w:proofErr w:type="spellStart"/>
      <w:r w:rsidRPr="00052878">
        <w:rPr>
          <w:color w:val="231F20"/>
          <w:lang w:val="ru-RU"/>
        </w:rPr>
        <w:t>сательного</w:t>
      </w:r>
      <w:proofErr w:type="spellEnd"/>
      <w:r w:rsidRPr="00052878">
        <w:rPr>
          <w:color w:val="231F20"/>
          <w:lang w:val="ru-RU"/>
        </w:rPr>
        <w:t xml:space="preserve"> комплекса.</w:t>
      </w:r>
    </w:p>
    <w:p w:rsidR="00453D11" w:rsidRPr="00052878" w:rsidRDefault="009922B7">
      <w:pPr>
        <w:pStyle w:val="a3"/>
        <w:spacing w:before="8" w:line="235" w:lineRule="auto"/>
        <w:ind w:right="22" w:firstLine="34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8460003</wp:posOffset>
            </wp:positionH>
            <wp:positionV relativeFrom="paragraph">
              <wp:posOffset>509668</wp:posOffset>
            </wp:positionV>
            <wp:extent cx="5760694" cy="299008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94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878">
        <w:rPr>
          <w:color w:val="231F20"/>
          <w:lang w:val="ru-RU"/>
        </w:rPr>
        <w:t xml:space="preserve">В результате родилась идея </w:t>
      </w:r>
      <w:proofErr w:type="spellStart"/>
      <w:r w:rsidRPr="00052878">
        <w:rPr>
          <w:color w:val="231F20"/>
          <w:lang w:val="ru-RU"/>
        </w:rPr>
        <w:t>со</w:t>
      </w:r>
      <w:proofErr w:type="gramStart"/>
      <w:r w:rsidRPr="00052878">
        <w:rPr>
          <w:color w:val="231F20"/>
          <w:lang w:val="ru-RU"/>
        </w:rPr>
        <w:t>з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дания</w:t>
      </w:r>
      <w:proofErr w:type="spellEnd"/>
      <w:r w:rsidRPr="00052878">
        <w:rPr>
          <w:color w:val="231F20"/>
          <w:lang w:val="ru-RU"/>
        </w:rPr>
        <w:t xml:space="preserve"> вездехода-носителя: колесная</w:t>
      </w:r>
    </w:p>
    <w:p w:rsidR="00453D11" w:rsidRPr="00052878" w:rsidRDefault="009922B7">
      <w:pPr>
        <w:pStyle w:val="a3"/>
        <w:spacing w:line="235" w:lineRule="auto"/>
        <w:rPr>
          <w:lang w:val="ru-RU"/>
        </w:rPr>
      </w:pPr>
      <w:r w:rsidRPr="00052878">
        <w:rPr>
          <w:lang w:val="ru-RU"/>
        </w:rPr>
        <w:br w:type="column"/>
      </w:r>
      <w:r w:rsidRPr="00052878">
        <w:rPr>
          <w:color w:val="231F20"/>
          <w:lang w:val="ru-RU"/>
        </w:rPr>
        <w:lastRenderedPageBreak/>
        <w:t xml:space="preserve">выбран вездеход со шнекороторным движителем, который одинаково </w:t>
      </w:r>
      <w:proofErr w:type="spellStart"/>
      <w:r w:rsidRPr="00052878">
        <w:rPr>
          <w:color w:val="231F20"/>
          <w:lang w:val="ru-RU"/>
        </w:rPr>
        <w:t>хор</w:t>
      </w:r>
      <w:proofErr w:type="gramStart"/>
      <w:r w:rsidRPr="00052878">
        <w:rPr>
          <w:color w:val="231F20"/>
          <w:lang w:val="ru-RU"/>
        </w:rPr>
        <w:t>о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шо</w:t>
      </w:r>
      <w:proofErr w:type="spellEnd"/>
      <w:r w:rsidRPr="00052878">
        <w:rPr>
          <w:color w:val="231F20"/>
          <w:lang w:val="ru-RU"/>
        </w:rPr>
        <w:t xml:space="preserve">, с высокой скоростью преодолевал снежный покров любой глубины, </w:t>
      </w:r>
      <w:proofErr w:type="spellStart"/>
      <w:r w:rsidRPr="00052878">
        <w:rPr>
          <w:color w:val="231F20"/>
          <w:lang w:val="ru-RU"/>
        </w:rPr>
        <w:t>бо</w:t>
      </w:r>
      <w:proofErr w:type="spellEnd"/>
      <w:r w:rsidRPr="00052878">
        <w:rPr>
          <w:color w:val="231F20"/>
          <w:lang w:val="ru-RU"/>
        </w:rPr>
        <w:t xml:space="preserve">- лото с полыньями воды и мог </w:t>
      </w:r>
      <w:proofErr w:type="spellStart"/>
      <w:r w:rsidRPr="00052878">
        <w:rPr>
          <w:color w:val="231F20"/>
          <w:lang w:val="ru-RU"/>
        </w:rPr>
        <w:t>переме</w:t>
      </w:r>
      <w:proofErr w:type="spellEnd"/>
      <w:r w:rsidRPr="00052878">
        <w:rPr>
          <w:color w:val="231F20"/>
          <w:lang w:val="ru-RU"/>
        </w:rPr>
        <w:t xml:space="preserve">- </w:t>
      </w:r>
      <w:proofErr w:type="spellStart"/>
      <w:r w:rsidRPr="00052878">
        <w:rPr>
          <w:color w:val="231F20"/>
          <w:lang w:val="ru-RU"/>
        </w:rPr>
        <w:t>щаться</w:t>
      </w:r>
      <w:proofErr w:type="spellEnd"/>
      <w:r w:rsidRPr="00052878">
        <w:rPr>
          <w:color w:val="231F20"/>
          <w:lang w:val="ru-RU"/>
        </w:rPr>
        <w:t xml:space="preserve"> по суше боком при вращении шнеков в одном направлении.</w:t>
      </w:r>
    </w:p>
    <w:p w:rsidR="00453D11" w:rsidRPr="00052878" w:rsidRDefault="009922B7">
      <w:pPr>
        <w:pStyle w:val="a3"/>
        <w:spacing w:before="6" w:line="235" w:lineRule="auto"/>
        <w:ind w:firstLine="340"/>
        <w:rPr>
          <w:lang w:val="ru-RU"/>
        </w:rPr>
      </w:pPr>
      <w:r w:rsidRPr="00052878">
        <w:rPr>
          <w:color w:val="231F20"/>
          <w:lang w:val="ru-RU"/>
        </w:rPr>
        <w:t xml:space="preserve">Было построено два варианта шнекороторных </w:t>
      </w:r>
      <w:proofErr w:type="spellStart"/>
      <w:r w:rsidRPr="00052878">
        <w:rPr>
          <w:color w:val="231F20"/>
          <w:lang w:val="ru-RU"/>
        </w:rPr>
        <w:t>снегоболотоходов</w:t>
      </w:r>
      <w:proofErr w:type="spellEnd"/>
    </w:p>
    <w:p w:rsidR="00453D11" w:rsidRPr="00052878" w:rsidRDefault="009922B7">
      <w:pPr>
        <w:pStyle w:val="a3"/>
        <w:spacing w:line="312" w:lineRule="exact"/>
        <w:rPr>
          <w:lang w:val="ru-RU"/>
        </w:rPr>
      </w:pPr>
      <w:r w:rsidRPr="00052878">
        <w:rPr>
          <w:color w:val="231F20"/>
          <w:lang w:val="ru-RU"/>
        </w:rPr>
        <w:t>с двумя двигателями от «запорожца»,</w:t>
      </w:r>
    </w:p>
    <w:p w:rsidR="00453D11" w:rsidRDefault="009922B7">
      <w:pPr>
        <w:pStyle w:val="a3"/>
        <w:spacing w:line="315" w:lineRule="exact"/>
      </w:pPr>
      <w:proofErr w:type="spellStart"/>
      <w:proofErr w:type="gramStart"/>
      <w:r>
        <w:rPr>
          <w:color w:val="231F20"/>
        </w:rPr>
        <w:t>оказавшимися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крайне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ненадежными</w:t>
      </w:r>
      <w:proofErr w:type="spellEnd"/>
      <w:r>
        <w:rPr>
          <w:color w:val="231F20"/>
        </w:rPr>
        <w:t>,</w:t>
      </w:r>
    </w:p>
    <w:p w:rsidR="00453D11" w:rsidRDefault="00453D11">
      <w:pPr>
        <w:spacing w:line="315" w:lineRule="exact"/>
        <w:sectPr w:rsidR="00453D11">
          <w:type w:val="continuous"/>
          <w:pgSz w:w="24380" w:h="17410" w:orient="landscape"/>
          <w:pgMar w:top="0" w:right="1880" w:bottom="0" w:left="1880" w:header="720" w:footer="720" w:gutter="0"/>
          <w:cols w:num="4" w:space="720" w:equalWidth="0">
            <w:col w:w="4510" w:space="195"/>
            <w:col w:w="4476" w:space="2158"/>
            <w:col w:w="4461" w:space="244"/>
            <w:col w:w="4576"/>
          </w:cols>
        </w:sectPr>
      </w:pPr>
    </w:p>
    <w:p w:rsidR="00453D11" w:rsidRDefault="00453D11">
      <w:pPr>
        <w:pStyle w:val="a3"/>
        <w:ind w:left="0"/>
        <w:rPr>
          <w:sz w:val="20"/>
        </w:rPr>
      </w:pPr>
    </w:p>
    <w:p w:rsidR="00453D11" w:rsidRDefault="00453D11">
      <w:pPr>
        <w:pStyle w:val="a3"/>
        <w:spacing w:before="9"/>
        <w:ind w:left="0"/>
        <w:rPr>
          <w:sz w:val="28"/>
        </w:rPr>
      </w:pPr>
    </w:p>
    <w:p w:rsidR="00453D11" w:rsidRDefault="009922B7">
      <w:pPr>
        <w:spacing w:before="51"/>
        <w:ind w:right="102"/>
        <w:jc w:val="right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10611060</wp:posOffset>
            </wp:positionH>
            <wp:positionV relativeFrom="paragraph">
              <wp:posOffset>72196</wp:posOffset>
            </wp:positionV>
            <wp:extent cx="108056" cy="9791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6" cy="9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8B003A"/>
          <w:sz w:val="24"/>
        </w:rPr>
        <w:t>Поисково-эвакуационные</w:t>
      </w:r>
      <w:proofErr w:type="spellEnd"/>
      <w:r>
        <w:rPr>
          <w:color w:val="8B003A"/>
          <w:sz w:val="24"/>
        </w:rPr>
        <w:t xml:space="preserve"> </w:t>
      </w:r>
      <w:proofErr w:type="spellStart"/>
      <w:r>
        <w:rPr>
          <w:color w:val="8B003A"/>
          <w:sz w:val="24"/>
        </w:rPr>
        <w:t>машины</w:t>
      </w:r>
      <w:proofErr w:type="spellEnd"/>
      <w:r>
        <w:rPr>
          <w:color w:val="8B003A"/>
          <w:sz w:val="24"/>
        </w:rPr>
        <w:t xml:space="preserve"> </w:t>
      </w:r>
      <w:proofErr w:type="spellStart"/>
      <w:r>
        <w:rPr>
          <w:color w:val="8B003A"/>
          <w:sz w:val="24"/>
        </w:rPr>
        <w:t>комплекса</w:t>
      </w:r>
      <w:proofErr w:type="spellEnd"/>
      <w:r>
        <w:rPr>
          <w:color w:val="8B003A"/>
          <w:sz w:val="24"/>
        </w:rPr>
        <w:t xml:space="preserve"> «490»</w:t>
      </w:r>
    </w:p>
    <w:p w:rsidR="00453D11" w:rsidRDefault="00453D11">
      <w:pPr>
        <w:jc w:val="right"/>
        <w:rPr>
          <w:sz w:val="24"/>
        </w:rPr>
        <w:sectPr w:rsidR="00453D11">
          <w:type w:val="continuous"/>
          <w:pgSz w:w="24380" w:h="17410" w:orient="landscape"/>
          <w:pgMar w:top="0" w:right="1880" w:bottom="0" w:left="1880" w:header="720" w:footer="720" w:gutter="0"/>
          <w:cols w:space="720"/>
        </w:sectPr>
      </w:pPr>
    </w:p>
    <w:p w:rsidR="00453D11" w:rsidRDefault="009922B7">
      <w:pPr>
        <w:tabs>
          <w:tab w:val="left" w:pos="11442"/>
        </w:tabs>
        <w:ind w:left="10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765548" cy="363931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548" cy="3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5765523" cy="3639311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523" cy="3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D11" w:rsidRDefault="00453D11">
      <w:pPr>
        <w:pStyle w:val="a3"/>
        <w:spacing w:before="11"/>
        <w:ind w:left="0"/>
        <w:rPr>
          <w:sz w:val="13"/>
        </w:rPr>
      </w:pPr>
    </w:p>
    <w:p w:rsidR="00453D11" w:rsidRDefault="00453D11">
      <w:pPr>
        <w:rPr>
          <w:sz w:val="13"/>
        </w:rPr>
        <w:sectPr w:rsidR="00453D11">
          <w:footerReference w:type="default" r:id="rId13"/>
          <w:pgSz w:w="24380" w:h="17410" w:orient="landscape"/>
          <w:pgMar w:top="1420" w:right="1880" w:bottom="1240" w:left="1880" w:header="0" w:footer="1047" w:gutter="0"/>
          <w:cols w:space="720"/>
        </w:sectPr>
      </w:pPr>
    </w:p>
    <w:p w:rsidR="00453D11" w:rsidRPr="00052878" w:rsidRDefault="009922B7">
      <w:pPr>
        <w:spacing w:before="52"/>
        <w:ind w:left="416"/>
        <w:rPr>
          <w:sz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1260061</wp:posOffset>
            </wp:positionH>
            <wp:positionV relativeFrom="paragraph">
              <wp:posOffset>72822</wp:posOffset>
            </wp:positionV>
            <wp:extent cx="108056" cy="9791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6" cy="97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878">
        <w:rPr>
          <w:color w:val="8B003A"/>
          <w:sz w:val="24"/>
          <w:lang w:val="ru-RU"/>
        </w:rPr>
        <w:t>Эвакуация спускаемого космического аппарата с водной поверхности</w:t>
      </w:r>
    </w:p>
    <w:p w:rsidR="00453D11" w:rsidRPr="00052878" w:rsidRDefault="009922B7">
      <w:pPr>
        <w:spacing w:before="56" w:line="235" w:lineRule="auto"/>
        <w:ind w:left="656" w:right="20" w:hanging="260"/>
        <w:rPr>
          <w:sz w:val="24"/>
          <w:lang w:val="ru-RU"/>
        </w:rPr>
      </w:pPr>
      <w:r w:rsidRPr="00052878">
        <w:rPr>
          <w:lang w:val="ru-RU"/>
        </w:rPr>
        <w:br w:type="column"/>
      </w:r>
      <w:r w:rsidRPr="00052878">
        <w:rPr>
          <w:color w:val="8B003A"/>
          <w:sz w:val="24"/>
          <w:lang w:val="ru-RU"/>
        </w:rPr>
        <w:lastRenderedPageBreak/>
        <w:t xml:space="preserve">Авиатранспортабельная амфибия ЗИЛ-4906 с крановой установкой для </w:t>
      </w:r>
      <w:proofErr w:type="spellStart"/>
      <w:r w:rsidRPr="00052878">
        <w:rPr>
          <w:color w:val="8B003A"/>
          <w:sz w:val="24"/>
          <w:lang w:val="ru-RU"/>
        </w:rPr>
        <w:t>самопогрузки</w:t>
      </w:r>
      <w:proofErr w:type="spellEnd"/>
    </w:p>
    <w:p w:rsidR="00453D11" w:rsidRPr="00052878" w:rsidRDefault="00453D11">
      <w:pPr>
        <w:spacing w:line="235" w:lineRule="auto"/>
        <w:rPr>
          <w:sz w:val="24"/>
          <w:lang w:val="ru-RU"/>
        </w:rPr>
        <w:sectPr w:rsidR="00453D11" w:rsidRPr="00052878">
          <w:type w:val="continuous"/>
          <w:pgSz w:w="24380" w:h="17410" w:orient="landscape"/>
          <w:pgMar w:top="0" w:right="1880" w:bottom="0" w:left="1880" w:header="720" w:footer="720" w:gutter="0"/>
          <w:cols w:num="2" w:space="720" w:equalWidth="0">
            <w:col w:w="7603" w:space="8021"/>
            <w:col w:w="4996"/>
          </w:cols>
        </w:sectPr>
      </w:pPr>
    </w:p>
    <w:p w:rsidR="00453D11" w:rsidRPr="00052878" w:rsidRDefault="00453D11">
      <w:pPr>
        <w:pStyle w:val="a3"/>
        <w:ind w:left="0"/>
        <w:rPr>
          <w:sz w:val="20"/>
          <w:lang w:val="ru-RU"/>
        </w:rPr>
      </w:pPr>
    </w:p>
    <w:p w:rsidR="00453D11" w:rsidRPr="00052878" w:rsidRDefault="00453D11">
      <w:pPr>
        <w:pStyle w:val="a3"/>
        <w:ind w:left="0"/>
        <w:rPr>
          <w:sz w:val="19"/>
          <w:lang w:val="ru-RU"/>
        </w:rPr>
      </w:pPr>
    </w:p>
    <w:p w:rsidR="00453D11" w:rsidRDefault="009922B7">
      <w:pPr>
        <w:tabs>
          <w:tab w:val="left" w:pos="11441"/>
        </w:tabs>
        <w:ind w:left="103"/>
        <w:rPr>
          <w:sz w:val="20"/>
        </w:rPr>
      </w:pPr>
      <w:r>
        <w:rPr>
          <w:noProof/>
          <w:position w:val="2"/>
          <w:sz w:val="20"/>
          <w:lang w:val="ru-RU" w:eastAsia="ru-RU"/>
        </w:rPr>
        <w:drawing>
          <wp:inline distT="0" distB="0" distL="0" distR="0">
            <wp:extent cx="5760737" cy="4139184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37" cy="413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5764898" cy="4142232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898" cy="414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D11" w:rsidRDefault="00453D11">
      <w:pPr>
        <w:pStyle w:val="a3"/>
        <w:spacing w:before="2"/>
        <w:ind w:left="0"/>
        <w:rPr>
          <w:sz w:val="7"/>
        </w:rPr>
      </w:pPr>
    </w:p>
    <w:p w:rsidR="00453D11" w:rsidRDefault="00453D11">
      <w:pPr>
        <w:rPr>
          <w:sz w:val="7"/>
        </w:rPr>
        <w:sectPr w:rsidR="00453D11">
          <w:type w:val="continuous"/>
          <w:pgSz w:w="24380" w:h="17410" w:orient="landscape"/>
          <w:pgMar w:top="0" w:right="1880" w:bottom="0" w:left="1880" w:header="720" w:footer="720" w:gutter="0"/>
          <w:cols w:space="720"/>
        </w:sectPr>
      </w:pPr>
    </w:p>
    <w:p w:rsidR="00453D11" w:rsidRPr="00052878" w:rsidRDefault="009922B7">
      <w:pPr>
        <w:spacing w:before="52"/>
        <w:ind w:left="416"/>
        <w:rPr>
          <w:sz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1260061</wp:posOffset>
            </wp:positionH>
            <wp:positionV relativeFrom="paragraph">
              <wp:posOffset>72820</wp:posOffset>
            </wp:positionV>
            <wp:extent cx="108056" cy="9792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6" cy="9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11181060</wp:posOffset>
            </wp:positionH>
            <wp:positionV relativeFrom="page">
              <wp:posOffset>4724999</wp:posOffset>
            </wp:positionV>
            <wp:extent cx="108056" cy="97913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6" cy="97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8532057</wp:posOffset>
            </wp:positionH>
            <wp:positionV relativeFrom="page">
              <wp:posOffset>9638998</wp:posOffset>
            </wp:positionV>
            <wp:extent cx="108061" cy="97926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1" cy="9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878">
        <w:rPr>
          <w:color w:val="8B003A"/>
          <w:sz w:val="24"/>
          <w:lang w:val="ru-RU"/>
        </w:rPr>
        <w:t>Погрузка на машину ЗИЛ-4906 шнекороторного вездехода ЗИЛ-2906</w:t>
      </w:r>
    </w:p>
    <w:p w:rsidR="00453D11" w:rsidRPr="00052878" w:rsidRDefault="009922B7">
      <w:pPr>
        <w:spacing w:before="57" w:line="235" w:lineRule="auto"/>
        <w:ind w:left="1827" w:hanging="1413"/>
        <w:rPr>
          <w:sz w:val="24"/>
          <w:lang w:val="ru-RU"/>
        </w:rPr>
      </w:pPr>
      <w:r w:rsidRPr="00052878">
        <w:rPr>
          <w:lang w:val="ru-RU"/>
        </w:rPr>
        <w:br w:type="column"/>
      </w:r>
      <w:r w:rsidRPr="00052878">
        <w:rPr>
          <w:color w:val="8B003A"/>
          <w:sz w:val="24"/>
          <w:lang w:val="ru-RU"/>
        </w:rPr>
        <w:lastRenderedPageBreak/>
        <w:t>Автомобили ЗИЛ-4906 служат в Управлении организации авиационно-космического поиска и спасания Федерального агентства воздушного транспорта РФ</w:t>
      </w:r>
    </w:p>
    <w:p w:rsidR="00453D11" w:rsidRPr="00052878" w:rsidRDefault="00453D11">
      <w:pPr>
        <w:spacing w:line="235" w:lineRule="auto"/>
        <w:rPr>
          <w:sz w:val="24"/>
          <w:lang w:val="ru-RU"/>
        </w:rPr>
        <w:sectPr w:rsidR="00453D11" w:rsidRPr="00052878">
          <w:type w:val="continuous"/>
          <w:pgSz w:w="24380" w:h="17410" w:orient="landscape"/>
          <w:pgMar w:top="0" w:right="1880" w:bottom="0" w:left="1880" w:header="720" w:footer="720" w:gutter="0"/>
          <w:cols w:num="2" w:space="720" w:equalWidth="0">
            <w:col w:w="7474" w:space="3978"/>
            <w:col w:w="9168"/>
          </w:cols>
        </w:sectPr>
      </w:pPr>
    </w:p>
    <w:p w:rsidR="00453D11" w:rsidRPr="00052878" w:rsidRDefault="009922B7">
      <w:pPr>
        <w:pStyle w:val="a3"/>
        <w:spacing w:before="25" w:line="235" w:lineRule="auto"/>
        <w:ind w:right="38"/>
        <w:rPr>
          <w:lang w:val="ru-RU"/>
        </w:rPr>
      </w:pPr>
      <w:r w:rsidRPr="00052878">
        <w:rPr>
          <w:color w:val="231F20"/>
          <w:lang w:val="ru-RU"/>
        </w:rPr>
        <w:lastRenderedPageBreak/>
        <w:t xml:space="preserve">и с двумя двигателями от «жигулей», каждый из которых приводил в </w:t>
      </w:r>
      <w:proofErr w:type="spellStart"/>
      <w:r w:rsidRPr="00052878">
        <w:rPr>
          <w:color w:val="231F20"/>
          <w:lang w:val="ru-RU"/>
        </w:rPr>
        <w:t>дв</w:t>
      </w:r>
      <w:proofErr w:type="gramStart"/>
      <w:r w:rsidRPr="00052878">
        <w:rPr>
          <w:color w:val="231F20"/>
          <w:lang w:val="ru-RU"/>
        </w:rPr>
        <w:t>и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жение</w:t>
      </w:r>
      <w:proofErr w:type="spellEnd"/>
      <w:r w:rsidRPr="00052878">
        <w:rPr>
          <w:color w:val="231F20"/>
          <w:lang w:val="ru-RU"/>
        </w:rPr>
        <w:t xml:space="preserve"> шнек своего борта. В </w:t>
      </w:r>
      <w:r w:rsidRPr="00052878">
        <w:rPr>
          <w:color w:val="231F20"/>
          <w:spacing w:val="-3"/>
          <w:lang w:val="ru-RU"/>
        </w:rPr>
        <w:t xml:space="preserve">результате </w:t>
      </w:r>
      <w:r w:rsidRPr="00052878">
        <w:rPr>
          <w:color w:val="231F20"/>
          <w:lang w:val="ru-RU"/>
        </w:rPr>
        <w:t xml:space="preserve">получился шнекороторный </w:t>
      </w:r>
      <w:r w:rsidRPr="00052878">
        <w:rPr>
          <w:color w:val="231F20"/>
          <w:spacing w:val="-3"/>
          <w:lang w:val="ru-RU"/>
        </w:rPr>
        <w:t xml:space="preserve">вездеход </w:t>
      </w:r>
      <w:r w:rsidRPr="00052878">
        <w:rPr>
          <w:color w:val="231F20"/>
          <w:lang w:val="ru-RU"/>
        </w:rPr>
        <w:t xml:space="preserve">ЗИЛ-29061 (ведущие конструкторы Ю.И. Соболев и А.П. </w:t>
      </w:r>
      <w:proofErr w:type="spellStart"/>
      <w:r w:rsidRPr="00052878">
        <w:rPr>
          <w:color w:val="231F20"/>
          <w:lang w:val="ru-RU"/>
        </w:rPr>
        <w:t>Селезнёв</w:t>
      </w:r>
      <w:proofErr w:type="spellEnd"/>
      <w:r w:rsidRPr="00052878">
        <w:rPr>
          <w:color w:val="231F20"/>
          <w:lang w:val="ru-RU"/>
        </w:rPr>
        <w:t>), к</w:t>
      </w:r>
      <w:proofErr w:type="gramStart"/>
      <w:r w:rsidRPr="00052878">
        <w:rPr>
          <w:color w:val="231F20"/>
          <w:lang w:val="ru-RU"/>
        </w:rPr>
        <w:t>о-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торый</w:t>
      </w:r>
      <w:proofErr w:type="spellEnd"/>
      <w:r w:rsidRPr="00052878">
        <w:rPr>
          <w:color w:val="231F20"/>
          <w:lang w:val="ru-RU"/>
        </w:rPr>
        <w:t xml:space="preserve"> при своей массе в 2 тонны перевозил четыре</w:t>
      </w:r>
      <w:r w:rsidRPr="00052878">
        <w:rPr>
          <w:color w:val="231F20"/>
          <w:lang w:val="ru-RU"/>
        </w:rPr>
        <w:t xml:space="preserve">х человек при </w:t>
      </w:r>
      <w:proofErr w:type="spellStart"/>
      <w:r w:rsidRPr="00052878">
        <w:rPr>
          <w:color w:val="231F20"/>
          <w:lang w:val="ru-RU"/>
        </w:rPr>
        <w:t>ско</w:t>
      </w:r>
      <w:proofErr w:type="spellEnd"/>
      <w:r w:rsidRPr="00052878">
        <w:rPr>
          <w:color w:val="231F20"/>
          <w:lang w:val="ru-RU"/>
        </w:rPr>
        <w:t xml:space="preserve">- </w:t>
      </w:r>
      <w:proofErr w:type="spellStart"/>
      <w:r w:rsidRPr="00052878">
        <w:rPr>
          <w:color w:val="231F20"/>
          <w:lang w:val="ru-RU"/>
        </w:rPr>
        <w:t>рости</w:t>
      </w:r>
      <w:proofErr w:type="spellEnd"/>
      <w:r w:rsidRPr="00052878">
        <w:rPr>
          <w:color w:val="231F20"/>
          <w:lang w:val="ru-RU"/>
        </w:rPr>
        <w:t xml:space="preserve"> по снегу до 25 км/ч, по </w:t>
      </w:r>
      <w:r w:rsidRPr="00052878">
        <w:rPr>
          <w:color w:val="231F20"/>
          <w:spacing w:val="-3"/>
          <w:lang w:val="ru-RU"/>
        </w:rPr>
        <w:t xml:space="preserve">воде </w:t>
      </w:r>
      <w:r w:rsidRPr="00052878">
        <w:rPr>
          <w:color w:val="231F20"/>
          <w:lang w:val="ru-RU"/>
        </w:rPr>
        <w:t>−</w:t>
      </w:r>
      <w:r w:rsidRPr="00052878">
        <w:rPr>
          <w:color w:val="231F20"/>
          <w:lang w:val="ru-RU"/>
        </w:rPr>
        <w:t xml:space="preserve"> до 14 км/ч и по болоту − 12 км/ч. Его корпус и шнеки изготовлены из </w:t>
      </w:r>
      <w:proofErr w:type="spellStart"/>
      <w:r w:rsidRPr="00052878">
        <w:rPr>
          <w:color w:val="231F20"/>
          <w:lang w:val="ru-RU"/>
        </w:rPr>
        <w:t>алю</w:t>
      </w:r>
      <w:proofErr w:type="spellEnd"/>
      <w:r w:rsidRPr="00052878">
        <w:rPr>
          <w:color w:val="231F20"/>
          <w:lang w:val="ru-RU"/>
        </w:rPr>
        <w:t xml:space="preserve">- </w:t>
      </w:r>
      <w:proofErr w:type="spellStart"/>
      <w:r w:rsidRPr="00052878">
        <w:rPr>
          <w:color w:val="231F20"/>
          <w:lang w:val="ru-RU"/>
        </w:rPr>
        <w:t>миниевого</w:t>
      </w:r>
      <w:proofErr w:type="spellEnd"/>
      <w:r w:rsidRPr="00052878">
        <w:rPr>
          <w:color w:val="231F20"/>
          <w:lang w:val="ru-RU"/>
        </w:rPr>
        <w:t xml:space="preserve"> сплава, кабина – из стекло- пластика. Все поисковые </w:t>
      </w:r>
      <w:proofErr w:type="spellStart"/>
      <w:r w:rsidRPr="00052878">
        <w:rPr>
          <w:color w:val="231F20"/>
          <w:lang w:val="ru-RU"/>
        </w:rPr>
        <w:t>радиосвя</w:t>
      </w:r>
      <w:proofErr w:type="gramStart"/>
      <w:r w:rsidRPr="00052878">
        <w:rPr>
          <w:color w:val="231F20"/>
          <w:lang w:val="ru-RU"/>
        </w:rPr>
        <w:t>з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ные</w:t>
      </w:r>
      <w:proofErr w:type="spellEnd"/>
      <w:r w:rsidRPr="00052878">
        <w:rPr>
          <w:color w:val="231F20"/>
          <w:lang w:val="ru-RU"/>
        </w:rPr>
        <w:t xml:space="preserve"> средства – переносные, с авто- </w:t>
      </w:r>
      <w:proofErr w:type="spellStart"/>
      <w:r w:rsidRPr="00052878">
        <w:rPr>
          <w:color w:val="231F20"/>
          <w:lang w:val="ru-RU"/>
        </w:rPr>
        <w:t>номным</w:t>
      </w:r>
      <w:proofErr w:type="spellEnd"/>
      <w:r w:rsidRPr="00052878">
        <w:rPr>
          <w:color w:val="231F20"/>
          <w:spacing w:val="-2"/>
          <w:lang w:val="ru-RU"/>
        </w:rPr>
        <w:t xml:space="preserve"> </w:t>
      </w:r>
      <w:r w:rsidRPr="00052878">
        <w:rPr>
          <w:color w:val="231F20"/>
          <w:lang w:val="ru-RU"/>
        </w:rPr>
        <w:t>питанием.</w:t>
      </w:r>
    </w:p>
    <w:p w:rsidR="00453D11" w:rsidRPr="00052878" w:rsidRDefault="009922B7">
      <w:pPr>
        <w:pStyle w:val="a3"/>
        <w:spacing w:before="14" w:line="235" w:lineRule="auto"/>
        <w:ind w:right="86" w:firstLine="340"/>
        <w:rPr>
          <w:lang w:val="ru-RU"/>
        </w:rPr>
      </w:pPr>
      <w:r w:rsidRPr="00052878">
        <w:rPr>
          <w:color w:val="231F20"/>
          <w:lang w:val="ru-RU"/>
        </w:rPr>
        <w:t xml:space="preserve">В </w:t>
      </w:r>
      <w:r w:rsidRPr="00052878">
        <w:rPr>
          <w:color w:val="231F20"/>
          <w:lang w:val="ru-RU"/>
        </w:rPr>
        <w:t>состав поисково-</w:t>
      </w:r>
      <w:proofErr w:type="spellStart"/>
      <w:r w:rsidRPr="00052878">
        <w:rPr>
          <w:color w:val="231F20"/>
          <w:lang w:val="ru-RU"/>
        </w:rPr>
        <w:t>эвакуационн</w:t>
      </w:r>
      <w:proofErr w:type="gramStart"/>
      <w:r w:rsidRPr="00052878">
        <w:rPr>
          <w:color w:val="231F20"/>
          <w:lang w:val="ru-RU"/>
        </w:rPr>
        <w:t>о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го</w:t>
      </w:r>
      <w:proofErr w:type="spellEnd"/>
      <w:r w:rsidRPr="00052878">
        <w:rPr>
          <w:color w:val="231F20"/>
          <w:lang w:val="ru-RU"/>
        </w:rPr>
        <w:t xml:space="preserve"> комплекса (ведущий конструктор А.И. </w:t>
      </w:r>
      <w:proofErr w:type="spellStart"/>
      <w:r w:rsidRPr="00052878">
        <w:rPr>
          <w:color w:val="231F20"/>
          <w:lang w:val="ru-RU"/>
        </w:rPr>
        <w:t>Филлипов</w:t>
      </w:r>
      <w:proofErr w:type="spellEnd"/>
      <w:r w:rsidRPr="00052878">
        <w:rPr>
          <w:color w:val="231F20"/>
          <w:lang w:val="ru-RU"/>
        </w:rPr>
        <w:t xml:space="preserve">), кроме </w:t>
      </w:r>
      <w:proofErr w:type="spellStart"/>
      <w:r w:rsidRPr="00052878">
        <w:rPr>
          <w:color w:val="231F20"/>
          <w:lang w:val="ru-RU"/>
        </w:rPr>
        <w:t>снегоболото</w:t>
      </w:r>
      <w:proofErr w:type="spellEnd"/>
      <w:r w:rsidRPr="00052878">
        <w:rPr>
          <w:color w:val="231F20"/>
          <w:lang w:val="ru-RU"/>
        </w:rPr>
        <w:t xml:space="preserve">- </w:t>
      </w:r>
      <w:r w:rsidRPr="00052878">
        <w:rPr>
          <w:color w:val="231F20"/>
          <w:spacing w:val="-3"/>
          <w:lang w:val="ru-RU"/>
        </w:rPr>
        <w:t xml:space="preserve">хода, </w:t>
      </w:r>
      <w:r w:rsidRPr="00052878">
        <w:rPr>
          <w:color w:val="231F20"/>
          <w:lang w:val="ru-RU"/>
        </w:rPr>
        <w:t xml:space="preserve">вошли две колесные амфибии – пассажирская (ведущий конструктор Б.П. Борисов) и грузовая (ведущий конструктор Ю.В. Балашов). </w:t>
      </w:r>
      <w:r w:rsidRPr="00052878">
        <w:rPr>
          <w:color w:val="231F20"/>
          <w:spacing w:val="-3"/>
          <w:lang w:val="ru-RU"/>
        </w:rPr>
        <w:t xml:space="preserve">Грузовая </w:t>
      </w:r>
      <w:r w:rsidRPr="00052878">
        <w:rPr>
          <w:color w:val="231F20"/>
          <w:lang w:val="ru-RU"/>
        </w:rPr>
        <w:t>амфибия оборудован</w:t>
      </w:r>
      <w:r w:rsidRPr="00052878">
        <w:rPr>
          <w:color w:val="231F20"/>
          <w:lang w:val="ru-RU"/>
        </w:rPr>
        <w:t xml:space="preserve">а </w:t>
      </w:r>
      <w:proofErr w:type="spellStart"/>
      <w:r w:rsidRPr="00052878">
        <w:rPr>
          <w:color w:val="231F20"/>
          <w:lang w:val="ru-RU"/>
        </w:rPr>
        <w:t>двухбалочной</w:t>
      </w:r>
      <w:proofErr w:type="spellEnd"/>
      <w:r w:rsidRPr="00052878">
        <w:rPr>
          <w:color w:val="231F20"/>
          <w:lang w:val="ru-RU"/>
        </w:rPr>
        <w:t xml:space="preserve"> крановой установкой с бортовой </w:t>
      </w:r>
      <w:proofErr w:type="spellStart"/>
      <w:r w:rsidRPr="00052878">
        <w:rPr>
          <w:color w:val="231F20"/>
          <w:lang w:val="ru-RU"/>
        </w:rPr>
        <w:t>сх</w:t>
      </w:r>
      <w:proofErr w:type="gramStart"/>
      <w:r w:rsidRPr="00052878">
        <w:rPr>
          <w:color w:val="231F20"/>
          <w:lang w:val="ru-RU"/>
        </w:rPr>
        <w:t>е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мой погрузки </w:t>
      </w:r>
      <w:proofErr w:type="spellStart"/>
      <w:r w:rsidRPr="00052878">
        <w:rPr>
          <w:color w:val="231F20"/>
          <w:spacing w:val="-3"/>
          <w:lang w:val="ru-RU"/>
        </w:rPr>
        <w:t>снегоболотохода</w:t>
      </w:r>
      <w:proofErr w:type="spellEnd"/>
      <w:r w:rsidRPr="00052878">
        <w:rPr>
          <w:color w:val="231F20"/>
          <w:spacing w:val="-3"/>
          <w:lang w:val="ru-RU"/>
        </w:rPr>
        <w:t xml:space="preserve">. </w:t>
      </w:r>
      <w:r w:rsidRPr="00052878">
        <w:rPr>
          <w:color w:val="231F20"/>
          <w:lang w:val="ru-RU"/>
        </w:rPr>
        <w:t xml:space="preserve">На </w:t>
      </w:r>
      <w:proofErr w:type="spellStart"/>
      <w:r w:rsidRPr="00052878">
        <w:rPr>
          <w:color w:val="231F20"/>
          <w:lang w:val="ru-RU"/>
        </w:rPr>
        <w:t>а</w:t>
      </w:r>
      <w:proofErr w:type="gramStart"/>
      <w:r w:rsidRPr="00052878">
        <w:rPr>
          <w:color w:val="231F20"/>
          <w:lang w:val="ru-RU"/>
        </w:rPr>
        <w:t>м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фибиях</w:t>
      </w:r>
      <w:proofErr w:type="spellEnd"/>
      <w:r w:rsidRPr="00052878">
        <w:rPr>
          <w:color w:val="231F20"/>
          <w:lang w:val="ru-RU"/>
        </w:rPr>
        <w:t xml:space="preserve">, в </w:t>
      </w:r>
      <w:r w:rsidRPr="00052878">
        <w:rPr>
          <w:color w:val="231F20"/>
          <w:spacing w:val="-3"/>
          <w:lang w:val="ru-RU"/>
        </w:rPr>
        <w:t xml:space="preserve">отличие </w:t>
      </w:r>
      <w:r w:rsidRPr="00052878">
        <w:rPr>
          <w:color w:val="231F20"/>
          <w:lang w:val="ru-RU"/>
        </w:rPr>
        <w:t xml:space="preserve">от </w:t>
      </w:r>
      <w:r w:rsidRPr="00052878">
        <w:rPr>
          <w:color w:val="231F20"/>
          <w:spacing w:val="-7"/>
          <w:lang w:val="ru-RU"/>
        </w:rPr>
        <w:t xml:space="preserve">ПЭУ, </w:t>
      </w:r>
      <w:r w:rsidRPr="00052878">
        <w:rPr>
          <w:color w:val="231F20"/>
          <w:lang w:val="ru-RU"/>
        </w:rPr>
        <w:t xml:space="preserve">применены двигатели ЗИЛ-131 с механическими коробками передач, раздаточная коробка с межбортовым </w:t>
      </w:r>
      <w:proofErr w:type="spellStart"/>
      <w:r w:rsidRPr="00052878">
        <w:rPr>
          <w:color w:val="231F20"/>
          <w:lang w:val="ru-RU"/>
        </w:rPr>
        <w:t>дифферен</w:t>
      </w:r>
      <w:proofErr w:type="spellEnd"/>
      <w:r w:rsidRPr="00052878">
        <w:rPr>
          <w:color w:val="231F20"/>
          <w:lang w:val="ru-RU"/>
        </w:rPr>
        <w:t>-</w:t>
      </w:r>
    </w:p>
    <w:p w:rsidR="00453D11" w:rsidRPr="00052878" w:rsidRDefault="009922B7">
      <w:pPr>
        <w:pStyle w:val="a3"/>
        <w:spacing w:before="25" w:line="235" w:lineRule="auto"/>
        <w:ind w:right="6"/>
        <w:rPr>
          <w:lang w:val="ru-RU"/>
        </w:rPr>
      </w:pPr>
      <w:r w:rsidRPr="00052878">
        <w:rPr>
          <w:lang w:val="ru-RU"/>
        </w:rPr>
        <w:br w:type="column"/>
      </w:r>
      <w:proofErr w:type="spellStart"/>
      <w:r w:rsidRPr="00052878">
        <w:rPr>
          <w:color w:val="231F20"/>
          <w:lang w:val="ru-RU"/>
        </w:rPr>
        <w:lastRenderedPageBreak/>
        <w:t>циалом</w:t>
      </w:r>
      <w:proofErr w:type="spellEnd"/>
      <w:r w:rsidRPr="00052878">
        <w:rPr>
          <w:color w:val="231F20"/>
          <w:lang w:val="ru-RU"/>
        </w:rPr>
        <w:t xml:space="preserve"> и планетарным </w:t>
      </w:r>
      <w:proofErr w:type="spellStart"/>
      <w:r w:rsidRPr="00052878">
        <w:rPr>
          <w:color w:val="231F20"/>
          <w:lang w:val="ru-RU"/>
        </w:rPr>
        <w:t>демультипл</w:t>
      </w:r>
      <w:proofErr w:type="gramStart"/>
      <w:r w:rsidRPr="00052878">
        <w:rPr>
          <w:color w:val="231F20"/>
          <w:lang w:val="ru-RU"/>
        </w:rPr>
        <w:t>и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катором</w:t>
      </w:r>
      <w:proofErr w:type="spellEnd"/>
      <w:r w:rsidRPr="00052878">
        <w:rPr>
          <w:color w:val="231F20"/>
          <w:lang w:val="ru-RU"/>
        </w:rPr>
        <w:t>, независимая подвеска всех колес, вместо водомета – два гребных винта. Амфибии имели эффективные дисковые тормозные механизмы, пр</w:t>
      </w:r>
      <w:proofErr w:type="gramStart"/>
      <w:r w:rsidRPr="00052878">
        <w:rPr>
          <w:color w:val="231F20"/>
          <w:lang w:val="ru-RU"/>
        </w:rPr>
        <w:t>и-</w:t>
      </w:r>
      <w:proofErr w:type="gramEnd"/>
      <w:r w:rsidRPr="00052878">
        <w:rPr>
          <w:color w:val="231F20"/>
          <w:lang w:val="ru-RU"/>
        </w:rPr>
        <w:t xml:space="preserve"> чем не в колесах, а на трансмиссии,</w:t>
      </w:r>
    </w:p>
    <w:p w:rsidR="00453D11" w:rsidRPr="00052878" w:rsidRDefault="009922B7">
      <w:pPr>
        <w:pStyle w:val="a3"/>
        <w:spacing w:before="5" w:line="235" w:lineRule="auto"/>
        <w:ind w:right="6" w:hanging="1"/>
        <w:rPr>
          <w:lang w:val="ru-RU"/>
        </w:rPr>
      </w:pPr>
      <w:r w:rsidRPr="00052878">
        <w:rPr>
          <w:color w:val="231F20"/>
          <w:lang w:val="ru-RU"/>
        </w:rPr>
        <w:t>и гидрообъемную систему привода рулевого управления с запаздыванием поворота зад</w:t>
      </w:r>
      <w:r w:rsidRPr="00052878">
        <w:rPr>
          <w:color w:val="231F20"/>
          <w:lang w:val="ru-RU"/>
        </w:rPr>
        <w:t xml:space="preserve">них колес и </w:t>
      </w:r>
      <w:proofErr w:type="spellStart"/>
      <w:r w:rsidRPr="00052878">
        <w:rPr>
          <w:color w:val="231F20"/>
          <w:lang w:val="ru-RU"/>
        </w:rPr>
        <w:t>автоматич</w:t>
      </w:r>
      <w:proofErr w:type="gramStart"/>
      <w:r w:rsidRPr="00052878">
        <w:rPr>
          <w:color w:val="231F20"/>
          <w:lang w:val="ru-RU"/>
        </w:rPr>
        <w:t>е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ской</w:t>
      </w:r>
      <w:proofErr w:type="spellEnd"/>
      <w:r w:rsidRPr="00052878">
        <w:rPr>
          <w:color w:val="231F20"/>
          <w:lang w:val="ru-RU"/>
        </w:rPr>
        <w:t xml:space="preserve"> коррекцией. Испытания комплекс</w:t>
      </w:r>
    </w:p>
    <w:p w:rsidR="00453D11" w:rsidRPr="00052878" w:rsidRDefault="009922B7">
      <w:pPr>
        <w:pStyle w:val="a3"/>
        <w:spacing w:before="4" w:line="235" w:lineRule="auto"/>
        <w:ind w:right="6"/>
        <w:rPr>
          <w:lang w:val="ru-RU"/>
        </w:rPr>
      </w:pPr>
      <w:r w:rsidRPr="00052878">
        <w:rPr>
          <w:color w:val="231F20"/>
          <w:lang w:val="ru-RU"/>
        </w:rPr>
        <w:t xml:space="preserve">«490» проходил в различных </w:t>
      </w:r>
      <w:proofErr w:type="spellStart"/>
      <w:r w:rsidRPr="00052878">
        <w:rPr>
          <w:color w:val="231F20"/>
          <w:lang w:val="ru-RU"/>
        </w:rPr>
        <w:t>климат</w:t>
      </w:r>
      <w:proofErr w:type="gramStart"/>
      <w:r w:rsidRPr="00052878">
        <w:rPr>
          <w:color w:val="231F20"/>
          <w:lang w:val="ru-RU"/>
        </w:rPr>
        <w:t>и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ческих</w:t>
      </w:r>
      <w:proofErr w:type="spellEnd"/>
      <w:r w:rsidRPr="00052878">
        <w:rPr>
          <w:color w:val="231F20"/>
          <w:lang w:val="ru-RU"/>
        </w:rPr>
        <w:t xml:space="preserve"> зонах − от Воркуты до Средней Азии при температуре окружающего воздуха от –50 до +50°С. Колесные машины прекрасно выдержали все испытания. Заминка в прин</w:t>
      </w:r>
      <w:r w:rsidRPr="00052878">
        <w:rPr>
          <w:color w:val="231F20"/>
          <w:lang w:val="ru-RU"/>
        </w:rPr>
        <w:t xml:space="preserve">ятии на вооружение была вызвана неудачно выбранными двигателями на </w:t>
      </w:r>
      <w:proofErr w:type="spellStart"/>
      <w:r w:rsidRPr="00052878">
        <w:rPr>
          <w:color w:val="231F20"/>
          <w:lang w:val="ru-RU"/>
        </w:rPr>
        <w:t>шнек</w:t>
      </w:r>
      <w:proofErr w:type="gramStart"/>
      <w:r w:rsidRPr="00052878">
        <w:rPr>
          <w:color w:val="231F20"/>
          <w:lang w:val="ru-RU"/>
        </w:rPr>
        <w:t>о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роторном </w:t>
      </w:r>
      <w:proofErr w:type="spellStart"/>
      <w:r w:rsidRPr="00052878">
        <w:rPr>
          <w:color w:val="231F20"/>
          <w:lang w:val="ru-RU"/>
        </w:rPr>
        <w:t>снегоболотоходе</w:t>
      </w:r>
      <w:proofErr w:type="spellEnd"/>
      <w:r w:rsidRPr="00052878">
        <w:rPr>
          <w:color w:val="231F20"/>
          <w:lang w:val="ru-RU"/>
        </w:rPr>
        <w:t>, которые не выдержали испытаний в Воркуте.</w:t>
      </w:r>
    </w:p>
    <w:p w:rsidR="00453D11" w:rsidRPr="00052878" w:rsidRDefault="009922B7">
      <w:pPr>
        <w:pStyle w:val="a3"/>
        <w:spacing w:before="10" w:line="235" w:lineRule="auto"/>
        <w:ind w:right="6" w:firstLine="340"/>
        <w:rPr>
          <w:lang w:val="ru-RU"/>
        </w:rPr>
      </w:pPr>
      <w:r w:rsidRPr="00052878">
        <w:rPr>
          <w:color w:val="231F20"/>
          <w:lang w:val="ru-RU"/>
        </w:rPr>
        <w:t xml:space="preserve">После изготовления нового </w:t>
      </w:r>
      <w:proofErr w:type="spellStart"/>
      <w:r w:rsidRPr="00052878">
        <w:rPr>
          <w:color w:val="231F20"/>
          <w:lang w:val="ru-RU"/>
        </w:rPr>
        <w:t>снег</w:t>
      </w:r>
      <w:proofErr w:type="gramStart"/>
      <w:r w:rsidRPr="00052878">
        <w:rPr>
          <w:color w:val="231F20"/>
          <w:lang w:val="ru-RU"/>
        </w:rPr>
        <w:t>о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болотохода</w:t>
      </w:r>
      <w:proofErr w:type="spellEnd"/>
      <w:r w:rsidRPr="00052878">
        <w:rPr>
          <w:color w:val="231F20"/>
          <w:lang w:val="ru-RU"/>
        </w:rPr>
        <w:t xml:space="preserve"> ЗИЛ-29061, оснащенного двумя двигателями ВАЗ-2103, и по- </w:t>
      </w:r>
      <w:proofErr w:type="spellStart"/>
      <w:r w:rsidRPr="00052878">
        <w:rPr>
          <w:color w:val="231F20"/>
          <w:lang w:val="ru-RU"/>
        </w:rPr>
        <w:t>вторного</w:t>
      </w:r>
      <w:proofErr w:type="spellEnd"/>
      <w:r w:rsidRPr="00052878">
        <w:rPr>
          <w:color w:val="231F20"/>
          <w:lang w:val="ru-RU"/>
        </w:rPr>
        <w:t xml:space="preserve"> пров</w:t>
      </w:r>
      <w:r w:rsidRPr="00052878">
        <w:rPr>
          <w:color w:val="231F20"/>
          <w:lang w:val="ru-RU"/>
        </w:rPr>
        <w:t xml:space="preserve">едения всего цикла испытаний поисково-эвакуационный комплекс «490» в 1981 году был при- </w:t>
      </w:r>
      <w:proofErr w:type="spellStart"/>
      <w:r w:rsidRPr="00052878">
        <w:rPr>
          <w:color w:val="231F20"/>
          <w:lang w:val="ru-RU"/>
        </w:rPr>
        <w:t>нят</w:t>
      </w:r>
      <w:proofErr w:type="spellEnd"/>
      <w:r w:rsidRPr="00052878">
        <w:rPr>
          <w:color w:val="231F20"/>
          <w:lang w:val="ru-RU"/>
        </w:rPr>
        <w:t xml:space="preserve"> на снабжение Единой </w:t>
      </w:r>
      <w:proofErr w:type="spellStart"/>
      <w:r w:rsidRPr="00052878">
        <w:rPr>
          <w:color w:val="231F20"/>
          <w:lang w:val="ru-RU"/>
        </w:rPr>
        <w:t>государ</w:t>
      </w:r>
      <w:proofErr w:type="spellEnd"/>
      <w:r w:rsidRPr="00052878">
        <w:rPr>
          <w:color w:val="231F20"/>
          <w:lang w:val="ru-RU"/>
        </w:rPr>
        <w:t xml:space="preserve">- </w:t>
      </w:r>
      <w:proofErr w:type="spellStart"/>
      <w:r w:rsidRPr="00052878">
        <w:rPr>
          <w:color w:val="231F20"/>
          <w:lang w:val="ru-RU"/>
        </w:rPr>
        <w:t>ственной</w:t>
      </w:r>
      <w:proofErr w:type="spellEnd"/>
      <w:r w:rsidRPr="00052878">
        <w:rPr>
          <w:color w:val="231F20"/>
          <w:lang w:val="ru-RU"/>
        </w:rPr>
        <w:t xml:space="preserve"> авиационной поисково-</w:t>
      </w:r>
      <w:proofErr w:type="spellStart"/>
      <w:r w:rsidRPr="00052878">
        <w:rPr>
          <w:color w:val="231F20"/>
          <w:lang w:val="ru-RU"/>
        </w:rPr>
        <w:t>спа</w:t>
      </w:r>
      <w:proofErr w:type="spellEnd"/>
      <w:r w:rsidRPr="00052878">
        <w:rPr>
          <w:color w:val="231F20"/>
          <w:lang w:val="ru-RU"/>
        </w:rPr>
        <w:t xml:space="preserve">- </w:t>
      </w:r>
      <w:proofErr w:type="spellStart"/>
      <w:r w:rsidRPr="00052878">
        <w:rPr>
          <w:color w:val="231F20"/>
          <w:lang w:val="ru-RU"/>
        </w:rPr>
        <w:t>сательной</w:t>
      </w:r>
      <w:proofErr w:type="spellEnd"/>
      <w:r w:rsidRPr="00052878">
        <w:rPr>
          <w:color w:val="231F20"/>
          <w:lang w:val="ru-RU"/>
        </w:rPr>
        <w:t xml:space="preserve"> службы (ЕГАПСС) СССР.</w:t>
      </w:r>
    </w:p>
    <w:p w:rsidR="00453D11" w:rsidRPr="00052878" w:rsidRDefault="009922B7">
      <w:pPr>
        <w:pStyle w:val="a3"/>
        <w:spacing w:before="25" w:line="235" w:lineRule="auto"/>
        <w:ind w:right="100" w:hanging="1"/>
        <w:rPr>
          <w:lang w:val="ru-RU"/>
        </w:rPr>
      </w:pPr>
      <w:r w:rsidRPr="00052878">
        <w:rPr>
          <w:lang w:val="ru-RU"/>
        </w:rPr>
        <w:br w:type="column"/>
      </w:r>
      <w:r w:rsidRPr="00052878">
        <w:rPr>
          <w:color w:val="231F20"/>
          <w:lang w:val="ru-RU"/>
        </w:rPr>
        <w:lastRenderedPageBreak/>
        <w:t>В том же году в ОГК СКБ ЗИЛ началось его серийное производство.</w:t>
      </w:r>
    </w:p>
    <w:p w:rsidR="00453D11" w:rsidRPr="00052878" w:rsidRDefault="009922B7">
      <w:pPr>
        <w:pStyle w:val="a3"/>
        <w:spacing w:before="2" w:line="235" w:lineRule="auto"/>
        <w:ind w:right="281" w:firstLine="340"/>
        <w:jc w:val="both"/>
        <w:rPr>
          <w:lang w:val="ru-RU"/>
        </w:rPr>
      </w:pPr>
      <w:r w:rsidRPr="00052878">
        <w:rPr>
          <w:color w:val="231F20"/>
          <w:lang w:val="ru-RU"/>
        </w:rPr>
        <w:t>Вот</w:t>
      </w:r>
      <w:r w:rsidRPr="00052878">
        <w:rPr>
          <w:color w:val="231F20"/>
          <w:lang w:val="ru-RU"/>
        </w:rPr>
        <w:t xml:space="preserve"> уже 35 лет машины ЗИЛ-4906 и ЗИЛ-49061 </w:t>
      </w:r>
      <w:r w:rsidRPr="00052878">
        <w:rPr>
          <w:color w:val="231F20"/>
          <w:spacing w:val="-3"/>
          <w:lang w:val="ru-RU"/>
        </w:rPr>
        <w:t xml:space="preserve">находятся </w:t>
      </w:r>
      <w:r w:rsidRPr="00052878">
        <w:rPr>
          <w:color w:val="231F20"/>
          <w:lang w:val="ru-RU"/>
        </w:rPr>
        <w:t xml:space="preserve">в строю </w:t>
      </w:r>
      <w:proofErr w:type="spellStart"/>
      <w:r w:rsidRPr="00052878">
        <w:rPr>
          <w:color w:val="231F20"/>
          <w:lang w:val="ru-RU"/>
        </w:rPr>
        <w:t>пои</w:t>
      </w:r>
      <w:proofErr w:type="gramStart"/>
      <w:r w:rsidRPr="00052878">
        <w:rPr>
          <w:color w:val="231F20"/>
          <w:lang w:val="ru-RU"/>
        </w:rPr>
        <w:t>с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ково</w:t>
      </w:r>
      <w:proofErr w:type="spellEnd"/>
      <w:r w:rsidRPr="00052878">
        <w:rPr>
          <w:color w:val="231F20"/>
          <w:lang w:val="ru-RU"/>
        </w:rPr>
        <w:t>-спасательных подразделений,</w:t>
      </w:r>
    </w:p>
    <w:p w:rsidR="00453D11" w:rsidRPr="00052878" w:rsidRDefault="009922B7">
      <w:pPr>
        <w:pStyle w:val="a3"/>
        <w:spacing w:before="3" w:line="235" w:lineRule="auto"/>
        <w:ind w:right="18"/>
        <w:rPr>
          <w:lang w:val="ru-RU"/>
        </w:rPr>
      </w:pPr>
      <w:r w:rsidRPr="00052878">
        <w:rPr>
          <w:color w:val="231F20"/>
          <w:lang w:val="ru-RU"/>
        </w:rPr>
        <w:t xml:space="preserve">эффективно обеспечивая возвращение на Землю как российских космонавтов, так и экипажей международных </w:t>
      </w:r>
      <w:proofErr w:type="spellStart"/>
      <w:r w:rsidRPr="00052878">
        <w:rPr>
          <w:color w:val="231F20"/>
          <w:lang w:val="ru-RU"/>
        </w:rPr>
        <w:t>эксп</w:t>
      </w:r>
      <w:proofErr w:type="gramStart"/>
      <w:r w:rsidRPr="00052878">
        <w:rPr>
          <w:color w:val="231F20"/>
          <w:lang w:val="ru-RU"/>
        </w:rPr>
        <w:t>е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диций</w:t>
      </w:r>
      <w:proofErr w:type="spellEnd"/>
      <w:r w:rsidRPr="00052878">
        <w:rPr>
          <w:color w:val="231F20"/>
          <w:lang w:val="ru-RU"/>
        </w:rPr>
        <w:t>. Экипажи колесных вездеходов неоднократно пер</w:t>
      </w:r>
      <w:r w:rsidRPr="00052878">
        <w:rPr>
          <w:color w:val="231F20"/>
          <w:lang w:val="ru-RU"/>
        </w:rPr>
        <w:t xml:space="preserve">выми обнаруживали приземлявшиеся спускаемые </w:t>
      </w:r>
      <w:proofErr w:type="spellStart"/>
      <w:r w:rsidRPr="00052878">
        <w:rPr>
          <w:color w:val="231F20"/>
          <w:lang w:val="ru-RU"/>
        </w:rPr>
        <w:t>аппар</w:t>
      </w:r>
      <w:proofErr w:type="gramStart"/>
      <w:r w:rsidRPr="00052878">
        <w:rPr>
          <w:color w:val="231F20"/>
          <w:lang w:val="ru-RU"/>
        </w:rPr>
        <w:t>а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ты, зачастую прибывали к месту по- садки раньше вертолетов, оказывали первую помощь космонавтам.</w:t>
      </w:r>
    </w:p>
    <w:p w:rsidR="00453D11" w:rsidRPr="00052878" w:rsidRDefault="009922B7">
      <w:pPr>
        <w:pStyle w:val="a3"/>
        <w:spacing w:before="8" w:line="235" w:lineRule="auto"/>
        <w:ind w:right="45" w:firstLine="340"/>
        <w:rPr>
          <w:lang w:val="ru-RU"/>
        </w:rPr>
      </w:pPr>
      <w:r w:rsidRPr="00052878">
        <w:rPr>
          <w:color w:val="231F20"/>
          <w:lang w:val="ru-RU"/>
        </w:rPr>
        <w:t xml:space="preserve">Не </w:t>
      </w:r>
      <w:r w:rsidRPr="00052878">
        <w:rPr>
          <w:color w:val="231F20"/>
          <w:spacing w:val="-3"/>
          <w:lang w:val="ru-RU"/>
        </w:rPr>
        <w:t xml:space="preserve">только </w:t>
      </w:r>
      <w:r w:rsidRPr="00052878">
        <w:rPr>
          <w:color w:val="231F20"/>
          <w:lang w:val="ru-RU"/>
        </w:rPr>
        <w:t xml:space="preserve">за яркий внешний </w:t>
      </w:r>
      <w:r w:rsidRPr="00052878">
        <w:rPr>
          <w:color w:val="231F20"/>
          <w:spacing w:val="1"/>
          <w:lang w:val="ru-RU"/>
        </w:rPr>
        <w:t xml:space="preserve">вид, </w:t>
      </w:r>
      <w:r w:rsidRPr="00052878">
        <w:rPr>
          <w:color w:val="231F20"/>
          <w:lang w:val="ru-RU"/>
        </w:rPr>
        <w:t xml:space="preserve">хорошо заметный в любое время </w:t>
      </w:r>
      <w:r w:rsidRPr="00052878">
        <w:rPr>
          <w:color w:val="231F20"/>
          <w:spacing w:val="-3"/>
          <w:lang w:val="ru-RU"/>
        </w:rPr>
        <w:t xml:space="preserve">года </w:t>
      </w:r>
      <w:r w:rsidRPr="00052878">
        <w:rPr>
          <w:color w:val="231F20"/>
          <w:lang w:val="ru-RU"/>
        </w:rPr>
        <w:t xml:space="preserve">и в любую </w:t>
      </w:r>
      <w:r w:rsidRPr="00052878">
        <w:rPr>
          <w:color w:val="231F20"/>
          <w:spacing w:val="-3"/>
          <w:lang w:val="ru-RU"/>
        </w:rPr>
        <w:t xml:space="preserve">погоду </w:t>
      </w:r>
      <w:r w:rsidRPr="00052878">
        <w:rPr>
          <w:color w:val="231F20"/>
          <w:lang w:val="ru-RU"/>
        </w:rPr>
        <w:t xml:space="preserve">воздушными </w:t>
      </w:r>
      <w:proofErr w:type="spellStart"/>
      <w:r w:rsidRPr="00052878">
        <w:rPr>
          <w:color w:val="231F20"/>
          <w:lang w:val="ru-RU"/>
        </w:rPr>
        <w:t>эк</w:t>
      </w:r>
      <w:proofErr w:type="gramStart"/>
      <w:r w:rsidRPr="00052878">
        <w:rPr>
          <w:color w:val="231F20"/>
          <w:lang w:val="ru-RU"/>
        </w:rPr>
        <w:t>и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пажами поисково-спасательных сил, но и за скорость и надежность колес- </w:t>
      </w:r>
      <w:proofErr w:type="spellStart"/>
      <w:r w:rsidRPr="00052878">
        <w:rPr>
          <w:color w:val="231F20"/>
          <w:lang w:val="ru-RU"/>
        </w:rPr>
        <w:t>ные</w:t>
      </w:r>
      <w:proofErr w:type="spellEnd"/>
      <w:r w:rsidRPr="00052878">
        <w:rPr>
          <w:color w:val="231F20"/>
          <w:lang w:val="ru-RU"/>
        </w:rPr>
        <w:t xml:space="preserve"> </w:t>
      </w:r>
      <w:r w:rsidRPr="00052878">
        <w:rPr>
          <w:color w:val="231F20"/>
          <w:spacing w:val="-3"/>
          <w:lang w:val="ru-RU"/>
        </w:rPr>
        <w:t xml:space="preserve">вездеходы </w:t>
      </w:r>
      <w:r w:rsidRPr="00052878">
        <w:rPr>
          <w:color w:val="231F20"/>
          <w:lang w:val="ru-RU"/>
        </w:rPr>
        <w:t xml:space="preserve">комплекса «490» кос- </w:t>
      </w:r>
      <w:proofErr w:type="spellStart"/>
      <w:r w:rsidRPr="00052878">
        <w:rPr>
          <w:color w:val="231F20"/>
          <w:lang w:val="ru-RU"/>
        </w:rPr>
        <w:t>монавты</w:t>
      </w:r>
      <w:proofErr w:type="spellEnd"/>
      <w:r w:rsidRPr="00052878">
        <w:rPr>
          <w:color w:val="231F20"/>
          <w:lang w:val="ru-RU"/>
        </w:rPr>
        <w:t xml:space="preserve"> прозвали «Синими птицами». </w:t>
      </w:r>
      <w:r w:rsidRPr="00052878">
        <w:rPr>
          <w:color w:val="231F20"/>
          <w:spacing w:val="-6"/>
          <w:lang w:val="ru-RU"/>
        </w:rPr>
        <w:t xml:space="preserve">Только </w:t>
      </w:r>
      <w:r w:rsidRPr="00052878">
        <w:rPr>
          <w:color w:val="231F20"/>
          <w:lang w:val="ru-RU"/>
        </w:rPr>
        <w:t>за последние 10 лет машины комплекса «490» принимали на борт космонавтов и космических турис</w:t>
      </w:r>
      <w:r w:rsidRPr="00052878">
        <w:rPr>
          <w:color w:val="231F20"/>
          <w:lang w:val="ru-RU"/>
        </w:rPr>
        <w:t xml:space="preserve">тов из России, США, Японии, </w:t>
      </w:r>
      <w:proofErr w:type="spellStart"/>
      <w:r w:rsidRPr="00052878">
        <w:rPr>
          <w:color w:val="231F20"/>
          <w:lang w:val="ru-RU"/>
        </w:rPr>
        <w:t>Великобрит</w:t>
      </w:r>
      <w:proofErr w:type="gramStart"/>
      <w:r w:rsidRPr="00052878">
        <w:rPr>
          <w:color w:val="231F20"/>
          <w:lang w:val="ru-RU"/>
        </w:rPr>
        <w:t>а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нии</w:t>
      </w:r>
      <w:proofErr w:type="spellEnd"/>
      <w:r w:rsidRPr="00052878">
        <w:rPr>
          <w:color w:val="231F20"/>
          <w:lang w:val="ru-RU"/>
        </w:rPr>
        <w:t xml:space="preserve">, </w:t>
      </w:r>
      <w:r w:rsidRPr="00052878">
        <w:rPr>
          <w:color w:val="231F20"/>
          <w:spacing w:val="-3"/>
          <w:lang w:val="ru-RU"/>
        </w:rPr>
        <w:t xml:space="preserve">ЮАР </w:t>
      </w:r>
      <w:r w:rsidRPr="00052878">
        <w:rPr>
          <w:color w:val="231F20"/>
          <w:lang w:val="ru-RU"/>
        </w:rPr>
        <w:t>и</w:t>
      </w:r>
      <w:r w:rsidRPr="00052878">
        <w:rPr>
          <w:color w:val="231F20"/>
          <w:spacing w:val="1"/>
          <w:lang w:val="ru-RU"/>
        </w:rPr>
        <w:t xml:space="preserve"> </w:t>
      </w:r>
      <w:r w:rsidRPr="00052878">
        <w:rPr>
          <w:color w:val="231F20"/>
          <w:lang w:val="ru-RU"/>
        </w:rPr>
        <w:t>Италии.</w:t>
      </w:r>
    </w:p>
    <w:p w:rsidR="00453D11" w:rsidRPr="00052878" w:rsidRDefault="009922B7">
      <w:pPr>
        <w:pStyle w:val="a3"/>
        <w:spacing w:before="12" w:line="235" w:lineRule="auto"/>
        <w:ind w:right="10" w:firstLine="340"/>
        <w:rPr>
          <w:lang w:val="ru-RU"/>
        </w:rPr>
      </w:pPr>
      <w:r w:rsidRPr="00052878">
        <w:rPr>
          <w:color w:val="231F20"/>
          <w:lang w:val="ru-RU"/>
        </w:rPr>
        <w:t xml:space="preserve">В </w:t>
      </w:r>
      <w:r w:rsidRPr="00052878">
        <w:rPr>
          <w:color w:val="231F20"/>
          <w:spacing w:val="-3"/>
          <w:lang w:val="ru-RU"/>
        </w:rPr>
        <w:t xml:space="preserve">1993 </w:t>
      </w:r>
      <w:r w:rsidRPr="00052878">
        <w:rPr>
          <w:color w:val="231F20"/>
          <w:spacing w:val="-6"/>
          <w:lang w:val="ru-RU"/>
        </w:rPr>
        <w:t xml:space="preserve">году </w:t>
      </w:r>
      <w:r w:rsidRPr="00052878">
        <w:rPr>
          <w:color w:val="231F20"/>
          <w:lang w:val="ru-RU"/>
        </w:rPr>
        <w:t xml:space="preserve">две </w:t>
      </w:r>
      <w:r w:rsidRPr="00052878">
        <w:rPr>
          <w:color w:val="231F20"/>
          <w:spacing w:val="-3"/>
          <w:lang w:val="ru-RU"/>
        </w:rPr>
        <w:t xml:space="preserve">машины ЗИЛ-49061 поступили </w:t>
      </w:r>
      <w:r w:rsidRPr="00052878">
        <w:rPr>
          <w:color w:val="231F20"/>
          <w:lang w:val="ru-RU"/>
        </w:rPr>
        <w:t xml:space="preserve">на </w:t>
      </w:r>
      <w:r w:rsidRPr="00052878">
        <w:rPr>
          <w:color w:val="231F20"/>
          <w:spacing w:val="-4"/>
          <w:lang w:val="ru-RU"/>
        </w:rPr>
        <w:t xml:space="preserve">вооружение </w:t>
      </w:r>
      <w:r w:rsidRPr="00052878">
        <w:rPr>
          <w:color w:val="231F20"/>
          <w:lang w:val="ru-RU"/>
        </w:rPr>
        <w:t xml:space="preserve">МЧС в </w:t>
      </w:r>
      <w:r w:rsidRPr="00052878">
        <w:rPr>
          <w:color w:val="231F20"/>
          <w:spacing w:val="-4"/>
          <w:lang w:val="ru-RU"/>
        </w:rPr>
        <w:t>Цен</w:t>
      </w:r>
      <w:proofErr w:type="gramStart"/>
      <w:r w:rsidRPr="00052878">
        <w:rPr>
          <w:color w:val="231F20"/>
          <w:spacing w:val="-4"/>
          <w:lang w:val="ru-RU"/>
        </w:rPr>
        <w:t>т-</w:t>
      </w:r>
      <w:proofErr w:type="gramEnd"/>
      <w:r w:rsidRPr="00052878">
        <w:rPr>
          <w:color w:val="231F20"/>
          <w:spacing w:val="-4"/>
          <w:lang w:val="ru-RU"/>
        </w:rPr>
        <w:t xml:space="preserve"> </w:t>
      </w:r>
      <w:proofErr w:type="spellStart"/>
      <w:r w:rsidRPr="00052878">
        <w:rPr>
          <w:color w:val="231F20"/>
          <w:spacing w:val="-3"/>
          <w:lang w:val="ru-RU"/>
        </w:rPr>
        <w:t>ральный</w:t>
      </w:r>
      <w:proofErr w:type="spellEnd"/>
      <w:r w:rsidRPr="00052878">
        <w:rPr>
          <w:color w:val="231F20"/>
          <w:spacing w:val="-3"/>
          <w:lang w:val="ru-RU"/>
        </w:rPr>
        <w:t xml:space="preserve"> аэромобильный </w:t>
      </w:r>
      <w:r w:rsidRPr="00052878">
        <w:rPr>
          <w:color w:val="231F20"/>
          <w:lang w:val="ru-RU"/>
        </w:rPr>
        <w:t>спасательный отряд «</w:t>
      </w:r>
      <w:proofErr w:type="spellStart"/>
      <w:r w:rsidRPr="00052878">
        <w:rPr>
          <w:color w:val="231F20"/>
          <w:lang w:val="ru-RU"/>
        </w:rPr>
        <w:t>Центроспас</w:t>
      </w:r>
      <w:proofErr w:type="spellEnd"/>
      <w:r w:rsidRPr="00052878">
        <w:rPr>
          <w:color w:val="231F20"/>
          <w:lang w:val="ru-RU"/>
        </w:rPr>
        <w:t>», базирующийся</w:t>
      </w:r>
    </w:p>
    <w:p w:rsidR="00453D11" w:rsidRPr="00052878" w:rsidRDefault="009922B7">
      <w:pPr>
        <w:pStyle w:val="a3"/>
        <w:spacing w:before="4" w:line="235" w:lineRule="auto"/>
        <w:ind w:right="100"/>
        <w:rPr>
          <w:lang w:val="ru-RU"/>
        </w:rPr>
      </w:pPr>
      <w:r w:rsidRPr="00052878">
        <w:rPr>
          <w:color w:val="231F20"/>
          <w:lang w:val="ru-RU"/>
        </w:rPr>
        <w:t>на подмосковном аэродроме «Раме</w:t>
      </w:r>
      <w:proofErr w:type="gramStart"/>
      <w:r w:rsidRPr="00052878">
        <w:rPr>
          <w:color w:val="231F20"/>
          <w:lang w:val="ru-RU"/>
        </w:rPr>
        <w:t>н-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ское</w:t>
      </w:r>
      <w:proofErr w:type="spellEnd"/>
      <w:r w:rsidRPr="00052878">
        <w:rPr>
          <w:color w:val="231F20"/>
          <w:lang w:val="ru-RU"/>
        </w:rPr>
        <w:t>». С 1994 года они регулярно уч</w:t>
      </w:r>
      <w:proofErr w:type="gramStart"/>
      <w:r w:rsidRPr="00052878">
        <w:rPr>
          <w:color w:val="231F20"/>
          <w:lang w:val="ru-RU"/>
        </w:rPr>
        <w:t>а-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ствовали</w:t>
      </w:r>
      <w:proofErr w:type="spellEnd"/>
      <w:r w:rsidRPr="00052878">
        <w:rPr>
          <w:color w:val="231F20"/>
          <w:lang w:val="ru-RU"/>
        </w:rPr>
        <w:t xml:space="preserve"> в ликвидации последствий авиакатастроф в трудно проходимой местности (леса и болота) в любое время года.</w:t>
      </w:r>
    </w:p>
    <w:p w:rsidR="00453D11" w:rsidRPr="00052878" w:rsidRDefault="009922B7">
      <w:pPr>
        <w:pStyle w:val="a3"/>
        <w:spacing w:before="5" w:line="235" w:lineRule="auto"/>
        <w:ind w:right="90" w:firstLine="340"/>
        <w:rPr>
          <w:lang w:val="ru-RU"/>
        </w:rPr>
      </w:pPr>
      <w:r w:rsidRPr="00052878">
        <w:rPr>
          <w:color w:val="231F20"/>
          <w:spacing w:val="-6"/>
          <w:lang w:val="ru-RU"/>
        </w:rPr>
        <w:t xml:space="preserve">Наиболее ярко </w:t>
      </w:r>
      <w:r w:rsidRPr="00052878">
        <w:rPr>
          <w:color w:val="231F20"/>
          <w:spacing w:val="-5"/>
          <w:lang w:val="ru-RU"/>
        </w:rPr>
        <w:t xml:space="preserve">эти </w:t>
      </w:r>
      <w:r w:rsidRPr="00052878">
        <w:rPr>
          <w:color w:val="231F20"/>
          <w:spacing w:val="-6"/>
          <w:lang w:val="ru-RU"/>
        </w:rPr>
        <w:t xml:space="preserve">амфибии </w:t>
      </w:r>
      <w:proofErr w:type="spellStart"/>
      <w:r w:rsidRPr="00052878">
        <w:rPr>
          <w:color w:val="231F20"/>
          <w:spacing w:val="-5"/>
          <w:lang w:val="ru-RU"/>
        </w:rPr>
        <w:t>про</w:t>
      </w:r>
      <w:proofErr w:type="gramStart"/>
      <w:r w:rsidRPr="00052878">
        <w:rPr>
          <w:color w:val="231F20"/>
          <w:spacing w:val="-5"/>
          <w:lang w:val="ru-RU"/>
        </w:rPr>
        <w:t>я</w:t>
      </w:r>
      <w:proofErr w:type="spellEnd"/>
      <w:r w:rsidRPr="00052878">
        <w:rPr>
          <w:color w:val="231F20"/>
          <w:spacing w:val="-5"/>
          <w:lang w:val="ru-RU"/>
        </w:rPr>
        <w:t>-</w:t>
      </w:r>
      <w:proofErr w:type="gramEnd"/>
      <w:r w:rsidRPr="00052878">
        <w:rPr>
          <w:color w:val="231F20"/>
          <w:spacing w:val="-5"/>
          <w:lang w:val="ru-RU"/>
        </w:rPr>
        <w:t xml:space="preserve"> вили себя </w:t>
      </w:r>
      <w:r w:rsidRPr="00052878">
        <w:rPr>
          <w:color w:val="231F20"/>
          <w:spacing w:val="-3"/>
          <w:lang w:val="ru-RU"/>
        </w:rPr>
        <w:t xml:space="preserve">во </w:t>
      </w:r>
      <w:r w:rsidRPr="00052878">
        <w:rPr>
          <w:color w:val="231F20"/>
          <w:spacing w:val="-5"/>
          <w:lang w:val="ru-RU"/>
        </w:rPr>
        <w:t xml:space="preserve">время </w:t>
      </w:r>
      <w:r w:rsidRPr="00052878">
        <w:rPr>
          <w:color w:val="231F20"/>
          <w:spacing w:val="-7"/>
          <w:lang w:val="ru-RU"/>
        </w:rPr>
        <w:t xml:space="preserve">наводнения </w:t>
      </w:r>
      <w:r w:rsidRPr="00052878">
        <w:rPr>
          <w:color w:val="231F20"/>
          <w:lang w:val="ru-RU"/>
        </w:rPr>
        <w:t xml:space="preserve">в </w:t>
      </w:r>
      <w:r w:rsidRPr="00052878">
        <w:rPr>
          <w:color w:val="231F20"/>
          <w:spacing w:val="-11"/>
          <w:lang w:val="ru-RU"/>
        </w:rPr>
        <w:t xml:space="preserve">Гер- </w:t>
      </w:r>
      <w:r w:rsidRPr="00052878">
        <w:rPr>
          <w:color w:val="231F20"/>
          <w:spacing w:val="-5"/>
          <w:lang w:val="ru-RU"/>
        </w:rPr>
        <w:t>м</w:t>
      </w:r>
      <w:r w:rsidRPr="00052878">
        <w:rPr>
          <w:color w:val="231F20"/>
          <w:spacing w:val="-5"/>
          <w:lang w:val="ru-RU"/>
        </w:rPr>
        <w:t xml:space="preserve">ании </w:t>
      </w:r>
      <w:r w:rsidRPr="00052878">
        <w:rPr>
          <w:color w:val="231F20"/>
          <w:lang w:val="ru-RU"/>
        </w:rPr>
        <w:t xml:space="preserve">в </w:t>
      </w:r>
      <w:r w:rsidRPr="00052878">
        <w:rPr>
          <w:color w:val="231F20"/>
          <w:spacing w:val="-5"/>
          <w:lang w:val="ru-RU"/>
        </w:rPr>
        <w:t xml:space="preserve">2002 </w:t>
      </w:r>
      <w:r w:rsidRPr="00052878">
        <w:rPr>
          <w:color w:val="231F20"/>
          <w:spacing w:val="-9"/>
          <w:lang w:val="ru-RU"/>
        </w:rPr>
        <w:t xml:space="preserve">году. </w:t>
      </w:r>
      <w:r w:rsidRPr="00052878">
        <w:rPr>
          <w:color w:val="231F20"/>
          <w:spacing w:val="-7"/>
          <w:lang w:val="ru-RU"/>
        </w:rPr>
        <w:t xml:space="preserve">Сводный </w:t>
      </w:r>
      <w:r w:rsidRPr="00052878">
        <w:rPr>
          <w:color w:val="231F20"/>
          <w:spacing w:val="-4"/>
          <w:lang w:val="ru-RU"/>
        </w:rPr>
        <w:t xml:space="preserve">отряд </w:t>
      </w:r>
      <w:r w:rsidRPr="00052878">
        <w:rPr>
          <w:color w:val="231F20"/>
          <w:lang w:val="ru-RU"/>
        </w:rPr>
        <w:t xml:space="preserve">МЧС, в состав которого вошли 14 </w:t>
      </w:r>
      <w:proofErr w:type="spellStart"/>
      <w:r w:rsidRPr="00052878">
        <w:rPr>
          <w:color w:val="231F20"/>
          <w:lang w:val="ru-RU"/>
        </w:rPr>
        <w:t>специал</w:t>
      </w:r>
      <w:proofErr w:type="gramStart"/>
      <w:r w:rsidRPr="00052878">
        <w:rPr>
          <w:color w:val="231F20"/>
          <w:lang w:val="ru-RU"/>
        </w:rPr>
        <w:t>и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стов</w:t>
      </w:r>
      <w:proofErr w:type="spellEnd"/>
      <w:r w:rsidRPr="00052878">
        <w:rPr>
          <w:color w:val="231F20"/>
          <w:lang w:val="ru-RU"/>
        </w:rPr>
        <w:t xml:space="preserve"> отряда «</w:t>
      </w:r>
      <w:proofErr w:type="spellStart"/>
      <w:r w:rsidRPr="00052878">
        <w:rPr>
          <w:color w:val="231F20"/>
          <w:lang w:val="ru-RU"/>
        </w:rPr>
        <w:t>Центроспас</w:t>
      </w:r>
      <w:proofErr w:type="spellEnd"/>
      <w:r w:rsidRPr="00052878">
        <w:rPr>
          <w:color w:val="231F20"/>
          <w:lang w:val="ru-RU"/>
        </w:rPr>
        <w:t xml:space="preserve">» и два авто- </w:t>
      </w:r>
      <w:proofErr w:type="spellStart"/>
      <w:r w:rsidRPr="00052878">
        <w:rPr>
          <w:color w:val="231F20"/>
          <w:lang w:val="ru-RU"/>
        </w:rPr>
        <w:t>мобиля</w:t>
      </w:r>
      <w:proofErr w:type="spellEnd"/>
      <w:r w:rsidRPr="00052878">
        <w:rPr>
          <w:color w:val="231F20"/>
          <w:lang w:val="ru-RU"/>
        </w:rPr>
        <w:t xml:space="preserve">-амфибии ЗИЛ-49061, вылетел в </w:t>
      </w:r>
      <w:r w:rsidRPr="00052878">
        <w:rPr>
          <w:color w:val="231F20"/>
          <w:spacing w:val="-4"/>
          <w:lang w:val="ru-RU"/>
        </w:rPr>
        <w:t xml:space="preserve">Германию </w:t>
      </w:r>
      <w:r w:rsidRPr="00052878">
        <w:rPr>
          <w:color w:val="231F20"/>
          <w:lang w:val="ru-RU"/>
        </w:rPr>
        <w:t>для оказания помощи пострадавшим от наводнения. Спас</w:t>
      </w:r>
      <w:proofErr w:type="gramStart"/>
      <w:r w:rsidRPr="00052878">
        <w:rPr>
          <w:color w:val="231F20"/>
          <w:lang w:val="ru-RU"/>
        </w:rPr>
        <w:t>а-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spacing w:val="-3"/>
          <w:lang w:val="ru-RU"/>
        </w:rPr>
        <w:t>тели</w:t>
      </w:r>
      <w:proofErr w:type="spellEnd"/>
      <w:r w:rsidRPr="00052878">
        <w:rPr>
          <w:color w:val="231F20"/>
          <w:spacing w:val="-3"/>
          <w:lang w:val="ru-RU"/>
        </w:rPr>
        <w:t xml:space="preserve"> </w:t>
      </w:r>
      <w:r w:rsidRPr="00052878">
        <w:rPr>
          <w:color w:val="231F20"/>
          <w:lang w:val="ru-RU"/>
        </w:rPr>
        <w:t xml:space="preserve">совместно с немецкими </w:t>
      </w:r>
      <w:proofErr w:type="spellStart"/>
      <w:r w:rsidRPr="00052878">
        <w:rPr>
          <w:color w:val="231F20"/>
          <w:lang w:val="ru-RU"/>
        </w:rPr>
        <w:t>специа</w:t>
      </w:r>
      <w:proofErr w:type="spellEnd"/>
      <w:r w:rsidRPr="00052878">
        <w:rPr>
          <w:color w:val="231F20"/>
          <w:lang w:val="ru-RU"/>
        </w:rPr>
        <w:t>-</w:t>
      </w:r>
    </w:p>
    <w:p w:rsidR="00453D11" w:rsidRPr="00052878" w:rsidRDefault="009922B7">
      <w:pPr>
        <w:pStyle w:val="a3"/>
        <w:spacing w:before="25" w:line="235" w:lineRule="auto"/>
        <w:ind w:right="30" w:hanging="1"/>
        <w:rPr>
          <w:lang w:val="ru-RU"/>
        </w:rPr>
      </w:pPr>
      <w:r w:rsidRPr="00052878">
        <w:rPr>
          <w:lang w:val="ru-RU"/>
        </w:rPr>
        <w:br w:type="column"/>
      </w:r>
      <w:r w:rsidRPr="00052878">
        <w:rPr>
          <w:color w:val="231F20"/>
          <w:lang w:val="ru-RU"/>
        </w:rPr>
        <w:lastRenderedPageBreak/>
        <w:t>листами о</w:t>
      </w:r>
      <w:r w:rsidRPr="00052878">
        <w:rPr>
          <w:color w:val="231F20"/>
          <w:lang w:val="ru-RU"/>
        </w:rPr>
        <w:t xml:space="preserve">бследовали мосты на Эльбе, доставляли продукты и воду в деревни в окрестностях города </w:t>
      </w:r>
      <w:proofErr w:type="spellStart"/>
      <w:r w:rsidRPr="00052878">
        <w:rPr>
          <w:color w:val="231F20"/>
          <w:lang w:val="ru-RU"/>
        </w:rPr>
        <w:t>Кенигштейн</w:t>
      </w:r>
      <w:proofErr w:type="spellEnd"/>
      <w:r w:rsidRPr="00052878">
        <w:rPr>
          <w:color w:val="231F20"/>
          <w:lang w:val="ru-RU"/>
        </w:rPr>
        <w:t xml:space="preserve">, которые оказались отрезанными </w:t>
      </w:r>
      <w:proofErr w:type="gramStart"/>
      <w:r w:rsidRPr="00052878">
        <w:rPr>
          <w:color w:val="231F20"/>
          <w:lang w:val="ru-RU"/>
        </w:rPr>
        <w:t>от</w:t>
      </w:r>
      <w:proofErr w:type="gramEnd"/>
    </w:p>
    <w:p w:rsidR="00453D11" w:rsidRPr="00052878" w:rsidRDefault="009922B7">
      <w:pPr>
        <w:pStyle w:val="a3"/>
        <w:spacing w:before="4" w:line="235" w:lineRule="auto"/>
        <w:ind w:right="168" w:hanging="1"/>
        <w:jc w:val="both"/>
        <w:rPr>
          <w:lang w:val="ru-RU"/>
        </w:rPr>
      </w:pPr>
      <w:r w:rsidRPr="00052878">
        <w:rPr>
          <w:color w:val="231F20"/>
          <w:lang w:val="ru-RU"/>
        </w:rPr>
        <w:t>«большой земли», работали на</w:t>
      </w:r>
      <w:r w:rsidRPr="00052878">
        <w:rPr>
          <w:color w:val="231F20"/>
          <w:spacing w:val="-26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монт</w:t>
      </w:r>
      <w:proofErr w:type="gramStart"/>
      <w:r w:rsidRPr="00052878">
        <w:rPr>
          <w:color w:val="231F20"/>
          <w:lang w:val="ru-RU"/>
        </w:rPr>
        <w:t>а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же плавучих понтонов в </w:t>
      </w:r>
      <w:r w:rsidRPr="00052878">
        <w:rPr>
          <w:color w:val="231F20"/>
          <w:spacing w:val="-3"/>
          <w:lang w:val="ru-RU"/>
        </w:rPr>
        <w:t xml:space="preserve">городе </w:t>
      </w:r>
      <w:r w:rsidRPr="00052878">
        <w:rPr>
          <w:color w:val="231F20"/>
          <w:lang w:val="ru-RU"/>
        </w:rPr>
        <w:t>Велен, которые были смыты</w:t>
      </w:r>
      <w:r w:rsidRPr="00052878">
        <w:rPr>
          <w:color w:val="231F20"/>
          <w:spacing w:val="-12"/>
          <w:lang w:val="ru-RU"/>
        </w:rPr>
        <w:t xml:space="preserve"> </w:t>
      </w:r>
      <w:r w:rsidRPr="00052878">
        <w:rPr>
          <w:color w:val="231F20"/>
          <w:lang w:val="ru-RU"/>
        </w:rPr>
        <w:t>наводнением.</w:t>
      </w:r>
    </w:p>
    <w:p w:rsidR="00453D11" w:rsidRPr="00052878" w:rsidRDefault="009922B7">
      <w:pPr>
        <w:pStyle w:val="a3"/>
        <w:spacing w:before="2" w:line="235" w:lineRule="auto"/>
        <w:ind w:right="239" w:firstLine="340"/>
        <w:rPr>
          <w:lang w:val="ru-RU"/>
        </w:rPr>
      </w:pPr>
      <w:r w:rsidRPr="00052878">
        <w:rPr>
          <w:color w:val="231F20"/>
          <w:lang w:val="ru-RU"/>
        </w:rPr>
        <w:t>Над созданием поиско</w:t>
      </w:r>
      <w:r w:rsidRPr="00052878">
        <w:rPr>
          <w:color w:val="231F20"/>
          <w:lang w:val="ru-RU"/>
        </w:rPr>
        <w:t>во-спас</w:t>
      </w:r>
      <w:proofErr w:type="gramStart"/>
      <w:r w:rsidRPr="00052878">
        <w:rPr>
          <w:color w:val="231F20"/>
          <w:lang w:val="ru-RU"/>
        </w:rPr>
        <w:t>а-</w:t>
      </w:r>
      <w:proofErr w:type="gramEnd"/>
      <w:r w:rsidRPr="00052878">
        <w:rPr>
          <w:color w:val="231F20"/>
          <w:lang w:val="ru-RU"/>
        </w:rPr>
        <w:t xml:space="preserve"> тельных машин комплекса «490» работали: конструкторы В.А. </w:t>
      </w:r>
      <w:proofErr w:type="spellStart"/>
      <w:r w:rsidRPr="00052878">
        <w:rPr>
          <w:color w:val="231F20"/>
          <w:lang w:val="ru-RU"/>
        </w:rPr>
        <w:t>Грачëв</w:t>
      </w:r>
      <w:proofErr w:type="spellEnd"/>
      <w:r w:rsidRPr="00052878">
        <w:rPr>
          <w:color w:val="231F20"/>
          <w:lang w:val="ru-RU"/>
        </w:rPr>
        <w:t xml:space="preserve">, А.И. Филиппов (ведущий </w:t>
      </w:r>
      <w:proofErr w:type="spellStart"/>
      <w:r w:rsidRPr="00052878">
        <w:rPr>
          <w:color w:val="231F20"/>
          <w:lang w:val="ru-RU"/>
        </w:rPr>
        <w:t>конструк</w:t>
      </w:r>
      <w:proofErr w:type="spellEnd"/>
      <w:r w:rsidRPr="00052878">
        <w:rPr>
          <w:color w:val="231F20"/>
          <w:lang w:val="ru-RU"/>
        </w:rPr>
        <w:t xml:space="preserve">- тор комплекса «490»), Ю.В. Балашов (ведущий конструктор 4906), Б.П. </w:t>
      </w:r>
      <w:proofErr w:type="spellStart"/>
      <w:r w:rsidRPr="00052878">
        <w:rPr>
          <w:color w:val="231F20"/>
          <w:lang w:val="ru-RU"/>
        </w:rPr>
        <w:t>Бо</w:t>
      </w:r>
      <w:proofErr w:type="spellEnd"/>
      <w:r w:rsidRPr="00052878">
        <w:rPr>
          <w:color w:val="231F20"/>
          <w:lang w:val="ru-RU"/>
        </w:rPr>
        <w:t xml:space="preserve">- рисов (ведущий конструктор 49061), А.Г. Кузнецов, М.П. Морозов, А.Н. </w:t>
      </w:r>
      <w:proofErr w:type="spellStart"/>
      <w:r w:rsidRPr="00052878">
        <w:rPr>
          <w:color w:val="231F20"/>
          <w:lang w:val="ru-RU"/>
        </w:rPr>
        <w:t>Ры</w:t>
      </w:r>
      <w:proofErr w:type="spellEnd"/>
      <w:r w:rsidRPr="00052878">
        <w:rPr>
          <w:color w:val="231F20"/>
          <w:lang w:val="ru-RU"/>
        </w:rPr>
        <w:t>- ле</w:t>
      </w:r>
      <w:r w:rsidRPr="00052878">
        <w:rPr>
          <w:color w:val="231F20"/>
          <w:lang w:val="ru-RU"/>
        </w:rPr>
        <w:t xml:space="preserve">ев, З.С. Васильева, А.Д. Андреева, Л.А. </w:t>
      </w:r>
      <w:proofErr w:type="spellStart"/>
      <w:r w:rsidRPr="00052878">
        <w:rPr>
          <w:color w:val="231F20"/>
          <w:lang w:val="ru-RU"/>
        </w:rPr>
        <w:t>Кашлакова</w:t>
      </w:r>
      <w:proofErr w:type="spellEnd"/>
      <w:r w:rsidRPr="00052878">
        <w:rPr>
          <w:color w:val="231F20"/>
          <w:lang w:val="ru-RU"/>
        </w:rPr>
        <w:t>, В.В. Шестопалов, Н.М. Никонов, В.М. Стародубцев,</w:t>
      </w:r>
    </w:p>
    <w:p w:rsidR="00453D11" w:rsidRPr="00052878" w:rsidRDefault="009922B7">
      <w:pPr>
        <w:pStyle w:val="a3"/>
        <w:spacing w:before="11" w:line="235" w:lineRule="auto"/>
        <w:ind w:right="282"/>
        <w:rPr>
          <w:lang w:val="ru-RU"/>
        </w:rPr>
      </w:pPr>
      <w:r w:rsidRPr="00052878">
        <w:rPr>
          <w:color w:val="231F20"/>
          <w:spacing w:val="-6"/>
          <w:lang w:val="ru-RU"/>
        </w:rPr>
        <w:t xml:space="preserve">В.Г. </w:t>
      </w:r>
      <w:proofErr w:type="spellStart"/>
      <w:r w:rsidRPr="00052878">
        <w:rPr>
          <w:color w:val="231F20"/>
          <w:lang w:val="ru-RU"/>
        </w:rPr>
        <w:t>Полосин</w:t>
      </w:r>
      <w:proofErr w:type="spellEnd"/>
      <w:r w:rsidRPr="00052878">
        <w:rPr>
          <w:color w:val="231F20"/>
          <w:lang w:val="ru-RU"/>
        </w:rPr>
        <w:t xml:space="preserve">, </w:t>
      </w:r>
      <w:r w:rsidRPr="00052878">
        <w:rPr>
          <w:color w:val="231F20"/>
          <w:spacing w:val="-6"/>
          <w:lang w:val="ru-RU"/>
        </w:rPr>
        <w:t xml:space="preserve">Г.И. </w:t>
      </w:r>
      <w:r w:rsidRPr="00052878">
        <w:rPr>
          <w:color w:val="231F20"/>
          <w:lang w:val="ru-RU"/>
        </w:rPr>
        <w:t>Хованский, Ю.И. С</w:t>
      </w:r>
      <w:proofErr w:type="gramStart"/>
      <w:r w:rsidRPr="00052878">
        <w:rPr>
          <w:color w:val="231F20"/>
          <w:lang w:val="ru-RU"/>
        </w:rPr>
        <w:t>о-</w:t>
      </w:r>
      <w:proofErr w:type="gramEnd"/>
      <w:r w:rsidRPr="00052878">
        <w:rPr>
          <w:color w:val="231F20"/>
          <w:lang w:val="ru-RU"/>
        </w:rPr>
        <w:t xml:space="preserve"> болев (ведущий конструктор 29061), А.П. </w:t>
      </w:r>
      <w:proofErr w:type="spellStart"/>
      <w:r w:rsidRPr="00052878">
        <w:rPr>
          <w:color w:val="231F20"/>
          <w:lang w:val="ru-RU"/>
        </w:rPr>
        <w:t>Селезнёв</w:t>
      </w:r>
      <w:proofErr w:type="spellEnd"/>
      <w:r w:rsidRPr="00052878">
        <w:rPr>
          <w:color w:val="231F20"/>
          <w:lang w:val="ru-RU"/>
        </w:rPr>
        <w:t xml:space="preserve">, В.Я. </w:t>
      </w:r>
      <w:r w:rsidRPr="00052878">
        <w:rPr>
          <w:color w:val="231F20"/>
          <w:spacing w:val="-6"/>
          <w:lang w:val="ru-RU"/>
        </w:rPr>
        <w:t xml:space="preserve">Горин, </w:t>
      </w:r>
      <w:r w:rsidRPr="00052878">
        <w:rPr>
          <w:color w:val="231F20"/>
          <w:lang w:val="ru-RU"/>
        </w:rPr>
        <w:t xml:space="preserve">П.М. Про- </w:t>
      </w:r>
      <w:proofErr w:type="spellStart"/>
      <w:r w:rsidRPr="00052878">
        <w:rPr>
          <w:color w:val="231F20"/>
          <w:lang w:val="ru-RU"/>
        </w:rPr>
        <w:t>копенко</w:t>
      </w:r>
      <w:proofErr w:type="spellEnd"/>
      <w:r w:rsidRPr="00052878">
        <w:rPr>
          <w:color w:val="231F20"/>
          <w:lang w:val="ru-RU"/>
        </w:rPr>
        <w:t xml:space="preserve">, Э.М. </w:t>
      </w:r>
      <w:proofErr w:type="spellStart"/>
      <w:r w:rsidRPr="00052878">
        <w:rPr>
          <w:color w:val="231F20"/>
          <w:lang w:val="ru-RU"/>
        </w:rPr>
        <w:t>Куперман</w:t>
      </w:r>
      <w:proofErr w:type="spellEnd"/>
      <w:r w:rsidRPr="00052878">
        <w:rPr>
          <w:color w:val="231F20"/>
          <w:lang w:val="ru-RU"/>
        </w:rPr>
        <w:t>, Н.А. Его- ров, В.О. Н</w:t>
      </w:r>
      <w:r w:rsidRPr="00052878">
        <w:rPr>
          <w:color w:val="231F20"/>
          <w:lang w:val="ru-RU"/>
        </w:rPr>
        <w:t xml:space="preserve">ифонтов, В.А. Костылев, В.Д. Комаров, </w:t>
      </w:r>
      <w:r w:rsidRPr="00052878">
        <w:rPr>
          <w:color w:val="231F20"/>
          <w:spacing w:val="-6"/>
          <w:lang w:val="ru-RU"/>
        </w:rPr>
        <w:t xml:space="preserve">Г.И. </w:t>
      </w:r>
      <w:r w:rsidRPr="00052878">
        <w:rPr>
          <w:color w:val="231F20"/>
          <w:lang w:val="ru-RU"/>
        </w:rPr>
        <w:t xml:space="preserve">Мазурин, А.А. Со- </w:t>
      </w:r>
      <w:proofErr w:type="spellStart"/>
      <w:r w:rsidRPr="00052878">
        <w:rPr>
          <w:color w:val="231F20"/>
          <w:lang w:val="ru-RU"/>
        </w:rPr>
        <w:t>ловьёв</w:t>
      </w:r>
      <w:proofErr w:type="spellEnd"/>
      <w:r w:rsidRPr="00052878">
        <w:rPr>
          <w:color w:val="231F20"/>
          <w:lang w:val="ru-RU"/>
        </w:rPr>
        <w:t xml:space="preserve">, </w:t>
      </w:r>
      <w:r w:rsidRPr="00052878">
        <w:rPr>
          <w:color w:val="231F20"/>
          <w:spacing w:val="-10"/>
          <w:lang w:val="ru-RU"/>
        </w:rPr>
        <w:t xml:space="preserve">Г.Т. </w:t>
      </w:r>
      <w:r w:rsidRPr="00052878">
        <w:rPr>
          <w:color w:val="231F20"/>
          <w:lang w:val="ru-RU"/>
        </w:rPr>
        <w:t xml:space="preserve">Крупенин, В.Н. </w:t>
      </w:r>
      <w:proofErr w:type="spellStart"/>
      <w:r w:rsidRPr="00052878">
        <w:rPr>
          <w:color w:val="231F20"/>
          <w:lang w:val="ru-RU"/>
        </w:rPr>
        <w:t>Аношкин</w:t>
      </w:r>
      <w:proofErr w:type="spellEnd"/>
      <w:r w:rsidRPr="00052878">
        <w:rPr>
          <w:color w:val="231F20"/>
          <w:lang w:val="ru-RU"/>
        </w:rPr>
        <w:t>,</w:t>
      </w:r>
    </w:p>
    <w:p w:rsidR="00453D11" w:rsidRPr="00052878" w:rsidRDefault="009922B7">
      <w:pPr>
        <w:pStyle w:val="a3"/>
        <w:spacing w:before="7" w:line="235" w:lineRule="auto"/>
        <w:rPr>
          <w:lang w:val="ru-RU"/>
        </w:rPr>
      </w:pPr>
      <w:r w:rsidRPr="00052878">
        <w:rPr>
          <w:color w:val="231F20"/>
          <w:lang w:val="ru-RU"/>
        </w:rPr>
        <w:t xml:space="preserve">В.А. Чугунов, Н.В. Лыков, В.И. </w:t>
      </w:r>
      <w:proofErr w:type="spellStart"/>
      <w:r w:rsidRPr="00052878">
        <w:rPr>
          <w:color w:val="231F20"/>
          <w:lang w:val="ru-RU"/>
        </w:rPr>
        <w:t>Жулябин</w:t>
      </w:r>
      <w:proofErr w:type="spellEnd"/>
      <w:r w:rsidRPr="00052878">
        <w:rPr>
          <w:color w:val="231F20"/>
          <w:lang w:val="ru-RU"/>
        </w:rPr>
        <w:t>, А.Н. Бобров, А.И. Косолапов, А.В. Л</w:t>
      </w:r>
      <w:proofErr w:type="gramStart"/>
      <w:r w:rsidRPr="00052878">
        <w:rPr>
          <w:color w:val="231F20"/>
          <w:lang w:val="ru-RU"/>
        </w:rPr>
        <w:t>о-</w:t>
      </w:r>
      <w:proofErr w:type="gramEnd"/>
      <w:r w:rsidRPr="00052878">
        <w:rPr>
          <w:color w:val="231F20"/>
          <w:lang w:val="ru-RU"/>
        </w:rPr>
        <w:t xml:space="preserve"> сев; испытатели В.Б. Лаврентьев,</w:t>
      </w:r>
    </w:p>
    <w:p w:rsidR="00453D11" w:rsidRPr="00052878" w:rsidRDefault="009922B7">
      <w:pPr>
        <w:pStyle w:val="a3"/>
        <w:spacing w:before="3" w:line="235" w:lineRule="auto"/>
        <w:rPr>
          <w:lang w:val="ru-RU"/>
        </w:rPr>
      </w:pPr>
      <w:r w:rsidRPr="00052878">
        <w:rPr>
          <w:color w:val="231F20"/>
          <w:lang w:val="ru-RU"/>
        </w:rPr>
        <w:t>А.И. Алексеев, В.Я. Воронин, А.В. Бор</w:t>
      </w:r>
      <w:proofErr w:type="gramStart"/>
      <w:r w:rsidRPr="00052878">
        <w:rPr>
          <w:color w:val="231F20"/>
          <w:lang w:val="ru-RU"/>
        </w:rPr>
        <w:t>и-</w:t>
      </w:r>
      <w:proofErr w:type="gramEnd"/>
      <w:r w:rsidRPr="00052878">
        <w:rPr>
          <w:color w:val="231F20"/>
          <w:lang w:val="ru-RU"/>
        </w:rPr>
        <w:t xml:space="preserve"> сов, В.Г. Иванов, И.М. Артёмов, В.И. За- </w:t>
      </w:r>
      <w:proofErr w:type="spellStart"/>
      <w:r w:rsidRPr="00052878">
        <w:rPr>
          <w:color w:val="231F20"/>
          <w:lang w:val="ru-RU"/>
        </w:rPr>
        <w:t>мотаев</w:t>
      </w:r>
      <w:proofErr w:type="spellEnd"/>
      <w:r w:rsidRPr="00052878">
        <w:rPr>
          <w:color w:val="231F20"/>
          <w:lang w:val="ru-RU"/>
        </w:rPr>
        <w:t xml:space="preserve">, В.М. Андреев, В.С. Баженов, В.М. </w:t>
      </w:r>
      <w:proofErr w:type="spellStart"/>
      <w:r w:rsidRPr="00052878">
        <w:rPr>
          <w:color w:val="231F20"/>
          <w:lang w:val="ru-RU"/>
        </w:rPr>
        <w:t>Ролдугин</w:t>
      </w:r>
      <w:proofErr w:type="spellEnd"/>
      <w:r w:rsidRPr="00052878">
        <w:rPr>
          <w:color w:val="231F20"/>
          <w:lang w:val="ru-RU"/>
        </w:rPr>
        <w:t xml:space="preserve">, Ю.П. Федин, О.В. </w:t>
      </w:r>
      <w:proofErr w:type="spellStart"/>
      <w:r w:rsidRPr="00052878">
        <w:rPr>
          <w:color w:val="231F20"/>
          <w:lang w:val="ru-RU"/>
        </w:rPr>
        <w:t>Бо</w:t>
      </w:r>
      <w:proofErr w:type="spellEnd"/>
      <w:r w:rsidRPr="00052878">
        <w:rPr>
          <w:color w:val="231F20"/>
          <w:lang w:val="ru-RU"/>
        </w:rPr>
        <w:t>- рисов, О.Г. Лазарев, В.Г. Жигачев,</w:t>
      </w:r>
    </w:p>
    <w:p w:rsidR="00453D11" w:rsidRPr="00052878" w:rsidRDefault="009922B7">
      <w:pPr>
        <w:pStyle w:val="a3"/>
        <w:spacing w:before="5" w:line="235" w:lineRule="auto"/>
        <w:ind w:right="30"/>
        <w:rPr>
          <w:lang w:val="ru-RU"/>
        </w:rPr>
      </w:pPr>
      <w:r w:rsidRPr="00052878">
        <w:rPr>
          <w:color w:val="231F20"/>
          <w:lang w:val="ru-RU"/>
        </w:rPr>
        <w:t xml:space="preserve">Н.М. </w:t>
      </w:r>
      <w:proofErr w:type="spellStart"/>
      <w:r w:rsidRPr="00052878">
        <w:rPr>
          <w:color w:val="231F20"/>
          <w:lang w:val="ru-RU"/>
        </w:rPr>
        <w:t>Балин</w:t>
      </w:r>
      <w:proofErr w:type="spellEnd"/>
      <w:r w:rsidRPr="00052878">
        <w:rPr>
          <w:color w:val="231F20"/>
          <w:lang w:val="ru-RU"/>
        </w:rPr>
        <w:t xml:space="preserve">, А.И. Нестеров, В.М. </w:t>
      </w:r>
      <w:proofErr w:type="spellStart"/>
      <w:r w:rsidRPr="00052878">
        <w:rPr>
          <w:color w:val="231F20"/>
          <w:lang w:val="ru-RU"/>
        </w:rPr>
        <w:t>Кл</w:t>
      </w:r>
      <w:proofErr w:type="gramStart"/>
      <w:r w:rsidRPr="00052878">
        <w:rPr>
          <w:color w:val="231F20"/>
          <w:lang w:val="ru-RU"/>
        </w:rPr>
        <w:t>о</w:t>
      </w:r>
      <w:proofErr w:type="spellEnd"/>
      <w:r w:rsidRPr="00052878">
        <w:rPr>
          <w:color w:val="231F20"/>
          <w:lang w:val="ru-RU"/>
        </w:rPr>
        <w:t>-</w:t>
      </w:r>
      <w:proofErr w:type="gramEnd"/>
      <w:r w:rsidRPr="00052878">
        <w:rPr>
          <w:color w:val="231F20"/>
          <w:lang w:val="ru-RU"/>
        </w:rPr>
        <w:t xml:space="preserve"> ков, В.Г. </w:t>
      </w:r>
      <w:proofErr w:type="spellStart"/>
      <w:r w:rsidRPr="00052878">
        <w:rPr>
          <w:color w:val="231F20"/>
          <w:lang w:val="ru-RU"/>
        </w:rPr>
        <w:t>Шорин</w:t>
      </w:r>
      <w:proofErr w:type="spellEnd"/>
      <w:r w:rsidRPr="00052878">
        <w:rPr>
          <w:color w:val="231F20"/>
          <w:lang w:val="ru-RU"/>
        </w:rPr>
        <w:t>, С.И. Колеснико</w:t>
      </w:r>
      <w:r w:rsidRPr="00052878">
        <w:rPr>
          <w:color w:val="231F20"/>
          <w:lang w:val="ru-RU"/>
        </w:rPr>
        <w:t>в; вод</w:t>
      </w:r>
      <w:proofErr w:type="gramStart"/>
      <w:r w:rsidRPr="00052878">
        <w:rPr>
          <w:color w:val="231F20"/>
          <w:lang w:val="ru-RU"/>
        </w:rPr>
        <w:t>и-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тели</w:t>
      </w:r>
      <w:proofErr w:type="spellEnd"/>
      <w:r w:rsidRPr="00052878">
        <w:rPr>
          <w:color w:val="231F20"/>
          <w:lang w:val="ru-RU"/>
        </w:rPr>
        <w:t xml:space="preserve">-испытатели А.М. Шустов, В.П. Ни- </w:t>
      </w:r>
      <w:proofErr w:type="spellStart"/>
      <w:r w:rsidRPr="00052878">
        <w:rPr>
          <w:color w:val="231F20"/>
          <w:lang w:val="ru-RU"/>
        </w:rPr>
        <w:t>китин</w:t>
      </w:r>
      <w:proofErr w:type="spellEnd"/>
      <w:r w:rsidRPr="00052878">
        <w:rPr>
          <w:color w:val="231F20"/>
          <w:lang w:val="ru-RU"/>
        </w:rPr>
        <w:t xml:space="preserve">, Б.И. Григорьев, Б.В. Нежевенко, А.И. Пятых, Н.И. Моря, А.В. Петрунин, Е.Ф. Бурмистров, Г.А. Гусаков, В.С. Буян- </w:t>
      </w:r>
      <w:proofErr w:type="spellStart"/>
      <w:r w:rsidRPr="00052878">
        <w:rPr>
          <w:color w:val="231F20"/>
          <w:lang w:val="ru-RU"/>
        </w:rPr>
        <w:t>кин</w:t>
      </w:r>
      <w:proofErr w:type="spellEnd"/>
      <w:r w:rsidRPr="00052878">
        <w:rPr>
          <w:color w:val="231F20"/>
          <w:lang w:val="ru-RU"/>
        </w:rPr>
        <w:t xml:space="preserve">, Б.Л. </w:t>
      </w:r>
      <w:proofErr w:type="spellStart"/>
      <w:r w:rsidRPr="00052878">
        <w:rPr>
          <w:color w:val="231F20"/>
          <w:lang w:val="ru-RU"/>
        </w:rPr>
        <w:t>Гулак</w:t>
      </w:r>
      <w:proofErr w:type="spellEnd"/>
      <w:r w:rsidRPr="00052878">
        <w:rPr>
          <w:color w:val="231F20"/>
          <w:lang w:val="ru-RU"/>
        </w:rPr>
        <w:t xml:space="preserve">, В.М. Зубец, С.С. </w:t>
      </w:r>
      <w:proofErr w:type="spellStart"/>
      <w:r w:rsidRPr="00052878">
        <w:rPr>
          <w:color w:val="231F20"/>
          <w:lang w:val="ru-RU"/>
        </w:rPr>
        <w:t>Уралов</w:t>
      </w:r>
      <w:proofErr w:type="spellEnd"/>
      <w:r w:rsidRPr="00052878">
        <w:rPr>
          <w:color w:val="231F20"/>
          <w:lang w:val="ru-RU"/>
        </w:rPr>
        <w:t>, А.Н. Гладких, К.В. Анисимов; технологи А.И. Мура</w:t>
      </w:r>
      <w:r w:rsidRPr="00052878">
        <w:rPr>
          <w:color w:val="231F20"/>
          <w:lang w:val="ru-RU"/>
        </w:rPr>
        <w:t>шов, В.А. Жирков, П.И. Л</w:t>
      </w:r>
      <w:proofErr w:type="gramStart"/>
      <w:r w:rsidRPr="00052878">
        <w:rPr>
          <w:color w:val="231F20"/>
          <w:lang w:val="ru-RU"/>
        </w:rPr>
        <w:t>я-</w:t>
      </w:r>
      <w:proofErr w:type="gramEnd"/>
      <w:r w:rsidRPr="00052878">
        <w:rPr>
          <w:color w:val="231F20"/>
          <w:lang w:val="ru-RU"/>
        </w:rPr>
        <w:t xml:space="preserve"> </w:t>
      </w:r>
      <w:proofErr w:type="spellStart"/>
      <w:r w:rsidRPr="00052878">
        <w:rPr>
          <w:color w:val="231F20"/>
          <w:lang w:val="ru-RU"/>
        </w:rPr>
        <w:t>пичев</w:t>
      </w:r>
      <w:proofErr w:type="spellEnd"/>
      <w:r w:rsidRPr="00052878">
        <w:rPr>
          <w:color w:val="231F20"/>
          <w:lang w:val="ru-RU"/>
        </w:rPr>
        <w:t xml:space="preserve">, В.А. </w:t>
      </w:r>
      <w:proofErr w:type="spellStart"/>
      <w:r w:rsidRPr="00052878">
        <w:rPr>
          <w:color w:val="231F20"/>
          <w:lang w:val="ru-RU"/>
        </w:rPr>
        <w:t>Шурунов</w:t>
      </w:r>
      <w:proofErr w:type="spellEnd"/>
      <w:r w:rsidRPr="00052878">
        <w:rPr>
          <w:color w:val="231F20"/>
          <w:lang w:val="ru-RU"/>
        </w:rPr>
        <w:t xml:space="preserve">, Н.И. Воронцова, К.Т. </w:t>
      </w:r>
      <w:proofErr w:type="spellStart"/>
      <w:r w:rsidRPr="00052878">
        <w:rPr>
          <w:color w:val="231F20"/>
          <w:lang w:val="ru-RU"/>
        </w:rPr>
        <w:t>Шабашева</w:t>
      </w:r>
      <w:proofErr w:type="spellEnd"/>
      <w:r w:rsidRPr="00052878">
        <w:rPr>
          <w:color w:val="231F20"/>
          <w:lang w:val="ru-RU"/>
        </w:rPr>
        <w:t xml:space="preserve">; военпреды В.А. Андре- ев, А.Г. </w:t>
      </w:r>
      <w:proofErr w:type="spellStart"/>
      <w:r w:rsidRPr="00052878">
        <w:rPr>
          <w:color w:val="231F20"/>
          <w:lang w:val="ru-RU"/>
        </w:rPr>
        <w:t>Мунтян</w:t>
      </w:r>
      <w:proofErr w:type="spellEnd"/>
      <w:r w:rsidRPr="00052878">
        <w:rPr>
          <w:color w:val="231F20"/>
          <w:lang w:val="ru-RU"/>
        </w:rPr>
        <w:t xml:space="preserve">, А.Д. </w:t>
      </w:r>
      <w:proofErr w:type="spellStart"/>
      <w:r w:rsidRPr="00052878">
        <w:rPr>
          <w:color w:val="231F20"/>
          <w:lang w:val="ru-RU"/>
        </w:rPr>
        <w:t>Безгин</w:t>
      </w:r>
      <w:proofErr w:type="spellEnd"/>
      <w:r w:rsidRPr="00052878">
        <w:rPr>
          <w:color w:val="231F20"/>
          <w:lang w:val="ru-RU"/>
        </w:rPr>
        <w:t>.</w:t>
      </w:r>
    </w:p>
    <w:p w:rsidR="00453D11" w:rsidRPr="00052878" w:rsidRDefault="00453D11">
      <w:pPr>
        <w:spacing w:line="235" w:lineRule="auto"/>
        <w:rPr>
          <w:lang w:val="ru-RU"/>
        </w:rPr>
        <w:sectPr w:rsidR="00453D11" w:rsidRPr="00052878">
          <w:footerReference w:type="default" r:id="rId20"/>
          <w:pgSz w:w="24380" w:h="17410" w:orient="landscape"/>
          <w:pgMar w:top="1340" w:right="1880" w:bottom="1240" w:left="1880" w:header="0" w:footer="1047" w:gutter="0"/>
          <w:cols w:num="4" w:space="720" w:equalWidth="0">
            <w:col w:w="4481" w:space="224"/>
            <w:col w:w="4488" w:space="2146"/>
            <w:col w:w="4510" w:space="195"/>
            <w:col w:w="4576"/>
          </w:cols>
        </w:sectPr>
      </w:pPr>
    </w:p>
    <w:p w:rsidR="00453D11" w:rsidRPr="00052878" w:rsidRDefault="009922B7">
      <w:pPr>
        <w:spacing w:line="279" w:lineRule="exact"/>
        <w:ind w:left="416"/>
        <w:rPr>
          <w:sz w:val="24"/>
          <w:lang w:val="ru-RU"/>
        </w:rPr>
      </w:pPr>
      <w:r>
        <w:lastRenderedPageBreak/>
        <w:pict>
          <v:line id="_x0000_s1027" style="position:absolute;left:0;text-align:left;z-index:1216;mso-position-horizontal-relative:page;mso-position-vertical-relative:page" from="1119.2pt,807.85pt" to="1119.2pt,862.95pt" strokecolor="#808285" strokeweight="1pt">
            <w10:wrap anchorx="page" anchory="page"/>
          </v:line>
        </w:pict>
      </w:r>
      <w:r>
        <w:pict>
          <v:line id="_x0000_s1026" style="position:absolute;left:0;text-align:left;z-index:1240;mso-position-horizontal-relative:page;mso-position-vertical-relative:page" from="99.7pt,807.85pt" to="99.7pt,862.95pt" strokecolor="#808285" strokeweight="1pt">
            <w10:wrap anchorx="page" anchory="page"/>
          </v:line>
        </w:pict>
      </w: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1259281</wp:posOffset>
            </wp:positionH>
            <wp:positionV relativeFrom="paragraph">
              <wp:posOffset>-3023185</wp:posOffset>
            </wp:positionV>
            <wp:extent cx="5760720" cy="292911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1260061</wp:posOffset>
            </wp:positionH>
            <wp:positionV relativeFrom="paragraph">
              <wp:posOffset>30808</wp:posOffset>
            </wp:positionV>
            <wp:extent cx="108056" cy="97916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6" cy="9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878">
        <w:rPr>
          <w:color w:val="8B003A"/>
          <w:sz w:val="24"/>
          <w:lang w:val="ru-RU"/>
        </w:rPr>
        <w:t>Автомобиль-амфибия ЗИЛ-49061 с пассажирским салоном</w:t>
      </w:r>
    </w:p>
    <w:sectPr w:rsidR="00453D11" w:rsidRPr="00052878">
      <w:type w:val="continuous"/>
      <w:pgSz w:w="24380" w:h="17410" w:orient="landscape"/>
      <w:pgMar w:top="0" w:right="1880" w:bottom="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B7" w:rsidRDefault="009922B7">
      <w:r>
        <w:separator/>
      </w:r>
    </w:p>
  </w:endnote>
  <w:endnote w:type="continuationSeparator" w:id="0">
    <w:p w:rsidR="009922B7" w:rsidRDefault="0099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11" w:rsidRDefault="009922B7">
    <w:pPr>
      <w:pStyle w:val="a3"/>
      <w:spacing w:line="14" w:lineRule="auto"/>
      <w:ind w:left="0"/>
      <w:rPr>
        <w:sz w:val="20"/>
      </w:rPr>
    </w:pPr>
    <w:r>
      <w:pict>
        <v:line id="_x0000_s2058" style="position:absolute;z-index:-5560;mso-position-horizontal-relative:page;mso-position-vertical-relative:page" from="99.7pt,807.85pt" to="99.7pt,870.25pt" strokecolor="#808285" strokeweight="1pt">
          <w10:wrap anchorx="page" anchory="page"/>
        </v:line>
      </w:pict>
    </w:r>
    <w:r>
      <w:pict>
        <v:line id="_x0000_s2057" style="position:absolute;z-index:-5536;mso-position-horizontal-relative:page;mso-position-vertical-relative:page" from="1119.2pt,807.85pt" to="1119.2pt,870.25pt" strokecolor="#808285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07.7pt;margin-top:806.85pt;width:17.25pt;height:12pt;z-index:-5512;mso-position-horizontal-relative:page;mso-position-vertical-relative:page" filled="f" stroked="f">
          <v:textbox inset="0,0,0,0">
            <w:txbxContent>
              <w:p w:rsidR="00453D11" w:rsidRDefault="009922B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136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093.25pt;margin-top:806.85pt;width:17.25pt;height:12pt;z-index:-5488;mso-position-horizontal-relative:page;mso-position-vertical-relative:page" filled="f" stroked="f">
          <v:textbox inset="0,0,0,0">
            <w:txbxContent>
              <w:p w:rsidR="00453D11" w:rsidRDefault="009922B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137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11" w:rsidRDefault="009922B7">
    <w:pPr>
      <w:pStyle w:val="a3"/>
      <w:spacing w:line="14" w:lineRule="auto"/>
      <w:ind w:left="0"/>
      <w:rPr>
        <w:sz w:val="20"/>
      </w:rPr>
    </w:pPr>
    <w:r>
      <w:pict>
        <v:line id="_x0000_s2054" style="position:absolute;z-index:-5464;mso-position-horizontal-relative:page;mso-position-vertical-relative:page" from="99.7pt,807.85pt" to="99.7pt,870.25pt" strokecolor="#808285" strokeweight="1pt">
          <w10:wrap anchorx="page" anchory="page"/>
        </v:line>
      </w:pict>
    </w:r>
    <w:r>
      <w:pict>
        <v:line id="_x0000_s2053" style="position:absolute;z-index:-5440;mso-position-horizontal-relative:page;mso-position-vertical-relative:page" from="1119.2pt,807.85pt" to="1119.2pt,870.25pt" strokecolor="#808285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7.7pt;margin-top:806.85pt;width:17.25pt;height:12pt;z-index:-5416;mso-position-horizontal-relative:page;mso-position-vertical-relative:page" filled="f" stroked="f">
          <v:textbox inset="0,0,0,0">
            <w:txbxContent>
              <w:p w:rsidR="00453D11" w:rsidRDefault="009922B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138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093.25pt;margin-top:806.85pt;width:17.25pt;height:12pt;z-index:-5392;mso-position-horizontal-relative:page;mso-position-vertical-relative:page" filled="f" stroked="f">
          <v:textbox inset="0,0,0,0">
            <w:txbxContent>
              <w:p w:rsidR="00453D11" w:rsidRDefault="009922B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139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11" w:rsidRDefault="009922B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7pt;margin-top:806.85pt;width:17.25pt;height:12pt;z-index:-5368;mso-position-horizontal-relative:page;mso-position-vertical-relative:page" filled="f" stroked="f">
          <v:textbox inset="0,0,0,0">
            <w:txbxContent>
              <w:p w:rsidR="00453D11" w:rsidRDefault="009922B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140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093.25pt;margin-top:806.85pt;width:17.25pt;height:12pt;z-index:-5344;mso-position-horizontal-relative:page;mso-position-vertical-relative:page" filled="f" stroked="f">
          <v:textbox inset="0,0,0,0">
            <w:txbxContent>
              <w:p w:rsidR="00453D11" w:rsidRDefault="009922B7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141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B7" w:rsidRDefault="009922B7">
      <w:r>
        <w:separator/>
      </w:r>
    </w:p>
  </w:footnote>
  <w:footnote w:type="continuationSeparator" w:id="0">
    <w:p w:rsidR="009922B7" w:rsidRDefault="0099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3D11"/>
    <w:rsid w:val="00052878"/>
    <w:rsid w:val="001546DF"/>
    <w:rsid w:val="00453D11"/>
    <w:rsid w:val="009922B7"/>
    <w:rsid w:val="00F6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28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Владимир</cp:lastModifiedBy>
  <cp:revision>3</cp:revision>
  <dcterms:created xsi:type="dcterms:W3CDTF">2019-08-27T11:37:00Z</dcterms:created>
  <dcterms:modified xsi:type="dcterms:W3CDTF">2019-08-27T11:46:00Z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2019-08-27T00:00:00Z</vt:filetime>
  </property>
</Properties>
</file>